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119405478"/>
      <w:bookmarkStart w:id="1" w:name="_Toc106877394"/>
      <w:bookmarkStart w:id="2" w:name="_Toc56413333"/>
      <w:bookmarkStart w:id="3" w:name="_Hlk106983036"/>
      <w:r>
        <w:rPr>
          <w:rFonts w:hint="eastAsia"/>
        </w:rPr>
        <w:t xml:space="preserve"> 项目建设概述</w:t>
      </w:r>
    </w:p>
    <w:p>
      <w:pPr>
        <w:ind w:firstLine="480"/>
      </w:pPr>
      <w:r>
        <w:rPr>
          <w:rFonts w:hint="eastAsia"/>
        </w:rPr>
        <w:t>本次项目拟建设感染性疾病科研大数据平台，按照《数字政府和智慧城市“十四五”发展规划》，统一数字底座、智能中枢，打造数据中心，需符合“一数一源”数据建设标准。数据的主要来源是依托单位和全国31个分中心上传的结核病临床数据，中心本身产生的数据主要为生物样本的分析数据，中心会将对拥有数据根据相应的主题进行梳理，形成相应的资源目录，保证数据的及时可靠性。在必要的情况下，中心可向深圳市大数据平台中的数据湖中提交如结核临床诊疗数据、生物样本分析数据。同时，根据规划的统一要求，将国研中心产生的医疗类数据汇聚进相关的主题库，并支持与外部数据的互联互通和开放共享。</w:t>
      </w:r>
    </w:p>
    <w:p>
      <w:pPr>
        <w:ind w:firstLine="480"/>
      </w:pPr>
      <w:r>
        <w:rPr>
          <w:rFonts w:hint="eastAsia"/>
        </w:rPr>
        <w:t>整体业务由IT基础设施支撑平台、信息集成平台、科研大数据平台、科研实验管理平台等组成。</w:t>
      </w:r>
    </w:p>
    <w:p>
      <w:pPr>
        <w:ind w:firstLine="0" w:firstLineChars="0"/>
      </w:pPr>
      <w:r>
        <w:drawing>
          <wp:inline distT="0" distB="0" distL="0" distR="0">
            <wp:extent cx="5256530" cy="3624580"/>
            <wp:effectExtent l="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5256530" cy="3624580"/>
                    </a:xfrm>
                    <a:prstGeom prst="rect">
                      <a:avLst/>
                    </a:prstGeom>
                  </pic:spPr>
                </pic:pic>
              </a:graphicData>
            </a:graphic>
          </wp:inline>
        </w:drawing>
      </w:r>
    </w:p>
    <w:p>
      <w:pPr>
        <w:ind w:firstLine="480"/>
      </w:pPr>
      <w:r>
        <w:rPr>
          <w:rFonts w:hint="eastAsia"/>
        </w:rPr>
        <w:t>IT 基础支撑平台为国研中心信息化业务系统的运行提供可靠的底座支撑。科研业务系统可实现基于国研中心科研信息集成平台进行标准化集成以及面向科研的业务应用：其中信息集成平台需满足对接国研中心各个科研业务系统，提供统一入口、单点登录、统一服务等功能，实现国研中心内部流程整合、信息整合和相关内部业务的互联互通；同时建设病原微生物 NGS测序分析系统、分子免疫精准数据分析平台和人工智能药物发现平台等相关科研系统，支撑并满足相关课题研究的开展。另外为满足科研工作开展中所需要的设备使用、人员管理、物资、检验方法、实验环境及相关操作的管理，建设相关的科研实验室有关管理系统，包括实验室信息管理系统、实验动物综合管理系统、智能危化品综合管理系统、实验室全参数智能监控管理系统及样本库管理系统，实现科研业务与运营的统一管理。</w:t>
      </w:r>
    </w:p>
    <w:p>
      <w:pPr>
        <w:spacing w:before="120" w:after="120"/>
        <w:ind w:firstLine="480"/>
      </w:pPr>
      <w:r>
        <w:rPr>
          <w:rFonts w:hint="eastAsia"/>
        </w:rPr>
        <w:t>为满足对科研工作的数据、业务、运营等的全方面管理、统计与决策分析，建设科研数据中心、管理数据中心以及相关应用。感染性疾病科研数据中心，主要负责采集31个分中心最近3 年结核相关的门诊、住院及院外随访数据，通过大数据、人工智能等技术的综合运用，重点加强优化肺结核及新发传染病相关医疗数据的数据治理、数据管理，并在数据集成方面新增非结构化文件解析等，实现多源异构健康医疗数据的集成、汇聚、标注、归档等；面向国研中心临床医生，打造结核病临床数据中心及应用，建设结核临床数据中心和结核临床专科视图，支撑临床质控、智慧影像等应用。面向国研中心科研人员，打造结核病科研数据中心及应用，为各类科研业务管理等应用提供底层的服务和数据支撑，挖掘临床科研人员潜力，提高临床科研的效率和质量。打造结核病管理数据中心及应用，面向国研中心管理者，基于科研大数据中心存储的大量准确和真实的数据和信息，对国研中心各类业务开展进行全面分析，支撑管理业务的开展。</w:t>
      </w:r>
    </w:p>
    <w:p>
      <w:pPr>
        <w:ind w:firstLine="480"/>
      </w:pPr>
    </w:p>
    <w:p>
      <w:pPr>
        <w:pStyle w:val="2"/>
      </w:pPr>
      <w:r>
        <w:rPr>
          <w:rFonts w:hint="eastAsia"/>
        </w:rPr>
        <w:t xml:space="preserve"> 科研业务系统</w:t>
      </w:r>
      <w:bookmarkEnd w:id="0"/>
    </w:p>
    <w:p>
      <w:pPr>
        <w:pStyle w:val="3"/>
        <w:spacing w:before="120" w:after="120"/>
      </w:pPr>
      <w:bookmarkStart w:id="4" w:name="_Toc119405479"/>
      <w:bookmarkStart w:id="5" w:name="_Toc89097540"/>
      <w:bookmarkStart w:id="6" w:name="_Toc89097567"/>
      <w:r>
        <w:rPr>
          <w:rFonts w:hint="eastAsia"/>
        </w:rPr>
        <w:t>科研信息集成平台</w:t>
      </w:r>
      <w:bookmarkEnd w:id="4"/>
      <w:bookmarkEnd w:id="5"/>
    </w:p>
    <w:p>
      <w:pPr>
        <w:ind w:firstLine="480"/>
      </w:pPr>
      <w:r>
        <w:rPr>
          <w:rFonts w:hint="eastAsia"/>
        </w:rPr>
        <w:t>需采用一体化设计，构建信息集成平台，进行国研中心内外的流程整合、信息整合、数据整合，实现中心内业务的互联互通和服务化，数据汇聚到大数据平台中的临床数据中心、科研数据中心和管理数据中心中，并基于数据中心实现临床服务、临床科研和运营管理等工作。</w:t>
      </w:r>
    </w:p>
    <w:p>
      <w:pPr>
        <w:pStyle w:val="3"/>
        <w:tabs>
          <w:tab w:val="clear" w:pos="425"/>
        </w:tabs>
        <w:spacing w:before="120" w:after="120"/>
      </w:pPr>
      <w:r>
        <w:rPr>
          <w:rFonts w:hint="eastAsia"/>
        </w:rPr>
        <w:t>通用型基础科研系统</w:t>
      </w:r>
    </w:p>
    <w:p>
      <w:pPr>
        <w:snapToGrid w:val="0"/>
        <w:ind w:firstLine="480"/>
      </w:pPr>
      <w:r>
        <w:rPr>
          <w:rFonts w:hint="eastAsia"/>
          <w:szCs w:val="24"/>
        </w:rPr>
        <w:t>作为以传染病为核心的国家医学中心，对病原微生物、分子免疫以及新药的研发，是国研中心在学科能力上建高峰的明确路径。因此本项目建设以下通用型基础科研系统，包括病原微生物NGS测序分析系统，分子免疫精准数据分析平台，人工智能药物发现平台等应用。它们可为众多医学科研课题开展提供基础数据，为科研样本提供检测、分析和报告，为科研大数据分析提供关键的有价值的辅助临床数据，并可用于医院实际的业务所需。</w:t>
      </w:r>
    </w:p>
    <w:p>
      <w:pPr>
        <w:pStyle w:val="4"/>
      </w:pPr>
      <w:bookmarkStart w:id="7" w:name="_Toc108445180"/>
      <w:bookmarkStart w:id="8" w:name="_Toc119405488"/>
      <w:r>
        <w:rPr>
          <w:rFonts w:hint="eastAsia"/>
        </w:rPr>
        <w:t>病原微生物NGS测序分析系统</w:t>
      </w:r>
      <w:bookmarkEnd w:id="7"/>
      <w:bookmarkEnd w:id="8"/>
    </w:p>
    <w:p>
      <w:pPr>
        <w:ind w:firstLine="480"/>
      </w:pPr>
      <w:r>
        <w:rPr>
          <w:rFonts w:hint="eastAsia"/>
        </w:rPr>
        <w:t>由病原微生物引起的感染性疾病是临床面临的最常见的疾病之一，并且随着人群结构变化、环境污染以及药物滥用等因素的影响，病原体呈现多样化和复杂化的趋势，逐步威胁人类健康。病原微生物测序数据分析系统，应用于感染性疾病的诊断、治疗和监测。病原微生物测序数据分析，在病原微生物鉴定、分型、耐药突变检测、新型病原体鉴定以及监测病原体变异方面有其独特的优势，本项目病原微生物测序数据分析适用于不同建库策略（DNAseq/RNAseq）和不同测序平台（二代/三代测序）测序结果的快速解读与自动化报告，建立工程化参考病原微生物库和人源参考序列数据库，支持更快速、更灵敏、更高通量以及能够阐释病原特征（如分型、变异、耐药、进化等）的检测方法，建设新发突发传染病病原快速诊断及数据信息平台，可快速、准确、全面的进行微生物基因组测序，组装，进行分型溯源和同源性比对，是监测病原生物是否发生变异的有效工具。</w:t>
      </w:r>
    </w:p>
    <w:p>
      <w:pPr>
        <w:pStyle w:val="4"/>
        <w:tabs>
          <w:tab w:val="left" w:pos="425"/>
          <w:tab w:val="clear" w:pos="0"/>
        </w:tabs>
      </w:pPr>
      <w:bookmarkStart w:id="9" w:name="_Toc119405489"/>
      <w:bookmarkStart w:id="10" w:name="_Toc108445181"/>
      <w:r>
        <w:rPr>
          <w:rFonts w:hint="eastAsia"/>
        </w:rPr>
        <w:t>分子免疫精准数据分析系统</w:t>
      </w:r>
      <w:bookmarkEnd w:id="9"/>
      <w:bookmarkEnd w:id="10"/>
    </w:p>
    <w:p>
      <w:pPr>
        <w:ind w:firstLine="480"/>
      </w:pPr>
      <w:r>
        <w:rPr>
          <w:rFonts w:hint="eastAsia"/>
        </w:rPr>
        <w:t>随着测序产生的数据越来越多，如何规范高效地进行数据管理、数据分析，对于挖掘数据本身价值至关重要。本次项目搭建符合科研工作者使用需求，可实现高效高质量生信数据挖掘及数据管理的分子免疫精准数据分析平台。用于遗传疾病精准诊断的样本管理、测序数据分析、变异解读、自动报告以及积累疾病知识库，支持包括scRNA-seq、ATAC-seq、cytof等在内的多组学数据的存储与分析。促进数据的管理、积累和共享、减少数据的资源浪费，实现高通量测序技术分析的标准化应用，简化生信数据分析和重利用过程，满足个性化需求、促进知识深入研究和信息挖掘。</w:t>
      </w:r>
    </w:p>
    <w:p>
      <w:pPr>
        <w:pStyle w:val="4"/>
        <w:tabs>
          <w:tab w:val="left" w:pos="425"/>
          <w:tab w:val="clear" w:pos="0"/>
        </w:tabs>
      </w:pPr>
      <w:bookmarkStart w:id="11" w:name="_Toc119405490"/>
      <w:bookmarkStart w:id="12" w:name="_Toc108445182"/>
      <w:r>
        <w:rPr>
          <w:rFonts w:hint="eastAsia"/>
        </w:rPr>
        <w:t>人工智能药物发现系统</w:t>
      </w:r>
      <w:bookmarkEnd w:id="11"/>
      <w:bookmarkEnd w:id="12"/>
    </w:p>
    <w:p>
      <w:pPr>
        <w:ind w:firstLine="480"/>
      </w:pPr>
      <w:r>
        <w:rPr>
          <w:rFonts w:hint="eastAsia"/>
        </w:rPr>
        <w:t>探索用人工智能AI技术为新药研发提供帮助，一款新药的面世要经过靶点发现、临床前研究、临床研究、新药申请、批准上市多个阶段，人工智能药物发现平台的功能模块可覆盖临床前新药发现的全流程，利用大数据挖掘和机器学习等先进技术，帮助国研中心减少寻找潜在活性药物的时间和成本、探索更大的化合物空间、筛选具有类药性的活性化合物分子，加速推进小分子药物管线进入临床试验。反摩尔定律一直是制药行业的痛点，AI 技术可深入参与新药研发从靶点发现到新药上市的各个环节，甚至促进生物学研究、发现新的生物靶点机制和开发新的疾病模型。人工智能新药研发(AIDD) 将深度协助传统药物研发手段，大幅提高新药研发效率，AIDD 或将带来制药行业巨大变革。</w:t>
      </w:r>
    </w:p>
    <w:p>
      <w:pPr>
        <w:pStyle w:val="3"/>
        <w:tabs>
          <w:tab w:val="clear" w:pos="425"/>
        </w:tabs>
        <w:spacing w:before="120" w:after="120"/>
      </w:pPr>
      <w:r>
        <w:rPr>
          <w:rFonts w:hint="eastAsia"/>
        </w:rPr>
        <w:t>科研管理系统</w:t>
      </w:r>
    </w:p>
    <w:p>
      <w:pPr>
        <w:pStyle w:val="4"/>
      </w:pPr>
      <w:r>
        <w:rPr>
          <w:rFonts w:hint="eastAsia"/>
        </w:rPr>
        <w:t>实验室信息管理系统</w:t>
      </w:r>
    </w:p>
    <w:p>
      <w:pPr>
        <w:ind w:firstLine="480"/>
      </w:pPr>
      <w:r>
        <w:t>随着互联网数字化信息时代的发展，越来越多的新兴科技技术</w:t>
      </w:r>
      <w:r>
        <w:rPr>
          <w:rFonts w:hint="eastAsia"/>
        </w:rPr>
        <w:t>已</w:t>
      </w:r>
      <w:r>
        <w:t>应用于各行各业以及各种场景。为满足国研中心实验室的智能化管理、优化实验业务流程，加强</w:t>
      </w:r>
      <w:r>
        <w:rPr>
          <w:rFonts w:hint="eastAsia"/>
        </w:rPr>
        <w:t>国研中心科研信息化程度，建设</w:t>
      </w:r>
      <w:r>
        <w:t>实验室信息管理系统，</w:t>
      </w:r>
      <w:r>
        <w:rPr>
          <w:rFonts w:hint="eastAsia"/>
        </w:rPr>
        <w:t>推进信息化应用，以信息化推动实验室业务运行网络化和规范化，优化工作流程，提高工作效率和质量，强化业务协同。</w:t>
      </w:r>
    </w:p>
    <w:p>
      <w:pPr>
        <w:ind w:firstLine="480"/>
      </w:pPr>
      <w:r>
        <w:rPr>
          <w:rFonts w:hint="eastAsia" w:cs="宋体"/>
        </w:rPr>
        <w:t>实验室信息管理系统主要是利用数据处理技术、海量数据存储技术、宽带传输网络技术、物联网技术、自动化仪器分析技术，</w:t>
      </w:r>
      <w:r>
        <w:rPr>
          <w:rFonts w:hint="eastAsia"/>
        </w:rPr>
        <w:t>以信息化手段带动业务管理现代化，创新管理方式，提高管理效能。提升业务决策科学化，增强预测和决策的支持能力。</w:t>
      </w:r>
      <w:r>
        <w:rPr>
          <w:rFonts w:hint="eastAsia" w:cs="宋体"/>
        </w:rPr>
        <w:t>以</w:t>
      </w:r>
      <w:r>
        <w:rPr>
          <w:rFonts w:hint="eastAsia"/>
        </w:rPr>
        <w:t>解决科研实验过程中传统手工质量控制与检验过程中存在的质量风险，</w:t>
      </w:r>
      <w:r>
        <w:rPr>
          <w:rFonts w:hint="eastAsia" w:cs="宋体"/>
        </w:rPr>
        <w:t>满足国研中心实验室管理上的各种目标，包括实验室业务工作目标以及对实验室人员、仪器、料、法、环等关键环节的管理。并通过信息互联、数据共享方式</w:t>
      </w:r>
      <w:r>
        <w:rPr>
          <w:rFonts w:hint="eastAsia"/>
        </w:rPr>
        <w:t>建立集成、通畅的信息流，实现质量控制相关信息的交流与共享。</w:t>
      </w:r>
    </w:p>
    <w:p>
      <w:pPr>
        <w:autoSpaceDE w:val="0"/>
        <w:autoSpaceDN w:val="0"/>
        <w:ind w:firstLine="480"/>
        <w:rPr>
          <w:rFonts w:cs="宋体"/>
        </w:rPr>
      </w:pPr>
      <w:r>
        <w:rPr>
          <w:rFonts w:hint="eastAsia" w:cs="宋体"/>
          <w:szCs w:val="21"/>
        </w:rPr>
        <w:t>通过建设实验室信息管理系统达到以下目标：</w:t>
      </w:r>
    </w:p>
    <w:p>
      <w:pPr>
        <w:ind w:firstLine="480"/>
      </w:pPr>
      <w:r>
        <w:rPr>
          <w:rFonts w:hint="eastAsia" w:cs="宋体"/>
          <w:szCs w:val="21"/>
        </w:rPr>
        <w:t>按照ISO/IEC17025:2017 CNAS-CL01《检测和校准实验室能力的通用要求》（GB/T 27025:2008）、FDA 21 CFR Part 11、ISO15189《医学实验室—质量和能力的专用要求》、《三级综合医院评审标准实施细则》、《个人健康信息隐私保护法案》、《</w:t>
      </w:r>
      <w:r>
        <w:rPr>
          <w:rFonts w:hint="eastAsia" w:cs="宋体"/>
          <w:szCs w:val="21"/>
          <w:lang w:eastAsia="zh-Hans"/>
        </w:rPr>
        <w:t>中华人民共和国生物安全法</w:t>
      </w:r>
      <w:r>
        <w:rPr>
          <w:rFonts w:hint="eastAsia" w:cs="宋体"/>
          <w:szCs w:val="21"/>
        </w:rPr>
        <w:t>》等相关法规要求建立实验室信息管理系统， 推进科研和检测业务流程的标准化和自动化。</w:t>
      </w:r>
    </w:p>
    <w:p>
      <w:pPr>
        <w:ind w:firstLine="480"/>
      </w:pPr>
    </w:p>
    <w:p>
      <w:pPr>
        <w:pStyle w:val="4"/>
      </w:pPr>
      <w:bookmarkStart w:id="13" w:name="_Toc108445135"/>
      <w:bookmarkStart w:id="14" w:name="_Toc119405444"/>
      <w:bookmarkStart w:id="15" w:name="_Toc108077545"/>
      <w:r>
        <w:rPr>
          <w:rFonts w:hint="eastAsia"/>
        </w:rPr>
        <w:t>实验动物综合管理系统</w:t>
      </w:r>
      <w:bookmarkEnd w:id="13"/>
      <w:bookmarkEnd w:id="14"/>
      <w:bookmarkEnd w:id="15"/>
    </w:p>
    <w:p>
      <w:pPr>
        <w:ind w:firstLine="480"/>
      </w:pPr>
      <w:r>
        <w:rPr>
          <w:rFonts w:hint="eastAsia"/>
        </w:rPr>
        <w:t>实验动物综合管理系统是为了实现实验动物中心业务管理的无纸化、流程化。系统从动物繁育、实验数字化、人员管理智能化、物资管理智能化等方面着手实现动物、实验、人员、物资统一管理、互联互通、全过程全周期可溯源，实现中心的全面数字化。</w:t>
      </w:r>
    </w:p>
    <w:p>
      <w:pPr>
        <w:ind w:firstLine="480"/>
      </w:pPr>
    </w:p>
    <w:p>
      <w:pPr>
        <w:pStyle w:val="4"/>
      </w:pPr>
      <w:bookmarkStart w:id="16" w:name="_Toc108445136"/>
      <w:bookmarkStart w:id="17" w:name="_Toc119405445"/>
      <w:r>
        <w:rPr>
          <w:rFonts w:hint="eastAsia"/>
        </w:rPr>
        <w:t>智能危化品管理系统</w:t>
      </w:r>
      <w:bookmarkEnd w:id="16"/>
      <w:bookmarkEnd w:id="17"/>
    </w:p>
    <w:p>
      <w:pPr>
        <w:ind w:firstLine="480"/>
      </w:pPr>
      <w:r>
        <w:rPr>
          <w:rFonts w:hint="eastAsia"/>
        </w:rPr>
        <w:t>智能危化品管理系统可以对实验室的全部危化品进行统一管理，并纳入全部危化品的数据信息，</w:t>
      </w:r>
      <w:r>
        <w:rPr>
          <w:rFonts w:hint="eastAsia" w:cs="宋体"/>
          <w:szCs w:val="21"/>
        </w:rPr>
        <w:t>解决国研中心实验室运行过程中危化品使用全流程安全管理，确保危化品在使用过程中合法、合规</w:t>
      </w:r>
      <w:r>
        <w:rPr>
          <w:rFonts w:hint="eastAsia"/>
        </w:rPr>
        <w:t>。</w:t>
      </w:r>
    </w:p>
    <w:p>
      <w:pPr>
        <w:ind w:firstLine="480"/>
      </w:pPr>
    </w:p>
    <w:p>
      <w:pPr>
        <w:pStyle w:val="4"/>
      </w:pPr>
      <w:bookmarkStart w:id="18" w:name="_Toc108445137"/>
      <w:bookmarkStart w:id="19" w:name="_Toc119405446"/>
      <w:r>
        <w:rPr>
          <w:rFonts w:hint="eastAsia"/>
        </w:rPr>
        <w:t>冷链监控系统</w:t>
      </w:r>
      <w:bookmarkEnd w:id="18"/>
      <w:bookmarkEnd w:id="19"/>
    </w:p>
    <w:p>
      <w:pPr>
        <w:ind w:firstLine="480"/>
      </w:pPr>
      <w:r>
        <w:rPr>
          <w:rFonts w:hint="eastAsia"/>
        </w:rPr>
        <w:t>冷链智能监控管理是为了实现实验室内的医用冰箱/冰柜温湿度的实时监控、智能管理，对临床科研样本的保存环境进行全过程记录和监控，实现样本保存环境的可控可追溯。</w:t>
      </w:r>
    </w:p>
    <w:p>
      <w:pPr>
        <w:ind w:firstLine="480"/>
      </w:pPr>
    </w:p>
    <w:p>
      <w:pPr>
        <w:pStyle w:val="4"/>
      </w:pPr>
      <w:bookmarkStart w:id="20" w:name="_Toc119405447"/>
      <w:bookmarkStart w:id="21" w:name="_Toc108445138"/>
      <w:r>
        <w:rPr>
          <w:rFonts w:hint="eastAsia"/>
        </w:rPr>
        <w:t>样本库管理系统</w:t>
      </w:r>
      <w:bookmarkEnd w:id="20"/>
      <w:bookmarkEnd w:id="21"/>
    </w:p>
    <w:p>
      <w:pPr>
        <w:ind w:firstLine="480"/>
      </w:pPr>
      <w:r>
        <w:rPr>
          <w:rFonts w:hint="eastAsia"/>
        </w:rPr>
        <w:t>为了支撑国研中心对样本库的全流程信息化管理，实现国研中心生物样本数据的可视化采集，即采集任务管理、采集、转运、入库、分装、处理到最后出库使用的一整套流程。样本库信息管理系统功能主要包括实体样本数据管理、临床及科研关联数据管理、样本库日常管理、外部接口管理、安全管理、统计查询等功能模块，对样本生命周期相关数据进行系统化记录和管理，提供分析统计功能及报告，帮助样本库实现以下目标：</w:t>
      </w:r>
    </w:p>
    <w:p>
      <w:pPr>
        <w:pStyle w:val="58"/>
        <w:widowControl/>
        <w:numPr>
          <w:ilvl w:val="0"/>
          <w:numId w:val="14"/>
        </w:numPr>
        <w:jc w:val="left"/>
      </w:pPr>
      <w:r>
        <w:rPr>
          <w:rFonts w:hint="eastAsia"/>
        </w:rPr>
        <w:t>样本库工作流程设计及管理合规；</w:t>
      </w:r>
    </w:p>
    <w:p>
      <w:pPr>
        <w:pStyle w:val="58"/>
        <w:widowControl/>
        <w:numPr>
          <w:ilvl w:val="0"/>
          <w:numId w:val="14"/>
        </w:numPr>
        <w:jc w:val="left"/>
      </w:pPr>
      <w:r>
        <w:rPr>
          <w:rFonts w:hint="eastAsia"/>
        </w:rPr>
        <w:t>空间管理有序、有效、自动化；</w:t>
      </w:r>
    </w:p>
    <w:p>
      <w:pPr>
        <w:pStyle w:val="58"/>
        <w:widowControl/>
        <w:numPr>
          <w:ilvl w:val="0"/>
          <w:numId w:val="14"/>
        </w:numPr>
        <w:jc w:val="left"/>
      </w:pPr>
      <w:r>
        <w:rPr>
          <w:rFonts w:hint="eastAsia"/>
        </w:rPr>
        <w:t>临床数据完整、准确详实；</w:t>
      </w:r>
    </w:p>
    <w:p>
      <w:pPr>
        <w:pStyle w:val="58"/>
        <w:widowControl/>
        <w:numPr>
          <w:ilvl w:val="0"/>
          <w:numId w:val="14"/>
        </w:numPr>
        <w:jc w:val="left"/>
      </w:pPr>
      <w:r>
        <w:rPr>
          <w:rFonts w:hint="eastAsia"/>
        </w:rPr>
        <w:t>数据查询、样本检索快速便捷；</w:t>
      </w:r>
    </w:p>
    <w:p>
      <w:pPr>
        <w:pStyle w:val="58"/>
        <w:widowControl/>
        <w:numPr>
          <w:ilvl w:val="0"/>
          <w:numId w:val="14"/>
        </w:numPr>
        <w:jc w:val="left"/>
      </w:pPr>
      <w:r>
        <w:rPr>
          <w:rFonts w:hint="eastAsia"/>
        </w:rPr>
        <w:t>保障数据安全、保护个人隐私。</w:t>
      </w:r>
    </w:p>
    <w:p>
      <w:pPr>
        <w:ind w:firstLine="480"/>
      </w:pPr>
      <w:r>
        <w:rPr>
          <w:rFonts w:hint="eastAsia" w:cs="宋体"/>
          <w:szCs w:val="21"/>
        </w:rPr>
        <w:t>科学管理与样本相关的科研项目，对实验过程进行全面监督管理，对样本数据和实验数据实现数据共享，同时还要为将来的持续发展达到更高标准的管理条件预留基础。</w:t>
      </w:r>
    </w:p>
    <w:p>
      <w:pPr>
        <w:ind w:firstLine="480"/>
      </w:pPr>
    </w:p>
    <w:bookmarkEnd w:id="6"/>
    <w:p>
      <w:pPr>
        <w:pStyle w:val="2"/>
      </w:pPr>
      <w:bookmarkStart w:id="22" w:name="_Toc108445189"/>
      <w:bookmarkStart w:id="23" w:name="_Toc119405497"/>
      <w:bookmarkStart w:id="24" w:name="_Toc89097612"/>
      <w:r>
        <w:t>感染性疾病科研大数据</w:t>
      </w:r>
      <w:bookmarkEnd w:id="22"/>
      <w:bookmarkEnd w:id="23"/>
      <w:r>
        <w:rPr>
          <w:rFonts w:hint="eastAsia"/>
        </w:rPr>
        <w:t>平台</w:t>
      </w:r>
    </w:p>
    <w:bookmarkEnd w:id="1"/>
    <w:bookmarkEnd w:id="2"/>
    <w:bookmarkEnd w:id="3"/>
    <w:bookmarkEnd w:id="24"/>
    <w:p>
      <w:pPr>
        <w:ind w:firstLine="480"/>
      </w:pPr>
      <w:bookmarkStart w:id="25" w:name="_Hlk108189691"/>
      <w:r>
        <w:rPr>
          <w:rFonts w:hint="eastAsia"/>
        </w:rPr>
        <w:t>建设感染性疾病科研大数据平台，采集各分中心最近3年31个分中心的结核病门诊、住院数据，通过大数据、人工智能等技术的综合运用，重点加强优化肺结核及新发传染病相关医疗数据的数据治理、数据管理，并在数据集成方面新增非结构化文件解析等，实现相关全国肺结核疾病领域相关医疗机构（各分中心）、第三方机构、居民个体等多源异构健康医疗数据的集成、汇聚、标注、归档等。</w:t>
      </w:r>
    </w:p>
    <w:p>
      <w:pPr>
        <w:ind w:firstLine="480"/>
      </w:pPr>
      <w:r>
        <w:rPr>
          <w:rFonts w:hint="eastAsia"/>
        </w:rPr>
        <w:t>本次建设内容包含大数据基础平台、结核病临床数据中心及应用、科研数据中心及应用、管理数据中心及应用共4大部分组成。</w:t>
      </w:r>
    </w:p>
    <w:p>
      <w:pPr>
        <w:pStyle w:val="3"/>
        <w:spacing w:before="120" w:after="120"/>
      </w:pPr>
      <w:bookmarkStart w:id="26" w:name="_Toc119405502"/>
      <w:bookmarkStart w:id="27" w:name="_Toc89097633"/>
      <w:bookmarkStart w:id="28" w:name="_Toc100586025"/>
      <w:bookmarkStart w:id="29" w:name="_Toc108445194"/>
      <w:r>
        <w:rPr>
          <w:rFonts w:hint="eastAsia"/>
        </w:rPr>
        <w:t>科研大数据基础平台</w:t>
      </w:r>
      <w:bookmarkEnd w:id="26"/>
      <w:bookmarkEnd w:id="27"/>
      <w:bookmarkEnd w:id="28"/>
      <w:bookmarkEnd w:id="29"/>
    </w:p>
    <w:p>
      <w:pPr>
        <w:ind w:firstLine="480"/>
      </w:pPr>
      <w:r>
        <w:rPr>
          <w:rFonts w:hint="eastAsia"/>
        </w:rPr>
        <w:t>科研大数据基础平台需包含大数据采集转换平台，大数据存储计算平台以及大数据智能分析平台</w:t>
      </w:r>
    </w:p>
    <w:p>
      <w:pPr>
        <w:ind w:firstLine="480"/>
      </w:pPr>
      <w:r>
        <w:rPr>
          <w:rFonts w:hint="eastAsia"/>
        </w:rPr>
        <w:t>大数据采集转换平台采集各分中心的信息系统数据。各个分中心医疗系统的各种临床诊疗、管理数据必须经过相关的处理、整理成为标准数据后分门别类进行存储，形成数据中心的各个资源数据库。信息平台数据采集的提取、转换、加载使用ETL工具实现。ETL 负责数据抽取（Extract）、清洗（Cleaning）、转换（Transform）、装载（Load）等处理，是构建数据中心的重要一环。ETL 将分布的、异构数据源中的数据如关系数据、平面数据文件等抽取到临时中间层后进行清洗、转换、集成，最后加载到数据仓库或数据集市中，成为联机分析处理数据挖掘的基础。</w:t>
      </w:r>
    </w:p>
    <w:p>
      <w:pPr>
        <w:adjustRightInd w:val="0"/>
        <w:spacing w:before="60" w:after="60"/>
        <w:ind w:firstLine="460" w:firstLineChars="0"/>
        <w:textAlignment w:val="baseline"/>
        <w:rPr>
          <w:szCs w:val="24"/>
        </w:rPr>
      </w:pPr>
      <w:r>
        <w:rPr>
          <w:spacing w:val="-5"/>
          <w:szCs w:val="24"/>
        </w:rPr>
        <w:t>大数据存储计算平台是一套系统化的软件套件，它包括数据分布式存储、分</w:t>
      </w:r>
      <w:r>
        <w:rPr>
          <w:spacing w:val="-10"/>
          <w:szCs w:val="24"/>
        </w:rPr>
        <w:t xml:space="preserve">布式消息队列和分布式计算等功能组件。在分布式存储方面，可以实现对存储容量的线性扩展，可以提供符合 SQL </w:t>
      </w:r>
      <w:r>
        <w:rPr>
          <w:szCs w:val="24"/>
        </w:rPr>
        <w:t>规范的交互功能，使得传统的数据开发人员可以通过 SQL 语句对大数据平台中的数据进行业务处理。在生产环境下，存储平台可实时备份，包括异地备份，在数据故障情况下，可实现数据的快速恢复。</w:t>
      </w:r>
      <w:r>
        <w:rPr>
          <w:spacing w:val="-4"/>
          <w:szCs w:val="24"/>
        </w:rPr>
        <w:t>需要对整个存储平台实现良好的性能监控和故障预警功能。在不影响现有服务的</w:t>
      </w:r>
      <w:r>
        <w:rPr>
          <w:spacing w:val="-11"/>
          <w:szCs w:val="24"/>
        </w:rPr>
        <w:t>同时，可以实现导向式的硬件横向扩展。对于平台中所存储的数据文件要进行加</w:t>
      </w:r>
      <w:r>
        <w:rPr>
          <w:spacing w:val="-8"/>
          <w:szCs w:val="24"/>
        </w:rPr>
        <w:t xml:space="preserve">密处理，而通过 </w:t>
      </w:r>
      <w:r>
        <w:rPr>
          <w:szCs w:val="24"/>
        </w:rPr>
        <w:t>SQL 查询的数据，要实现动态数据屏蔽。</w:t>
      </w:r>
    </w:p>
    <w:p>
      <w:pPr>
        <w:ind w:firstLine="480"/>
      </w:pPr>
      <w:r>
        <w:rPr>
          <w:rFonts w:hint="eastAsia"/>
        </w:rPr>
        <w:t>大数据商业智能分析平台使用基于BI 的OLAP分析引擎，可以方便的扩展，嵌入和配置，通过REST API连接OLAP系统，利用其友好的界面为用户提供直观的分析数据的方式，可动态即席多维分析整合医疗科研数据。通过针对每个科室或者学科构建数据集市，从而允许用户自由选择指标和维度进行科研统计分析，用户可以在友好的界面下利用OLAP和内存引擎进行钻取、过滤、分类、排序和生成图表。并且可以对医疗数据进行“切块和切片”和钻取到细节中从而揭示其中的关系。</w:t>
      </w:r>
    </w:p>
    <w:p>
      <w:pPr>
        <w:pStyle w:val="3"/>
        <w:spacing w:before="120" w:after="120"/>
      </w:pPr>
      <w:bookmarkStart w:id="30" w:name="_Toc108445195"/>
      <w:bookmarkStart w:id="31" w:name="_Toc100586026"/>
      <w:bookmarkStart w:id="32" w:name="_Toc119405503"/>
      <w:bookmarkStart w:id="33" w:name="_Toc89097652"/>
      <w:r>
        <w:rPr>
          <w:rFonts w:hint="eastAsia"/>
        </w:rPr>
        <w:t>结核病临床数据中心及应用</w:t>
      </w:r>
      <w:bookmarkEnd w:id="30"/>
      <w:bookmarkEnd w:id="31"/>
      <w:bookmarkEnd w:id="32"/>
      <w:bookmarkEnd w:id="33"/>
    </w:p>
    <w:p>
      <w:pPr>
        <w:pStyle w:val="4"/>
      </w:pPr>
      <w:bookmarkStart w:id="34" w:name="_Toc89097653"/>
      <w:r>
        <w:rPr>
          <w:rFonts w:hint="eastAsia"/>
        </w:rPr>
        <w:t>结核病临床数据中心</w:t>
      </w:r>
      <w:bookmarkEnd w:id="34"/>
    </w:p>
    <w:p>
      <w:pPr>
        <w:ind w:firstLine="480"/>
      </w:pPr>
      <w:r>
        <w:rPr>
          <w:rFonts w:hint="eastAsia"/>
        </w:rPr>
        <w:t>电子病历数据库（EMR）内存放以电子化方式采集、整理后的患者诊疗数据，包括门诊、住院患者（或保健对象）临床诊疗和指导干预等方面的信息的数据集成。结核临床数据存储库TBCDR（Tuberculosis Clinical Data Repository）是EMR 文档存储中心。</w:t>
      </w:r>
    </w:p>
    <w:p>
      <w:pPr>
        <w:pStyle w:val="4"/>
      </w:pPr>
      <w:bookmarkStart w:id="35" w:name="_Toc89097656"/>
      <w:r>
        <w:rPr>
          <w:rFonts w:hint="eastAsia"/>
        </w:rPr>
        <w:t>结核病临床专科视图</w:t>
      </w:r>
      <w:bookmarkEnd w:id="35"/>
    </w:p>
    <w:p>
      <w:pPr>
        <w:ind w:firstLine="480"/>
      </w:pPr>
      <w:r>
        <w:rPr>
          <w:rFonts w:hint="eastAsia"/>
        </w:rPr>
        <w:t>结核患者临床专科视图解决了病历数据分散，减轻科研人员和医护人员获取患者病历资料负担的问题，同时显示重要的病历信息，以防止重要信息被忽略。</w:t>
      </w:r>
    </w:p>
    <w:p>
      <w:pPr>
        <w:ind w:firstLine="480"/>
      </w:pPr>
      <w:r>
        <w:rPr>
          <w:rFonts w:hint="eastAsia"/>
        </w:rPr>
        <w:t>根据不同结核类型、不同并发病种，将该科研人员对于各类结核患者健康状况聚集在一个视图中。</w:t>
      </w:r>
    </w:p>
    <w:p>
      <w:pPr>
        <w:ind w:firstLine="480"/>
      </w:pPr>
      <w:r>
        <w:rPr>
          <w:rFonts w:hint="eastAsia"/>
        </w:rPr>
        <w:t>需基于配置组件，满足科研和医护人员对患者重点信息的聚焦和对病情变化的快速掌握。</w:t>
      </w:r>
    </w:p>
    <w:p>
      <w:pPr>
        <w:pStyle w:val="4"/>
      </w:pPr>
      <w:bookmarkStart w:id="36" w:name="_Toc89097668"/>
      <w:r>
        <w:rPr>
          <w:rFonts w:hint="eastAsia"/>
        </w:rPr>
        <w:t>结核临床质控</w:t>
      </w:r>
      <w:bookmarkEnd w:id="36"/>
      <w:r>
        <w:rPr>
          <w:rFonts w:hint="eastAsia"/>
        </w:rPr>
        <w:t>分析</w:t>
      </w:r>
    </w:p>
    <w:p>
      <w:pPr>
        <w:ind w:firstLine="480"/>
      </w:pPr>
      <w:r>
        <w:rPr>
          <w:rFonts w:hint="eastAsia"/>
        </w:rPr>
        <w:t>针对国家重点关注的3个病种（肺结核、结核性胸膜炎、支气管结核），参考国家相关的考核指标，国研中心会在此基础上进行相关扩展，制定结核临床质控指标体系。</w:t>
      </w:r>
    </w:p>
    <w:p>
      <w:pPr>
        <w:ind w:firstLine="480"/>
      </w:pPr>
      <w:r>
        <w:rPr>
          <w:rFonts w:hint="eastAsia"/>
        </w:rPr>
        <w:t>建立国家级结核病临床诊疗质控分析平台，收集三院及各分中心医疗单位的结核病临床诊疗数据，实现针对结核病的专病质控分析。</w:t>
      </w:r>
    </w:p>
    <w:p>
      <w:pPr>
        <w:pStyle w:val="4"/>
      </w:pPr>
      <w:bookmarkStart w:id="37" w:name="_Hlk85211734"/>
      <w:r>
        <w:rPr>
          <w:rFonts w:hint="eastAsia"/>
        </w:rPr>
        <w:t>结核智慧影像诊断</w:t>
      </w:r>
    </w:p>
    <w:bookmarkEnd w:id="37"/>
    <w:p>
      <w:pPr>
        <w:autoSpaceDE w:val="0"/>
        <w:autoSpaceDN w:val="0"/>
        <w:adjustRightInd w:val="0"/>
        <w:ind w:firstLine="480"/>
        <w:rPr>
          <w:szCs w:val="24"/>
        </w:rPr>
      </w:pPr>
      <w:bookmarkStart w:id="38" w:name="_Toc108445196"/>
      <w:bookmarkStart w:id="39" w:name="_Toc119405504"/>
      <w:r>
        <w:rPr>
          <w:rFonts w:hint="eastAsia"/>
        </w:rPr>
        <w:t>结核智慧影像诊断系统需帮助</w:t>
      </w:r>
      <w:r>
        <w:rPr>
          <w:rFonts w:hint="eastAsia"/>
          <w:szCs w:val="24"/>
        </w:rPr>
        <w:t>国研中心作为结核病国家级医学临床医学研究中心，在影像数据分析和组学多源模型方面需建立研究规范和标准，支持全国“1</w:t>
      </w:r>
      <w:r>
        <w:rPr>
          <w:szCs w:val="24"/>
        </w:rPr>
        <w:t>+31</w:t>
      </w:r>
      <w:r>
        <w:rPr>
          <w:rFonts w:hint="eastAsia"/>
          <w:szCs w:val="24"/>
        </w:rPr>
        <w:t>个分中心单位”的医疗机构协同，提供面向科研活动的影像数据开放共享分析平台。支持：</w:t>
      </w:r>
    </w:p>
    <w:p>
      <w:pPr>
        <w:autoSpaceDE w:val="0"/>
        <w:autoSpaceDN w:val="0"/>
        <w:adjustRightInd w:val="0"/>
        <w:ind w:left="480" w:firstLine="0" w:firstLineChars="0"/>
        <w:rPr>
          <w:szCs w:val="24"/>
        </w:rPr>
      </w:pPr>
      <w:r>
        <w:rPr>
          <w:rFonts w:hint="eastAsia"/>
          <w:szCs w:val="24"/>
        </w:rPr>
        <w:t>搜集、管理标注数据集；</w:t>
      </w:r>
    </w:p>
    <w:p>
      <w:pPr>
        <w:autoSpaceDE w:val="0"/>
        <w:autoSpaceDN w:val="0"/>
        <w:adjustRightInd w:val="0"/>
        <w:ind w:left="480" w:firstLine="0" w:firstLineChars="0"/>
        <w:rPr>
          <w:szCs w:val="24"/>
        </w:rPr>
      </w:pPr>
      <w:r>
        <w:rPr>
          <w:rFonts w:hint="eastAsia"/>
          <w:szCs w:val="24"/>
        </w:rPr>
        <w:t>模型开发验证和部署调用；</w:t>
      </w:r>
    </w:p>
    <w:p>
      <w:pPr>
        <w:autoSpaceDE w:val="0"/>
        <w:autoSpaceDN w:val="0"/>
        <w:adjustRightInd w:val="0"/>
        <w:ind w:left="480" w:firstLine="0" w:firstLineChars="0"/>
        <w:rPr>
          <w:szCs w:val="24"/>
        </w:rPr>
      </w:pPr>
      <w:r>
        <w:rPr>
          <w:rFonts w:hint="eastAsia"/>
          <w:szCs w:val="24"/>
        </w:rPr>
        <w:t>多中心数据集构建；</w:t>
      </w:r>
    </w:p>
    <w:p>
      <w:pPr>
        <w:autoSpaceDE w:val="0"/>
        <w:autoSpaceDN w:val="0"/>
        <w:adjustRightInd w:val="0"/>
        <w:ind w:left="480" w:firstLine="0" w:firstLineChars="0"/>
        <w:rPr>
          <w:szCs w:val="24"/>
        </w:rPr>
      </w:pPr>
      <w:r>
        <w:rPr>
          <w:rFonts w:hint="eastAsia"/>
          <w:szCs w:val="24"/>
        </w:rPr>
        <w:t>医学影像AI专业培训及示教；</w:t>
      </w:r>
    </w:p>
    <w:p>
      <w:pPr>
        <w:autoSpaceDE w:val="0"/>
        <w:autoSpaceDN w:val="0"/>
        <w:adjustRightInd w:val="0"/>
        <w:ind w:left="480" w:firstLine="0" w:firstLineChars="0"/>
        <w:rPr>
          <w:szCs w:val="24"/>
        </w:rPr>
      </w:pPr>
      <w:r>
        <w:rPr>
          <w:rFonts w:hint="eastAsia"/>
          <w:szCs w:val="24"/>
        </w:rPr>
        <w:t>联合科研，助力医学人工智能领域的科研合作创新。</w:t>
      </w:r>
    </w:p>
    <w:p>
      <w:pPr>
        <w:pStyle w:val="3"/>
        <w:spacing w:before="120" w:after="120"/>
      </w:pPr>
      <w:r>
        <w:rPr>
          <w:rFonts w:hint="eastAsia"/>
          <w:w w:val="95"/>
        </w:rPr>
        <w:t>结核病</w:t>
      </w:r>
      <w:r>
        <w:rPr>
          <w:w w:val="95"/>
        </w:rPr>
        <w:t>科研数据中心及应用</w:t>
      </w:r>
      <w:bookmarkEnd w:id="38"/>
      <w:bookmarkEnd w:id="39"/>
    </w:p>
    <w:p>
      <w:pPr>
        <w:ind w:firstLine="480"/>
      </w:pPr>
      <w:r>
        <w:rPr>
          <w:rFonts w:hint="eastAsia"/>
        </w:rPr>
        <w:t>需通过统一科研专病数据模型对深圳三院及多家分中心、多系统的多源数据进行融合，形成面向科研的通用数据结构。</w:t>
      </w:r>
    </w:p>
    <w:p>
      <w:pPr>
        <w:ind w:firstLine="480"/>
      </w:pPr>
      <w:r>
        <w:rPr>
          <w:rFonts w:hint="eastAsia"/>
        </w:rPr>
        <w:t>需支持实现全流程患者的管理，不仅针对结核病患者，还需包括中前端的高危人群和出院患者的随访数据，前期以密接、HIV人群为主，对相关人群数据同步进行管理。</w:t>
      </w:r>
    </w:p>
    <w:p>
      <w:pPr>
        <w:ind w:firstLine="480"/>
      </w:pPr>
      <w:r>
        <w:rPr>
          <w:rFonts w:hint="eastAsia"/>
        </w:rPr>
        <w:t>由国研中心专家面向结核类疾病建设专病科研数据库，相关临床科研工作者在专病库基础上对科研项目进行管理，通过科研数据检索对临床病历进行筛选，进而开展构建科研队列、对特征指标进行提取、分析、随访等一系列科研过程。</w:t>
      </w:r>
    </w:p>
    <w:p>
      <w:pPr>
        <w:pStyle w:val="4"/>
      </w:pPr>
      <w:bookmarkStart w:id="40" w:name="_Toc28839"/>
      <w:r>
        <w:rPr>
          <w:rFonts w:hint="eastAsia"/>
        </w:rPr>
        <w:t>科研数据中心RDR</w:t>
      </w:r>
      <w:bookmarkEnd w:id="40"/>
    </w:p>
    <w:p>
      <w:pPr>
        <w:spacing w:before="50" w:after="50"/>
        <w:ind w:right="240" w:firstLine="480"/>
      </w:pPr>
      <w:bookmarkStart w:id="41" w:name="_Toc11518524"/>
      <w:bookmarkStart w:id="42" w:name="_Toc11698546"/>
      <w:bookmarkStart w:id="43" w:name="_Toc11518523"/>
      <w:bookmarkStart w:id="44" w:name="_Toc11698541"/>
      <w:r>
        <w:rPr>
          <w:rFonts w:hint="eastAsia"/>
        </w:rPr>
        <w:t>围绕国研中心的临床科研需求建立科研数据中心（RDR），它比临床数中心关注的颗粒度更细，能够更加节约成本并提高专病研究的效率，同时在科研数据处理、科研随访信息处理、科研样本管理、科研项目管理等方面的建设，结合科学的研究方法及相关模型，对科研数据进行智能化处理。在国研中心建立立体化的体系，从基础的资源层做起，建成国研中心开展科研的“宝藏”，为临床专家提供灵活、便利的工具，逐步实现科研自动化。当国研中心专家有灵感的时候，他可以从矿里拿到数据来验证他的灵感，专家可以随时随地获取数据，从形成想法到研究出科研成果的时间大大缩短，提高投入产出效率。</w:t>
      </w:r>
    </w:p>
    <w:bookmarkEnd w:id="41"/>
    <w:bookmarkEnd w:id="42"/>
    <w:p>
      <w:pPr>
        <w:pStyle w:val="4"/>
      </w:pPr>
      <w:bookmarkStart w:id="45" w:name="_Toc7774"/>
      <w:r>
        <w:rPr>
          <w:rFonts w:hint="eastAsia"/>
        </w:rPr>
        <w:t>科研数据治理系统</w:t>
      </w:r>
      <w:bookmarkEnd w:id="45"/>
    </w:p>
    <w:p>
      <w:pPr>
        <w:ind w:firstLine="480"/>
      </w:pPr>
      <w:r>
        <w:rPr>
          <w:rFonts w:hint="eastAsia"/>
        </w:rPr>
        <w:t>能够将临床数据中影响科研研究过程的术语和病历文书进行归一化、后结构化处理的过程，功能要求：需包括后结构化实体定义、语义处理规则定义、后结构化校验、术语规则设置、归一化校验等。</w:t>
      </w:r>
    </w:p>
    <w:p>
      <w:pPr>
        <w:pStyle w:val="4"/>
      </w:pPr>
      <w:r>
        <w:rPr>
          <w:rFonts w:hint="eastAsia"/>
        </w:rPr>
        <w:t>专病库管理系统</w:t>
      </w:r>
    </w:p>
    <w:p>
      <w:pPr>
        <w:ind w:left="240" w:right="240" w:firstLine="480"/>
        <w:rPr>
          <w:sz w:val="30"/>
          <w:szCs w:val="30"/>
        </w:rPr>
      </w:pPr>
      <w:bookmarkStart w:id="46" w:name="_Toc23609"/>
      <w:r>
        <w:rPr>
          <w:rFonts w:hint="eastAsia"/>
          <w:szCs w:val="24"/>
        </w:rPr>
        <w:t>专病库管理为研究者提供专病数据库的基本管理、数据质控管理、专病库授权管理等功能，帮助国研中心研究者可以进行便捷快速的专病库构建和功能、数据管理。提供快速便捷的专病库新建、删除和修改管理，以可视化方式查看自己权限范围内的专病库概览和专病库的构建情况。</w:t>
      </w:r>
    </w:p>
    <w:bookmarkEnd w:id="43"/>
    <w:bookmarkEnd w:id="44"/>
    <w:bookmarkEnd w:id="46"/>
    <w:p>
      <w:pPr>
        <w:pStyle w:val="4"/>
      </w:pPr>
      <w:bookmarkStart w:id="47" w:name="_Hlk35003148"/>
      <w:r>
        <w:rPr>
          <w:rFonts w:hint="eastAsia"/>
        </w:rPr>
        <w:t>智能科研检索</w:t>
      </w:r>
    </w:p>
    <w:p>
      <w:pPr>
        <w:ind w:right="240" w:firstLine="480"/>
        <w:rPr>
          <w:szCs w:val="24"/>
        </w:rPr>
      </w:pPr>
      <w:r>
        <w:rPr>
          <w:rFonts w:hint="eastAsia"/>
          <w:szCs w:val="24"/>
        </w:rPr>
        <w:t>提供一套灵活强大的数据查询筛选工具，提供多维度、多病种符合专病模型的检索功能，精准从海量病历中定位研究人群。</w:t>
      </w:r>
    </w:p>
    <w:p>
      <w:pPr>
        <w:ind w:right="240" w:firstLine="480"/>
        <w:rPr>
          <w:szCs w:val="24"/>
        </w:rPr>
      </w:pPr>
      <w:r>
        <w:rPr>
          <w:rFonts w:hint="eastAsia"/>
          <w:szCs w:val="24"/>
        </w:rPr>
        <w:t>需支持以患者（作为研究队列的一个样本）和病历为中心两种展示视图。筛选条件既支持年龄、性别等常用的检索字段，也支持检查、检验等专用字段(是否做过，指标项的数值范围)的检索，及多个条件的组合检索筛选。</w:t>
      </w:r>
    </w:p>
    <w:p>
      <w:pPr>
        <w:ind w:right="240"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功能要求：包括检索索引库、普通检索、高级检索、检索管理等。</w:t>
      </w:r>
    </w:p>
    <w:p>
      <w:pPr>
        <w:pStyle w:val="4"/>
      </w:pPr>
      <w:bookmarkStart w:id="48" w:name="_Toc25814"/>
      <w:r>
        <w:rPr>
          <w:rFonts w:hint="eastAsia"/>
        </w:rPr>
        <w:t>科研探索分析</w:t>
      </w:r>
      <w:bookmarkEnd w:id="48"/>
    </w:p>
    <w:p>
      <w:pPr>
        <w:ind w:right="240" w:firstLine="480"/>
        <w:rPr>
          <w:color w:val="000000" w:themeColor="text1"/>
          <w:szCs w:val="24"/>
          <w14:textFill>
            <w14:solidFill>
              <w14:schemeClr w14:val="tx1"/>
            </w14:solidFill>
          </w14:textFill>
        </w:rPr>
      </w:pPr>
      <w:r>
        <w:rPr>
          <w:rFonts w:hint="eastAsia"/>
          <w:szCs w:val="24"/>
        </w:rPr>
        <w:t>在队列探索阶段可采用分层分析、因素分析、假设检验等多种方法验证各种混杂因素，以辅助研究特征指标是否为独立危险因素或预后因素。</w:t>
      </w:r>
      <w:r>
        <w:rPr>
          <w:rFonts w:hint="eastAsia"/>
          <w:color w:val="000000" w:themeColor="text1"/>
          <w14:textFill>
            <w14:solidFill>
              <w14:schemeClr w14:val="tx1"/>
            </w14:solidFill>
          </w14:textFill>
        </w:rPr>
        <w:t>功能要求：包括危险因素分析、一般性统计分析等。</w:t>
      </w:r>
    </w:p>
    <w:bookmarkEnd w:id="47"/>
    <w:p>
      <w:pPr>
        <w:pStyle w:val="4"/>
      </w:pPr>
      <w:bookmarkStart w:id="49" w:name="_Toc10229"/>
      <w:bookmarkStart w:id="50" w:name="_Hlk35003550"/>
      <w:bookmarkStart w:id="51" w:name="_Toc19224_WPSOffice_Level2"/>
      <w:r>
        <w:rPr>
          <w:rFonts w:hint="eastAsia"/>
        </w:rPr>
        <w:t>队列管理</w:t>
      </w:r>
      <w:bookmarkEnd w:id="49"/>
    </w:p>
    <w:p>
      <w:pPr>
        <w:ind w:right="240" w:firstLine="480"/>
        <w:rPr>
          <w:color w:val="000000" w:themeColor="text1"/>
          <w:szCs w:val="24"/>
          <w14:textFill>
            <w14:solidFill>
              <w14:schemeClr w14:val="tx1"/>
            </w14:solidFill>
          </w14:textFill>
        </w:rPr>
      </w:pPr>
      <w:r>
        <w:rPr>
          <w:rFonts w:hint="eastAsia"/>
          <w:szCs w:val="24"/>
        </w:rPr>
        <w:t>支持队列研究的</w:t>
      </w:r>
      <w:r>
        <w:rPr>
          <w:rFonts w:hint="eastAsia"/>
          <w:color w:val="000000" w:themeColor="text1"/>
          <w:szCs w:val="24"/>
          <w14:textFill>
            <w14:solidFill>
              <w14:schemeClr w14:val="tx1"/>
            </w14:solidFill>
          </w14:textFill>
        </w:rPr>
        <w:t xml:space="preserve">开展，功能要求：包括队列定义、队列可视化、队列数据导出等功能。 </w:t>
      </w:r>
    </w:p>
    <w:p>
      <w:pPr>
        <w:pStyle w:val="4"/>
      </w:pPr>
      <w:bookmarkStart w:id="52" w:name="_Toc9157"/>
      <w:r>
        <w:rPr>
          <w:rFonts w:hint="eastAsia"/>
        </w:rPr>
        <w:t>科研随访系统</w:t>
      </w:r>
      <w:bookmarkEnd w:id="52"/>
    </w:p>
    <w:p>
      <w:pPr>
        <w:ind w:right="240" w:firstLine="480"/>
        <w:rPr>
          <w:szCs w:val="24"/>
        </w:rPr>
      </w:pPr>
      <w:r>
        <w:rPr>
          <w:rFonts w:hint="eastAsia"/>
          <w:szCs w:val="24"/>
        </w:rPr>
        <w:t>随访管理系统以研究课题/方向为基础，通过随访表单设置以及随访管理、随访数据统计等功能实现对随访数据的标准化采集，配合研究者完成对科研随访数据的多样化采集需求，功能要求：包括随访方案编制、随访计划编制、CRF表单设计、随访数据录入、随访进度统计等功能。</w:t>
      </w:r>
    </w:p>
    <w:bookmarkEnd w:id="50"/>
    <w:p>
      <w:pPr>
        <w:pStyle w:val="4"/>
      </w:pPr>
      <w:bookmarkStart w:id="53" w:name="_Toc31810"/>
      <w:bookmarkStart w:id="54" w:name="_Hlk35004593"/>
      <w:r>
        <w:rPr>
          <w:rFonts w:hint="eastAsia"/>
        </w:rPr>
        <w:t>多中心科研协作</w:t>
      </w:r>
      <w:bookmarkEnd w:id="53"/>
    </w:p>
    <w:p>
      <w:pPr>
        <w:ind w:right="240" w:firstLine="480"/>
        <w:rPr>
          <w:szCs w:val="24"/>
        </w:rPr>
      </w:pPr>
      <w:r>
        <w:rPr>
          <w:rFonts w:hint="eastAsia"/>
          <w:szCs w:val="24"/>
        </w:rPr>
        <w:t>支持多个研究中心的临床医生共同合作，按照同一个研究方案在不同的研究中心同时进行，功能要求：包括多中心数据采集、多中心数据授权、多中心机构授权、多中心队列共享协同研究等功能。</w:t>
      </w:r>
    </w:p>
    <w:bookmarkEnd w:id="25"/>
    <w:bookmarkEnd w:id="51"/>
    <w:bookmarkEnd w:id="54"/>
    <w:p>
      <w:pPr>
        <w:pStyle w:val="3"/>
        <w:spacing w:before="120" w:after="120"/>
      </w:pPr>
      <w:r>
        <w:rPr>
          <w:rFonts w:hint="eastAsia"/>
        </w:rPr>
        <w:t>结核病管理数据中心及应用</w:t>
      </w:r>
    </w:p>
    <w:p>
      <w:pPr>
        <w:pStyle w:val="4"/>
      </w:pPr>
      <w:bookmarkStart w:id="55" w:name="_Toc89097707"/>
      <w:r>
        <w:rPr>
          <w:rFonts w:hint="eastAsia"/>
        </w:rPr>
        <w:t>管理数据中心</w:t>
      </w:r>
      <w:bookmarkEnd w:id="55"/>
    </w:p>
    <w:p>
      <w:pPr>
        <w:ind w:firstLine="480"/>
      </w:pPr>
      <w:r>
        <w:rPr>
          <w:rFonts w:hint="eastAsia"/>
        </w:rPr>
        <w:t>管理数据中心主要对管理指标数据进行存储，主要包括数据建模、指标中心两部分。</w:t>
      </w:r>
    </w:p>
    <w:p>
      <w:pPr>
        <w:pStyle w:val="4"/>
      </w:pPr>
      <w:bookmarkStart w:id="56" w:name="_Toc89097709"/>
      <w:r>
        <w:rPr>
          <w:rFonts w:hint="eastAsia"/>
        </w:rPr>
        <w:t>科研质量成果分析</w:t>
      </w:r>
      <w:bookmarkEnd w:id="56"/>
    </w:p>
    <w:p>
      <w:pPr>
        <w:ind w:right="280" w:firstLine="480"/>
        <w:rPr>
          <w:szCs w:val="24"/>
        </w:rPr>
      </w:pPr>
      <w:r>
        <w:rPr>
          <w:rFonts w:hint="eastAsia"/>
          <w:szCs w:val="24"/>
        </w:rPr>
        <w:t>科研管理分析是为国研中心领导、科室主任、学科带头人等管理层提供科研相关管理工具，本次项目建设内容包括课题管理、成果管理、学科建设、人才管理等多个管理模块。同时对所有数据进行汇总展示，为国研中心相关工作人员提供科研项目总览展示，通过图表等方式完成汇总数据展现，减轻国研中心科研管理的工作负担。</w:t>
      </w:r>
    </w:p>
    <w:p>
      <w:pPr>
        <w:pStyle w:val="4"/>
      </w:pPr>
      <w:bookmarkStart w:id="57" w:name="_Toc89097710"/>
      <w:r>
        <w:rPr>
          <w:rFonts w:hint="eastAsia"/>
        </w:rPr>
        <w:t>管理决策支持移动端</w:t>
      </w:r>
      <w:bookmarkEnd w:id="57"/>
    </w:p>
    <w:p>
      <w:pPr>
        <w:ind w:firstLine="480"/>
      </w:pPr>
      <w:r>
        <w:rPr>
          <w:rFonts w:hint="eastAsia"/>
        </w:rPr>
        <w:t>移动端科研决策支持系统是为国研中心领导、科室主任、科研项目牢头人等管理层提供手机端业务决策分析，让科研管理变得触手可及，同时更具现代感。以移动端为载体，为公司管理人员提供移动报表分析和数据展现，帮助快速掌握成员医院运营状况，让公司管理者轻松、实时掌握医院内各项指标数据，准确识别业务发展规律，为管理者随时随地、快速决策提供有力的保障。移动 BI 包括实时统计、专题分析、统计分析及指标管理等功能模块。</w:t>
      </w:r>
    </w:p>
    <w:p>
      <w:pPr>
        <w:pStyle w:val="4"/>
      </w:pPr>
      <w:r>
        <w:rPr>
          <w:rFonts w:hint="eastAsia"/>
        </w:rPr>
        <w:t>中心绩效评估分析</w:t>
      </w:r>
    </w:p>
    <w:p>
      <w:pPr>
        <w:ind w:firstLine="480"/>
      </w:pPr>
      <w:r>
        <w:rPr>
          <w:rFonts w:hint="eastAsia"/>
        </w:rPr>
        <w:t>科研绩效管理帮助国研中心制定科研考核指标体系，结合中心发展的战略，以多层级多指标的管理方法自动化的对绩效指标进行二次梳理。依据绩效考核指标体系，运用科学适宜的方法，对中心的管理、功能实现及服务效果进行客观、公正的综合考核评估。循《国家临床医学研究中心管理办法（2017年修订）》的要求，进一步加强对国家临床医学研究中心（以下简称“中心”）的动态管理，并为后续中央财政支持提供重要依据</w:t>
      </w:r>
      <w:r>
        <w:rPr>
          <w:rStyle w:val="40"/>
        </w:rPr>
        <w:commentReference w:id="0"/>
      </w:r>
      <w:r>
        <w:rPr>
          <w:rStyle w:val="40"/>
          <w:rFonts w:hint="eastAsia"/>
          <w:lang w:val="en-US" w:eastAsia="zh-CN"/>
        </w:rPr>
        <w:t>制定</w:t>
      </w:r>
      <w:bookmarkStart w:id="59" w:name="_GoBack"/>
      <w:bookmarkEnd w:id="59"/>
      <w:r>
        <w:rPr>
          <w:rFonts w:hint="eastAsia"/>
        </w:rPr>
        <w:t>国家临床医学研究中心绩效评估指标体系。</w:t>
      </w:r>
    </w:p>
    <w:p>
      <w:pPr>
        <w:ind w:firstLine="480"/>
      </w:pPr>
    </w:p>
    <w:p>
      <w:pPr>
        <w:pStyle w:val="4"/>
      </w:pPr>
      <w:bookmarkStart w:id="58" w:name="_Toc89097716"/>
      <w:r>
        <w:rPr>
          <w:rFonts w:hint="eastAsia"/>
        </w:rPr>
        <w:t>大数据实时驾驶舱系统</w:t>
      </w:r>
      <w:bookmarkEnd w:id="58"/>
    </w:p>
    <w:p>
      <w:pPr>
        <w:ind w:firstLine="480"/>
      </w:pPr>
      <w:r>
        <w:rPr>
          <w:rFonts w:hint="eastAsia"/>
        </w:rPr>
        <w:t>大数据实时驾驶舱利用实时处理大数据、将数据转化为知识的新技术，有效的将医院数据资产转换为价值，全面支撑国研中心的管理工作。分析类应用主要是指对有价值的国研中心数据资源（近期和历史数据）进行集中贮存、汇总、统计和分析的应用。分析类应用可用于满足国研中心管理决策者对国研中心的经营和运作的监控和决策分析的需求。其主要效益将体现在：通过汇集医院内外的数据，以及合理运用数据分析工具，使国研中心管理决策层能更方便、更及时地获取关键的管理和业务信息,全面支撑国研中心管理所需要的数据支持。</w:t>
      </w:r>
    </w:p>
    <w:p>
      <w:pPr>
        <w:ind w:firstLine="480"/>
      </w:pPr>
      <w:r>
        <w:rPr>
          <w:rFonts w:hint="eastAsia"/>
        </w:rPr>
        <w:t>大数据实时驾驶舱系统是能够展现实时的全景运营数据分析视图。系统采用先进的数据挖掘技术，为领导提供智能决策支持，通过静态、动态、图形表现等多种形式提供了科学的、准确的、快速的、直观的分析数据、图表等，为领导决策提供直观直接的数据分析展示。</w:t>
      </w:r>
    </w:p>
    <w:p>
      <w:pPr>
        <w:ind w:firstLine="480"/>
      </w:pPr>
    </w:p>
    <w:sectPr>
      <w:headerReference r:id="rId9" w:type="first"/>
      <w:footerReference r:id="rId12" w:type="first"/>
      <w:headerReference r:id="rId7" w:type="default"/>
      <w:footerReference r:id="rId10" w:type="default"/>
      <w:headerReference r:id="rId8" w:type="even"/>
      <w:footerReference r:id="rId11" w:type="even"/>
      <w:pgSz w:w="11906" w:h="17338"/>
      <w:pgMar w:top="1814" w:right="1814" w:bottom="1814" w:left="1814"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鑫宇" w:date="2023-04-04T11:46:00Z" w:initials="张导">
    <w:p w14:paraId="40926B85">
      <w:pPr>
        <w:pStyle w:val="14"/>
        <w:ind w:firstLine="420"/>
      </w:pPr>
      <w:r>
        <w:t>改为制定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926B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23032"/>
    <w:multiLevelType w:val="multilevel"/>
    <w:tmpl w:val="09523032"/>
    <w:lvl w:ilvl="0" w:tentative="0">
      <w:start w:val="1"/>
      <w:numFmt w:val="decimal"/>
      <w:pStyle w:val="76"/>
      <w:lvlText w:val="图5.%1"/>
      <w:lvlJc w:val="left"/>
      <w:pPr>
        <w:ind w:left="3397" w:hanging="420"/>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F7056F"/>
    <w:multiLevelType w:val="multilevel"/>
    <w:tmpl w:val="09F7056F"/>
    <w:lvl w:ilvl="0" w:tentative="0">
      <w:start w:val="1"/>
      <w:numFmt w:val="bullet"/>
      <w:pStyle w:val="66"/>
      <w:lvlText w:val=""/>
      <w:lvlJc w:val="left"/>
      <w:pPr>
        <w:ind w:left="987" w:hanging="420"/>
      </w:pPr>
      <w:rPr>
        <w:rFonts w:hint="default" w:ascii="Wingdings" w:hAnsi="Wingdings"/>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2">
    <w:nsid w:val="124641EF"/>
    <w:multiLevelType w:val="multilevel"/>
    <w:tmpl w:val="124641EF"/>
    <w:lvl w:ilvl="0" w:tentative="0">
      <w:start w:val="1"/>
      <w:numFmt w:val="bullet"/>
      <w:pStyle w:val="7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155"/>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D5620F5"/>
    <w:multiLevelType w:val="multilevel"/>
    <w:tmpl w:val="1D5620F5"/>
    <w:lvl w:ilvl="0" w:tentative="0">
      <w:start w:val="1"/>
      <w:numFmt w:val="decimal"/>
      <w:pStyle w:val="172"/>
      <w:lvlText w:val="（%1）"/>
      <w:lvlJc w:val="left"/>
      <w:pPr>
        <w:ind w:left="900" w:hanging="420"/>
      </w:pPr>
      <w:rPr>
        <w:rFonts w:hint="default" w:ascii="宋体" w:hAnsi="宋体" w:eastAsia="宋体" w:cs="宋体"/>
        <w:w w:val="100"/>
        <w:sz w:val="22"/>
        <w:szCs w:val="22"/>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ADF7360"/>
    <w:multiLevelType w:val="multilevel"/>
    <w:tmpl w:val="2ADF7360"/>
    <w:lvl w:ilvl="0" w:tentative="0">
      <w:start w:val="1"/>
      <w:numFmt w:val="decimal"/>
      <w:pStyle w:val="176"/>
      <w:lvlText w:val="（%1）"/>
      <w:lvlJc w:val="left"/>
      <w:pPr>
        <w:ind w:left="900" w:hanging="420"/>
      </w:pPr>
      <w:rPr>
        <w:rFonts w:hint="default" w:ascii="宋体" w:hAnsi="宋体" w:eastAsia="宋体" w:cs="宋体"/>
        <w:w w:val="100"/>
        <w:sz w:val="22"/>
        <w:szCs w:val="22"/>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E161CE4"/>
    <w:multiLevelType w:val="multilevel"/>
    <w:tmpl w:val="3E161CE4"/>
    <w:lvl w:ilvl="0" w:tentative="0">
      <w:start w:val="1"/>
      <w:numFmt w:val="bullet"/>
      <w:pStyle w:val="56"/>
      <w:lvlText w:val=""/>
      <w:lvlJc w:val="left"/>
      <w:pPr>
        <w:ind w:left="420" w:hanging="420"/>
      </w:pPr>
    </w:lvl>
    <w:lvl w:ilvl="1" w:tentative="0">
      <w:start w:val="1"/>
      <w:numFmt w:val="decimal"/>
      <w:lvlText w:val="%2、"/>
      <w:lvlJc w:val="left"/>
      <w:pPr>
        <w:ind w:left="1740" w:hanging="840"/>
      </w:pPr>
    </w:lvl>
    <w:lvl w:ilvl="2" w:tentative="0">
      <w:start w:val="1"/>
      <w:numFmt w:val="bullet"/>
      <w:lvlText w:val=""/>
      <w:lvlJc w:val="left"/>
      <w:pPr>
        <w:ind w:left="1740" w:hanging="420"/>
      </w:pPr>
    </w:lvl>
    <w:lvl w:ilvl="3" w:tentative="0">
      <w:start w:val="1"/>
      <w:numFmt w:val="bullet"/>
      <w:lvlText w:val=""/>
      <w:lvlJc w:val="left"/>
      <w:pPr>
        <w:ind w:left="2160" w:hanging="420"/>
      </w:pPr>
    </w:lvl>
    <w:lvl w:ilvl="4" w:tentative="0">
      <w:start w:val="1"/>
      <w:numFmt w:val="bullet"/>
      <w:lvlText w:val=""/>
      <w:lvlJc w:val="left"/>
      <w:pPr>
        <w:ind w:left="2580" w:hanging="420"/>
      </w:pPr>
    </w:lvl>
    <w:lvl w:ilvl="5" w:tentative="0">
      <w:start w:val="1"/>
      <w:numFmt w:val="bullet"/>
      <w:lvlText w:val=""/>
      <w:lvlJc w:val="left"/>
      <w:pPr>
        <w:ind w:left="3000" w:hanging="420"/>
      </w:pPr>
    </w:lvl>
    <w:lvl w:ilvl="6" w:tentative="0">
      <w:start w:val="1"/>
      <w:numFmt w:val="bullet"/>
      <w:lvlText w:val=""/>
      <w:lvlJc w:val="left"/>
      <w:pPr>
        <w:ind w:left="3420" w:hanging="420"/>
      </w:pPr>
    </w:lvl>
    <w:lvl w:ilvl="7" w:tentative="0">
      <w:start w:val="1"/>
      <w:numFmt w:val="bullet"/>
      <w:lvlText w:val=""/>
      <w:lvlJc w:val="left"/>
      <w:pPr>
        <w:ind w:left="3840" w:hanging="420"/>
      </w:pPr>
    </w:lvl>
    <w:lvl w:ilvl="8" w:tentative="0">
      <w:start w:val="1"/>
      <w:numFmt w:val="bullet"/>
      <w:lvlText w:val=""/>
      <w:lvlJc w:val="left"/>
      <w:pPr>
        <w:ind w:left="4260" w:hanging="420"/>
      </w:pPr>
    </w:lvl>
  </w:abstractNum>
  <w:abstractNum w:abstractNumId="6">
    <w:nsid w:val="41227419"/>
    <w:multiLevelType w:val="multilevel"/>
    <w:tmpl w:val="41227419"/>
    <w:lvl w:ilvl="0" w:tentative="0">
      <w:start w:val="1"/>
      <w:numFmt w:val="bullet"/>
      <w:pStyle w:val="82"/>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43D21469"/>
    <w:multiLevelType w:val="multilevel"/>
    <w:tmpl w:val="43D2146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63934908"/>
    <w:multiLevelType w:val="multilevel"/>
    <w:tmpl w:val="63934908"/>
    <w:lvl w:ilvl="0" w:tentative="0">
      <w:start w:val="1"/>
      <w:numFmt w:val="bullet"/>
      <w:pStyle w:val="10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6F9F73AF"/>
    <w:multiLevelType w:val="multilevel"/>
    <w:tmpl w:val="6F9F73AF"/>
    <w:lvl w:ilvl="0" w:tentative="0">
      <w:start w:val="1"/>
      <w:numFmt w:val="bullet"/>
      <w:pStyle w:val="88"/>
      <w:lvlText w:val=""/>
      <w:lvlJc w:val="left"/>
      <w:pPr>
        <w:ind w:left="930" w:hanging="420"/>
      </w:pPr>
      <w:rPr>
        <w:rFonts w:hint="default" w:ascii="Wingdings" w:hAnsi="Wingdings"/>
      </w:rPr>
    </w:lvl>
    <w:lvl w:ilvl="1" w:tentative="0">
      <w:start w:val="1"/>
      <w:numFmt w:val="bullet"/>
      <w:lvlText w:val=""/>
      <w:lvlJc w:val="left"/>
      <w:pPr>
        <w:ind w:left="1350" w:hanging="420"/>
      </w:pPr>
      <w:rPr>
        <w:rFonts w:hint="default" w:ascii="Wingdings" w:hAnsi="Wingdings"/>
      </w:rPr>
    </w:lvl>
    <w:lvl w:ilvl="2" w:tentative="0">
      <w:start w:val="1"/>
      <w:numFmt w:val="bullet"/>
      <w:lvlText w:val=""/>
      <w:lvlJc w:val="left"/>
      <w:pPr>
        <w:ind w:left="1770" w:hanging="420"/>
      </w:pPr>
      <w:rPr>
        <w:rFonts w:hint="default" w:ascii="Wingdings" w:hAnsi="Wingdings"/>
      </w:rPr>
    </w:lvl>
    <w:lvl w:ilvl="3" w:tentative="0">
      <w:start w:val="1"/>
      <w:numFmt w:val="bullet"/>
      <w:lvlText w:val=""/>
      <w:lvlJc w:val="left"/>
      <w:pPr>
        <w:ind w:left="2190" w:hanging="420"/>
      </w:pPr>
      <w:rPr>
        <w:rFonts w:hint="default" w:ascii="Wingdings" w:hAnsi="Wingdings"/>
      </w:rPr>
    </w:lvl>
    <w:lvl w:ilvl="4" w:tentative="0">
      <w:start w:val="1"/>
      <w:numFmt w:val="bullet"/>
      <w:lvlText w:val=""/>
      <w:lvlJc w:val="left"/>
      <w:pPr>
        <w:ind w:left="2610" w:hanging="420"/>
      </w:pPr>
      <w:rPr>
        <w:rFonts w:hint="default" w:ascii="Wingdings" w:hAnsi="Wingdings"/>
      </w:rPr>
    </w:lvl>
    <w:lvl w:ilvl="5" w:tentative="0">
      <w:start w:val="1"/>
      <w:numFmt w:val="bullet"/>
      <w:lvlText w:val=""/>
      <w:lvlJc w:val="left"/>
      <w:pPr>
        <w:ind w:left="3030" w:hanging="420"/>
      </w:pPr>
      <w:rPr>
        <w:rFonts w:hint="default" w:ascii="Wingdings" w:hAnsi="Wingdings"/>
      </w:rPr>
    </w:lvl>
    <w:lvl w:ilvl="6" w:tentative="0">
      <w:start w:val="1"/>
      <w:numFmt w:val="bullet"/>
      <w:lvlText w:val=""/>
      <w:lvlJc w:val="left"/>
      <w:pPr>
        <w:ind w:left="3450" w:hanging="420"/>
      </w:pPr>
      <w:rPr>
        <w:rFonts w:hint="default" w:ascii="Wingdings" w:hAnsi="Wingdings"/>
      </w:rPr>
    </w:lvl>
    <w:lvl w:ilvl="7" w:tentative="0">
      <w:start w:val="1"/>
      <w:numFmt w:val="bullet"/>
      <w:lvlText w:val=""/>
      <w:lvlJc w:val="left"/>
      <w:pPr>
        <w:ind w:left="3870" w:hanging="420"/>
      </w:pPr>
      <w:rPr>
        <w:rFonts w:hint="default" w:ascii="Wingdings" w:hAnsi="Wingdings"/>
      </w:rPr>
    </w:lvl>
    <w:lvl w:ilvl="8" w:tentative="0">
      <w:start w:val="1"/>
      <w:numFmt w:val="bullet"/>
      <w:lvlText w:val=""/>
      <w:lvlJc w:val="left"/>
      <w:pPr>
        <w:ind w:left="4290" w:hanging="420"/>
      </w:pPr>
      <w:rPr>
        <w:rFonts w:hint="default" w:ascii="Wingdings" w:hAnsi="Wingdings"/>
      </w:rPr>
    </w:lvl>
  </w:abstractNum>
  <w:abstractNum w:abstractNumId="10">
    <w:nsid w:val="726E2650"/>
    <w:multiLevelType w:val="multilevel"/>
    <w:tmpl w:val="726E2650"/>
    <w:lvl w:ilvl="0" w:tentative="0">
      <w:start w:val="1"/>
      <w:numFmt w:val="chineseCountingThousand"/>
      <w:pStyle w:val="2"/>
      <w:lvlText w:val="第%1章"/>
      <w:lvlJc w:val="left"/>
      <w:pPr>
        <w:tabs>
          <w:tab w:val="left" w:pos="425"/>
        </w:tabs>
        <w:ind w:left="425" w:hanging="425"/>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283"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pStyle w:val="6"/>
      <w:isLgl/>
      <w:suff w:val="space"/>
      <w:lvlText w:val="%1.%2.%3.%4.%5"/>
      <w:lvlJc w:val="left"/>
      <w:pPr>
        <w:ind w:left="3402" w:firstLine="0"/>
      </w:pPr>
      <w:rPr>
        <w:rFonts w:hint="eastAsia"/>
      </w:rPr>
    </w:lvl>
    <w:lvl w:ilvl="5" w:tentative="0">
      <w:start w:val="1"/>
      <w:numFmt w:val="decimal"/>
      <w:pStyle w:val="7"/>
      <w:isLgl/>
      <w:suff w:val="space"/>
      <w:lvlText w:val="%1.%2.%3.%4.%5.%6"/>
      <w:lvlJc w:val="left"/>
      <w:pPr>
        <w:ind w:left="850" w:firstLine="0"/>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739E3612"/>
    <w:multiLevelType w:val="multilevel"/>
    <w:tmpl w:val="739E3612"/>
    <w:lvl w:ilvl="0" w:tentative="0">
      <w:start w:val="1"/>
      <w:numFmt w:val="decimal"/>
      <w:pStyle w:val="11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79551270"/>
    <w:multiLevelType w:val="multilevel"/>
    <w:tmpl w:val="79551270"/>
    <w:lvl w:ilvl="0" w:tentative="0">
      <w:start w:val="1"/>
      <w:numFmt w:val="bullet"/>
      <w:pStyle w:val="17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7D515E42"/>
    <w:multiLevelType w:val="multilevel"/>
    <w:tmpl w:val="7D515E42"/>
    <w:lvl w:ilvl="0" w:tentative="0">
      <w:start w:val="2"/>
      <w:numFmt w:val="decimal"/>
      <w:lvlText w:val="%1"/>
      <w:lvlJc w:val="left"/>
      <w:pPr>
        <w:tabs>
          <w:tab w:val="left" w:pos="1080"/>
        </w:tabs>
        <w:ind w:left="1080" w:hanging="1080"/>
      </w:pPr>
      <w:rPr>
        <w:rFonts w:hint="default" w:ascii="Arial Narrow" w:hAnsi="Arial Narrow" w:cs="Times New Roman"/>
        <w:b/>
        <w:i w:val="0"/>
        <w:sz w:val="28"/>
        <w:szCs w:val="28"/>
      </w:rPr>
    </w:lvl>
    <w:lvl w:ilvl="1" w:tentative="0">
      <w:start w:val="4"/>
      <w:numFmt w:val="decimal"/>
      <w:pStyle w:val="87"/>
      <w:lvlText w:val="%1.%2"/>
      <w:lvlJc w:val="left"/>
      <w:pPr>
        <w:tabs>
          <w:tab w:val="left" w:pos="1080"/>
        </w:tabs>
        <w:ind w:left="1080" w:hanging="1080"/>
      </w:pPr>
      <w:rPr>
        <w:rFonts w:hint="default" w:ascii="Arial Narrow" w:hAnsi="Arial Narrow" w:cs="Times New Roman"/>
        <w:b/>
        <w:i w:val="0"/>
        <w:sz w:val="24"/>
        <w:szCs w:val="24"/>
      </w:rPr>
    </w:lvl>
    <w:lvl w:ilvl="2" w:tentative="0">
      <w:start w:val="1"/>
      <w:numFmt w:val="decimal"/>
      <w:pStyle w:val="17"/>
      <w:lvlText w:val="%1.%2.%3"/>
      <w:lvlJc w:val="left"/>
      <w:pPr>
        <w:tabs>
          <w:tab w:val="left" w:pos="1080"/>
        </w:tabs>
        <w:ind w:left="1080" w:hanging="1080"/>
      </w:pPr>
      <w:rPr>
        <w:rFonts w:hint="default" w:ascii="Arial Narrow" w:hAnsi="Arial Narrow" w:cs="Times New Roman"/>
        <w:b/>
        <w:i w:val="0"/>
        <w:sz w:val="20"/>
        <w:szCs w:val="20"/>
      </w:rPr>
    </w:lvl>
    <w:lvl w:ilvl="3" w:tentative="0">
      <w:start w:val="1"/>
      <w:numFmt w:val="decimal"/>
      <w:lvlText w:val="%1.%2.%3.%4"/>
      <w:lvlJc w:val="left"/>
      <w:pPr>
        <w:tabs>
          <w:tab w:val="left" w:pos="1080"/>
        </w:tabs>
        <w:ind w:left="1080" w:hanging="1080"/>
      </w:pPr>
      <w:rPr>
        <w:rFonts w:hint="default" w:ascii="Arial Narrow" w:hAnsi="Arial Narrow" w:cs="Times New Roman"/>
        <w:b/>
        <w:sz w:val="20"/>
        <w:szCs w:val="20"/>
      </w:rPr>
    </w:lvl>
    <w:lvl w:ilvl="4" w:tentative="0">
      <w:start w:val="1"/>
      <w:numFmt w:val="decimal"/>
      <w:lvlText w:val="%1.%2.%3.%4.%5"/>
      <w:lvlJc w:val="left"/>
      <w:pPr>
        <w:tabs>
          <w:tab w:val="left" w:pos="1080"/>
        </w:tabs>
        <w:ind w:left="1080" w:hanging="1080"/>
      </w:pPr>
      <w:rPr>
        <w:rFonts w:hint="default"/>
        <w:b/>
      </w:rPr>
    </w:lvl>
    <w:lvl w:ilvl="5" w:tentative="0">
      <w:start w:val="1"/>
      <w:numFmt w:val="decimal"/>
      <w:lvlText w:val="%1.%2.%3.%4.%5.%6"/>
      <w:lvlJc w:val="left"/>
      <w:pPr>
        <w:tabs>
          <w:tab w:val="left" w:pos="1440"/>
        </w:tabs>
        <w:ind w:left="1440" w:hanging="1440"/>
      </w:pPr>
      <w:rPr>
        <w:rFonts w:hint="default"/>
        <w:b/>
      </w:rPr>
    </w:lvl>
    <w:lvl w:ilvl="6" w:tentative="0">
      <w:start w:val="1"/>
      <w:numFmt w:val="decimal"/>
      <w:lvlText w:val="%1.%2.%3.%4.%5.%6.%7"/>
      <w:lvlJc w:val="left"/>
      <w:pPr>
        <w:tabs>
          <w:tab w:val="left" w:pos="1440"/>
        </w:tabs>
        <w:ind w:left="1440" w:hanging="1440"/>
      </w:pPr>
      <w:rPr>
        <w:rFonts w:hint="default"/>
        <w:b/>
      </w:rPr>
    </w:lvl>
    <w:lvl w:ilvl="7" w:tentative="0">
      <w:start w:val="1"/>
      <w:numFmt w:val="decimal"/>
      <w:lvlText w:val="%1.%2.%3.%4.%5.%6.%7.%8"/>
      <w:lvlJc w:val="left"/>
      <w:pPr>
        <w:tabs>
          <w:tab w:val="left" w:pos="1800"/>
        </w:tabs>
        <w:ind w:left="1800" w:hanging="1800"/>
      </w:pPr>
      <w:rPr>
        <w:rFonts w:hint="default"/>
        <w:b/>
      </w:rPr>
    </w:lvl>
    <w:lvl w:ilvl="8" w:tentative="0">
      <w:start w:val="1"/>
      <w:numFmt w:val="decimal"/>
      <w:lvlText w:val="%1.%2.%3.%4.%5.%6.%7.%8.%9"/>
      <w:lvlJc w:val="left"/>
      <w:pPr>
        <w:tabs>
          <w:tab w:val="left" w:pos="1800"/>
        </w:tabs>
        <w:ind w:left="1800" w:hanging="1800"/>
      </w:pPr>
      <w:rPr>
        <w:rFonts w:hint="default"/>
        <w:b/>
      </w:rPr>
    </w:lvl>
  </w:abstractNum>
  <w:num w:numId="1">
    <w:abstractNumId w:val="10"/>
  </w:num>
  <w:num w:numId="2">
    <w:abstractNumId w:val="13"/>
  </w:num>
  <w:num w:numId="3">
    <w:abstractNumId w:val="5"/>
  </w:num>
  <w:num w:numId="4">
    <w:abstractNumId w:val="1"/>
  </w:num>
  <w:num w:numId="5">
    <w:abstractNumId w:val="0"/>
  </w:num>
  <w:num w:numId="6">
    <w:abstractNumId w:val="2"/>
  </w:num>
  <w:num w:numId="7">
    <w:abstractNumId w:val="6"/>
  </w:num>
  <w:num w:numId="8">
    <w:abstractNumId w:val="9"/>
  </w:num>
  <w:num w:numId="9">
    <w:abstractNumId w:val="8"/>
  </w:num>
  <w:num w:numId="10">
    <w:abstractNumId w:val="11"/>
  </w:num>
  <w:num w:numId="11">
    <w:abstractNumId w:val="3"/>
  </w:num>
  <w:num w:numId="12">
    <w:abstractNumId w:val="12"/>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鑫宇">
    <w15:presenceInfo w15:providerId="None" w15:userId="鑫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hZjA4YzI5ZDFlYzc3YWIxZDhlYWRkNWVkZGI4NGQifQ=="/>
  </w:docVars>
  <w:rsids>
    <w:rsidRoot w:val="00750C83"/>
    <w:rsid w:val="00000555"/>
    <w:rsid w:val="000005BF"/>
    <w:rsid w:val="00000638"/>
    <w:rsid w:val="00000F36"/>
    <w:rsid w:val="00001A04"/>
    <w:rsid w:val="000026E1"/>
    <w:rsid w:val="0000274A"/>
    <w:rsid w:val="000030FA"/>
    <w:rsid w:val="000035F0"/>
    <w:rsid w:val="00004504"/>
    <w:rsid w:val="00004537"/>
    <w:rsid w:val="000056BD"/>
    <w:rsid w:val="0000624B"/>
    <w:rsid w:val="000064AA"/>
    <w:rsid w:val="00006C0D"/>
    <w:rsid w:val="00007264"/>
    <w:rsid w:val="00010065"/>
    <w:rsid w:val="000105BC"/>
    <w:rsid w:val="00010C87"/>
    <w:rsid w:val="0001116B"/>
    <w:rsid w:val="000114AF"/>
    <w:rsid w:val="00011A6B"/>
    <w:rsid w:val="000121D2"/>
    <w:rsid w:val="00012B0E"/>
    <w:rsid w:val="00013C6B"/>
    <w:rsid w:val="00013E2F"/>
    <w:rsid w:val="00013F47"/>
    <w:rsid w:val="0001584D"/>
    <w:rsid w:val="00015AB0"/>
    <w:rsid w:val="00015BDC"/>
    <w:rsid w:val="00015E00"/>
    <w:rsid w:val="00016036"/>
    <w:rsid w:val="000165B7"/>
    <w:rsid w:val="000167C2"/>
    <w:rsid w:val="0001690C"/>
    <w:rsid w:val="00016FE3"/>
    <w:rsid w:val="00017884"/>
    <w:rsid w:val="0002051D"/>
    <w:rsid w:val="00020647"/>
    <w:rsid w:val="00020D45"/>
    <w:rsid w:val="00020DD3"/>
    <w:rsid w:val="00021CB2"/>
    <w:rsid w:val="00021D0A"/>
    <w:rsid w:val="00021D45"/>
    <w:rsid w:val="00021EAD"/>
    <w:rsid w:val="000236B3"/>
    <w:rsid w:val="00023DFD"/>
    <w:rsid w:val="00024789"/>
    <w:rsid w:val="00024FD3"/>
    <w:rsid w:val="00025D1C"/>
    <w:rsid w:val="00026026"/>
    <w:rsid w:val="00026937"/>
    <w:rsid w:val="00026E11"/>
    <w:rsid w:val="0002785F"/>
    <w:rsid w:val="000278B3"/>
    <w:rsid w:val="00027F16"/>
    <w:rsid w:val="000303E0"/>
    <w:rsid w:val="0003065A"/>
    <w:rsid w:val="0003085A"/>
    <w:rsid w:val="00030FF5"/>
    <w:rsid w:val="0003199F"/>
    <w:rsid w:val="00031C55"/>
    <w:rsid w:val="00031DD9"/>
    <w:rsid w:val="00033538"/>
    <w:rsid w:val="00033BD8"/>
    <w:rsid w:val="00034DCE"/>
    <w:rsid w:val="00034ED3"/>
    <w:rsid w:val="00035048"/>
    <w:rsid w:val="000357D5"/>
    <w:rsid w:val="0003683B"/>
    <w:rsid w:val="00037637"/>
    <w:rsid w:val="00037739"/>
    <w:rsid w:val="00037CCC"/>
    <w:rsid w:val="00040BC5"/>
    <w:rsid w:val="00041359"/>
    <w:rsid w:val="00041383"/>
    <w:rsid w:val="00042144"/>
    <w:rsid w:val="00042812"/>
    <w:rsid w:val="0004285F"/>
    <w:rsid w:val="00043053"/>
    <w:rsid w:val="00043465"/>
    <w:rsid w:val="0004408C"/>
    <w:rsid w:val="00044856"/>
    <w:rsid w:val="00044FFA"/>
    <w:rsid w:val="00045660"/>
    <w:rsid w:val="000464AE"/>
    <w:rsid w:val="00046683"/>
    <w:rsid w:val="00047C7F"/>
    <w:rsid w:val="00051161"/>
    <w:rsid w:val="000514A6"/>
    <w:rsid w:val="00051B36"/>
    <w:rsid w:val="00051DAE"/>
    <w:rsid w:val="00051FC9"/>
    <w:rsid w:val="000526F0"/>
    <w:rsid w:val="00052B3C"/>
    <w:rsid w:val="00053953"/>
    <w:rsid w:val="00053959"/>
    <w:rsid w:val="0005429E"/>
    <w:rsid w:val="000544C4"/>
    <w:rsid w:val="0005487A"/>
    <w:rsid w:val="000566CA"/>
    <w:rsid w:val="0005712F"/>
    <w:rsid w:val="00060008"/>
    <w:rsid w:val="000602CC"/>
    <w:rsid w:val="00060FDD"/>
    <w:rsid w:val="0006190C"/>
    <w:rsid w:val="00061AC5"/>
    <w:rsid w:val="00061BFD"/>
    <w:rsid w:val="00062286"/>
    <w:rsid w:val="00062472"/>
    <w:rsid w:val="0006288A"/>
    <w:rsid w:val="000629EC"/>
    <w:rsid w:val="00063007"/>
    <w:rsid w:val="00063399"/>
    <w:rsid w:val="0006648E"/>
    <w:rsid w:val="0006653A"/>
    <w:rsid w:val="000665C7"/>
    <w:rsid w:val="00066F60"/>
    <w:rsid w:val="00067500"/>
    <w:rsid w:val="000705D6"/>
    <w:rsid w:val="0007078C"/>
    <w:rsid w:val="00071034"/>
    <w:rsid w:val="000718EA"/>
    <w:rsid w:val="00072817"/>
    <w:rsid w:val="00073000"/>
    <w:rsid w:val="000730A3"/>
    <w:rsid w:val="000736FD"/>
    <w:rsid w:val="00073801"/>
    <w:rsid w:val="00073954"/>
    <w:rsid w:val="00073FAB"/>
    <w:rsid w:val="00074561"/>
    <w:rsid w:val="00074A6F"/>
    <w:rsid w:val="000756E7"/>
    <w:rsid w:val="00075817"/>
    <w:rsid w:val="000758DA"/>
    <w:rsid w:val="00075A33"/>
    <w:rsid w:val="000762CF"/>
    <w:rsid w:val="000771B2"/>
    <w:rsid w:val="0007723D"/>
    <w:rsid w:val="00080CD5"/>
    <w:rsid w:val="00081040"/>
    <w:rsid w:val="00082713"/>
    <w:rsid w:val="0008282E"/>
    <w:rsid w:val="00082891"/>
    <w:rsid w:val="00082E86"/>
    <w:rsid w:val="000836AA"/>
    <w:rsid w:val="000838D7"/>
    <w:rsid w:val="00084439"/>
    <w:rsid w:val="000849D1"/>
    <w:rsid w:val="00084BCA"/>
    <w:rsid w:val="00084C56"/>
    <w:rsid w:val="000852C9"/>
    <w:rsid w:val="00085713"/>
    <w:rsid w:val="0008669B"/>
    <w:rsid w:val="00086A80"/>
    <w:rsid w:val="00086E81"/>
    <w:rsid w:val="00086EC4"/>
    <w:rsid w:val="00087581"/>
    <w:rsid w:val="00087734"/>
    <w:rsid w:val="00087E56"/>
    <w:rsid w:val="00087FB7"/>
    <w:rsid w:val="00090ADB"/>
    <w:rsid w:val="00090BBE"/>
    <w:rsid w:val="00091140"/>
    <w:rsid w:val="000917FB"/>
    <w:rsid w:val="000919E5"/>
    <w:rsid w:val="000927A3"/>
    <w:rsid w:val="0009342B"/>
    <w:rsid w:val="0009480B"/>
    <w:rsid w:val="00094CA0"/>
    <w:rsid w:val="00095631"/>
    <w:rsid w:val="00095DDE"/>
    <w:rsid w:val="00096E77"/>
    <w:rsid w:val="00097BC8"/>
    <w:rsid w:val="00097CAD"/>
    <w:rsid w:val="000A07BC"/>
    <w:rsid w:val="000A0BDE"/>
    <w:rsid w:val="000A0CE6"/>
    <w:rsid w:val="000A3324"/>
    <w:rsid w:val="000A39DB"/>
    <w:rsid w:val="000A433B"/>
    <w:rsid w:val="000A473B"/>
    <w:rsid w:val="000A47F5"/>
    <w:rsid w:val="000A53D2"/>
    <w:rsid w:val="000A598B"/>
    <w:rsid w:val="000A599D"/>
    <w:rsid w:val="000A59B0"/>
    <w:rsid w:val="000A5F7C"/>
    <w:rsid w:val="000A634C"/>
    <w:rsid w:val="000A6965"/>
    <w:rsid w:val="000B0014"/>
    <w:rsid w:val="000B08F8"/>
    <w:rsid w:val="000B0B69"/>
    <w:rsid w:val="000B0FE9"/>
    <w:rsid w:val="000B14D4"/>
    <w:rsid w:val="000B1EEA"/>
    <w:rsid w:val="000B26A5"/>
    <w:rsid w:val="000B2BEC"/>
    <w:rsid w:val="000B31EA"/>
    <w:rsid w:val="000B36F2"/>
    <w:rsid w:val="000B51DA"/>
    <w:rsid w:val="000B5269"/>
    <w:rsid w:val="000B5FDF"/>
    <w:rsid w:val="000B62ED"/>
    <w:rsid w:val="000B65AA"/>
    <w:rsid w:val="000B6C18"/>
    <w:rsid w:val="000B789A"/>
    <w:rsid w:val="000C06B1"/>
    <w:rsid w:val="000C0823"/>
    <w:rsid w:val="000C0FBC"/>
    <w:rsid w:val="000C1DCD"/>
    <w:rsid w:val="000C5645"/>
    <w:rsid w:val="000C5E14"/>
    <w:rsid w:val="000C5ED2"/>
    <w:rsid w:val="000C5EEF"/>
    <w:rsid w:val="000C61E4"/>
    <w:rsid w:val="000C6A11"/>
    <w:rsid w:val="000C6E29"/>
    <w:rsid w:val="000C6FAD"/>
    <w:rsid w:val="000D0F3B"/>
    <w:rsid w:val="000D14AE"/>
    <w:rsid w:val="000D169C"/>
    <w:rsid w:val="000D1A88"/>
    <w:rsid w:val="000D2048"/>
    <w:rsid w:val="000D2710"/>
    <w:rsid w:val="000D2858"/>
    <w:rsid w:val="000D32E1"/>
    <w:rsid w:val="000D349F"/>
    <w:rsid w:val="000D393C"/>
    <w:rsid w:val="000D4606"/>
    <w:rsid w:val="000D47FC"/>
    <w:rsid w:val="000D4902"/>
    <w:rsid w:val="000D56EE"/>
    <w:rsid w:val="000D5B7A"/>
    <w:rsid w:val="000D5F15"/>
    <w:rsid w:val="000D5F8A"/>
    <w:rsid w:val="000D64B1"/>
    <w:rsid w:val="000D78AC"/>
    <w:rsid w:val="000D7D32"/>
    <w:rsid w:val="000E00B9"/>
    <w:rsid w:val="000E0999"/>
    <w:rsid w:val="000E1334"/>
    <w:rsid w:val="000E17BF"/>
    <w:rsid w:val="000E18C5"/>
    <w:rsid w:val="000E2944"/>
    <w:rsid w:val="000E2D21"/>
    <w:rsid w:val="000E3C57"/>
    <w:rsid w:val="000E3D77"/>
    <w:rsid w:val="000E3DA9"/>
    <w:rsid w:val="000E40B0"/>
    <w:rsid w:val="000E4339"/>
    <w:rsid w:val="000E55F0"/>
    <w:rsid w:val="000E5D8C"/>
    <w:rsid w:val="000E60E3"/>
    <w:rsid w:val="000E6694"/>
    <w:rsid w:val="000E6A36"/>
    <w:rsid w:val="000E6F2C"/>
    <w:rsid w:val="000F033C"/>
    <w:rsid w:val="000F0638"/>
    <w:rsid w:val="000F0A38"/>
    <w:rsid w:val="000F156D"/>
    <w:rsid w:val="000F204B"/>
    <w:rsid w:val="000F2663"/>
    <w:rsid w:val="000F2667"/>
    <w:rsid w:val="000F3223"/>
    <w:rsid w:val="000F32B1"/>
    <w:rsid w:val="000F35A8"/>
    <w:rsid w:val="000F3D12"/>
    <w:rsid w:val="000F4CEA"/>
    <w:rsid w:val="000F543D"/>
    <w:rsid w:val="000F6447"/>
    <w:rsid w:val="000F6738"/>
    <w:rsid w:val="000F6E2B"/>
    <w:rsid w:val="000F7104"/>
    <w:rsid w:val="000F71B5"/>
    <w:rsid w:val="000F751D"/>
    <w:rsid w:val="000F788F"/>
    <w:rsid w:val="000F7C46"/>
    <w:rsid w:val="0010024E"/>
    <w:rsid w:val="0010062D"/>
    <w:rsid w:val="0010114A"/>
    <w:rsid w:val="00102642"/>
    <w:rsid w:val="00102EE3"/>
    <w:rsid w:val="001043AF"/>
    <w:rsid w:val="0010442D"/>
    <w:rsid w:val="001053EB"/>
    <w:rsid w:val="00105BB2"/>
    <w:rsid w:val="0010746D"/>
    <w:rsid w:val="00110656"/>
    <w:rsid w:val="00110DB4"/>
    <w:rsid w:val="001110AE"/>
    <w:rsid w:val="00111218"/>
    <w:rsid w:val="00111841"/>
    <w:rsid w:val="00111D7C"/>
    <w:rsid w:val="00112201"/>
    <w:rsid w:val="001133A8"/>
    <w:rsid w:val="00113C86"/>
    <w:rsid w:val="00113EC4"/>
    <w:rsid w:val="00113FF9"/>
    <w:rsid w:val="001143B6"/>
    <w:rsid w:val="0011483D"/>
    <w:rsid w:val="00114E89"/>
    <w:rsid w:val="00114F11"/>
    <w:rsid w:val="001151D6"/>
    <w:rsid w:val="001159C1"/>
    <w:rsid w:val="00116F76"/>
    <w:rsid w:val="00117056"/>
    <w:rsid w:val="00117E1E"/>
    <w:rsid w:val="00117E79"/>
    <w:rsid w:val="00117FBA"/>
    <w:rsid w:val="0012056A"/>
    <w:rsid w:val="001205EC"/>
    <w:rsid w:val="00120809"/>
    <w:rsid w:val="00120A56"/>
    <w:rsid w:val="00121101"/>
    <w:rsid w:val="00121BE2"/>
    <w:rsid w:val="00121F1E"/>
    <w:rsid w:val="0012222A"/>
    <w:rsid w:val="0012263A"/>
    <w:rsid w:val="001229C7"/>
    <w:rsid w:val="00122CBD"/>
    <w:rsid w:val="0012362A"/>
    <w:rsid w:val="001236BA"/>
    <w:rsid w:val="00124029"/>
    <w:rsid w:val="001243A2"/>
    <w:rsid w:val="001244A2"/>
    <w:rsid w:val="001246EC"/>
    <w:rsid w:val="00124FBB"/>
    <w:rsid w:val="001250FB"/>
    <w:rsid w:val="001275F7"/>
    <w:rsid w:val="00130508"/>
    <w:rsid w:val="001309E1"/>
    <w:rsid w:val="00130C39"/>
    <w:rsid w:val="00130F6D"/>
    <w:rsid w:val="001331D6"/>
    <w:rsid w:val="00134461"/>
    <w:rsid w:val="0013465C"/>
    <w:rsid w:val="001361CB"/>
    <w:rsid w:val="00137566"/>
    <w:rsid w:val="00137BA4"/>
    <w:rsid w:val="00137C47"/>
    <w:rsid w:val="00140217"/>
    <w:rsid w:val="001407C9"/>
    <w:rsid w:val="001409C4"/>
    <w:rsid w:val="001410FA"/>
    <w:rsid w:val="00141EE5"/>
    <w:rsid w:val="001429D2"/>
    <w:rsid w:val="0014423F"/>
    <w:rsid w:val="00144A61"/>
    <w:rsid w:val="0014519D"/>
    <w:rsid w:val="00145324"/>
    <w:rsid w:val="00145C14"/>
    <w:rsid w:val="00146BA1"/>
    <w:rsid w:val="00147D2A"/>
    <w:rsid w:val="001503E2"/>
    <w:rsid w:val="0015074D"/>
    <w:rsid w:val="0015086A"/>
    <w:rsid w:val="0015127E"/>
    <w:rsid w:val="00151A38"/>
    <w:rsid w:val="00151CC6"/>
    <w:rsid w:val="0015278A"/>
    <w:rsid w:val="00153970"/>
    <w:rsid w:val="001539F1"/>
    <w:rsid w:val="001541E4"/>
    <w:rsid w:val="00154BD4"/>
    <w:rsid w:val="00154F2C"/>
    <w:rsid w:val="0015564F"/>
    <w:rsid w:val="00155A4B"/>
    <w:rsid w:val="001561E6"/>
    <w:rsid w:val="00156C4E"/>
    <w:rsid w:val="00156E9B"/>
    <w:rsid w:val="00157A1F"/>
    <w:rsid w:val="00157FBD"/>
    <w:rsid w:val="0016034D"/>
    <w:rsid w:val="0016083D"/>
    <w:rsid w:val="0016101D"/>
    <w:rsid w:val="001611D4"/>
    <w:rsid w:val="0016174C"/>
    <w:rsid w:val="0016198C"/>
    <w:rsid w:val="00161AEB"/>
    <w:rsid w:val="0016252C"/>
    <w:rsid w:val="001630F2"/>
    <w:rsid w:val="0016382A"/>
    <w:rsid w:val="001641FE"/>
    <w:rsid w:val="0016445A"/>
    <w:rsid w:val="00164828"/>
    <w:rsid w:val="00164A63"/>
    <w:rsid w:val="0016558D"/>
    <w:rsid w:val="0016594B"/>
    <w:rsid w:val="001667A0"/>
    <w:rsid w:val="00166FA2"/>
    <w:rsid w:val="00167588"/>
    <w:rsid w:val="00167AAF"/>
    <w:rsid w:val="00167DCF"/>
    <w:rsid w:val="00167DDE"/>
    <w:rsid w:val="0017065C"/>
    <w:rsid w:val="00170AC5"/>
    <w:rsid w:val="00170F85"/>
    <w:rsid w:val="00171B79"/>
    <w:rsid w:val="00171DD0"/>
    <w:rsid w:val="00171F19"/>
    <w:rsid w:val="00172539"/>
    <w:rsid w:val="00172EF9"/>
    <w:rsid w:val="00173B98"/>
    <w:rsid w:val="00173DD4"/>
    <w:rsid w:val="001740CE"/>
    <w:rsid w:val="001743C8"/>
    <w:rsid w:val="0017443C"/>
    <w:rsid w:val="00174FB6"/>
    <w:rsid w:val="00175465"/>
    <w:rsid w:val="001757CF"/>
    <w:rsid w:val="0017651F"/>
    <w:rsid w:val="001774FF"/>
    <w:rsid w:val="00177704"/>
    <w:rsid w:val="00177D23"/>
    <w:rsid w:val="001800B6"/>
    <w:rsid w:val="001802A8"/>
    <w:rsid w:val="00181518"/>
    <w:rsid w:val="001830C7"/>
    <w:rsid w:val="00183860"/>
    <w:rsid w:val="00184E14"/>
    <w:rsid w:val="0018540A"/>
    <w:rsid w:val="00185ADD"/>
    <w:rsid w:val="00186614"/>
    <w:rsid w:val="00187382"/>
    <w:rsid w:val="00187BE3"/>
    <w:rsid w:val="00187E34"/>
    <w:rsid w:val="001901C1"/>
    <w:rsid w:val="00190BF8"/>
    <w:rsid w:val="0019292E"/>
    <w:rsid w:val="001929D5"/>
    <w:rsid w:val="0019316B"/>
    <w:rsid w:val="00193428"/>
    <w:rsid w:val="00193545"/>
    <w:rsid w:val="00193F1D"/>
    <w:rsid w:val="0019422E"/>
    <w:rsid w:val="00194401"/>
    <w:rsid w:val="001949C0"/>
    <w:rsid w:val="00195199"/>
    <w:rsid w:val="001956BD"/>
    <w:rsid w:val="001957D0"/>
    <w:rsid w:val="00195A56"/>
    <w:rsid w:val="00196595"/>
    <w:rsid w:val="0019681F"/>
    <w:rsid w:val="00196E0D"/>
    <w:rsid w:val="00196FBF"/>
    <w:rsid w:val="001A081A"/>
    <w:rsid w:val="001A1FCD"/>
    <w:rsid w:val="001A287D"/>
    <w:rsid w:val="001A2BDA"/>
    <w:rsid w:val="001A37A6"/>
    <w:rsid w:val="001A41B0"/>
    <w:rsid w:val="001A42C3"/>
    <w:rsid w:val="001A5428"/>
    <w:rsid w:val="001A5DCF"/>
    <w:rsid w:val="001A5F09"/>
    <w:rsid w:val="001A60A6"/>
    <w:rsid w:val="001A681E"/>
    <w:rsid w:val="001A6D8B"/>
    <w:rsid w:val="001A7071"/>
    <w:rsid w:val="001A727E"/>
    <w:rsid w:val="001A78B0"/>
    <w:rsid w:val="001A7D0E"/>
    <w:rsid w:val="001B0070"/>
    <w:rsid w:val="001B053F"/>
    <w:rsid w:val="001B0BED"/>
    <w:rsid w:val="001B1741"/>
    <w:rsid w:val="001B22FF"/>
    <w:rsid w:val="001B23B7"/>
    <w:rsid w:val="001B2DC0"/>
    <w:rsid w:val="001B3133"/>
    <w:rsid w:val="001B3393"/>
    <w:rsid w:val="001B4993"/>
    <w:rsid w:val="001B4F65"/>
    <w:rsid w:val="001B576E"/>
    <w:rsid w:val="001B5ECA"/>
    <w:rsid w:val="001B60D9"/>
    <w:rsid w:val="001B64D3"/>
    <w:rsid w:val="001B6CB2"/>
    <w:rsid w:val="001B789A"/>
    <w:rsid w:val="001B7B54"/>
    <w:rsid w:val="001B7D39"/>
    <w:rsid w:val="001C062B"/>
    <w:rsid w:val="001C1C12"/>
    <w:rsid w:val="001C2F90"/>
    <w:rsid w:val="001C352F"/>
    <w:rsid w:val="001C3699"/>
    <w:rsid w:val="001C388D"/>
    <w:rsid w:val="001C3F32"/>
    <w:rsid w:val="001C430D"/>
    <w:rsid w:val="001C4335"/>
    <w:rsid w:val="001C4407"/>
    <w:rsid w:val="001C459A"/>
    <w:rsid w:val="001C47B1"/>
    <w:rsid w:val="001C493F"/>
    <w:rsid w:val="001C535A"/>
    <w:rsid w:val="001C5381"/>
    <w:rsid w:val="001C54F3"/>
    <w:rsid w:val="001C567E"/>
    <w:rsid w:val="001C601E"/>
    <w:rsid w:val="001C64C9"/>
    <w:rsid w:val="001C686D"/>
    <w:rsid w:val="001C6C5D"/>
    <w:rsid w:val="001C6CEA"/>
    <w:rsid w:val="001C6E70"/>
    <w:rsid w:val="001C6EF1"/>
    <w:rsid w:val="001C722D"/>
    <w:rsid w:val="001D1CE7"/>
    <w:rsid w:val="001D2436"/>
    <w:rsid w:val="001D3D7C"/>
    <w:rsid w:val="001D4403"/>
    <w:rsid w:val="001D4459"/>
    <w:rsid w:val="001D579A"/>
    <w:rsid w:val="001D6513"/>
    <w:rsid w:val="001D7263"/>
    <w:rsid w:val="001D75F4"/>
    <w:rsid w:val="001D76BE"/>
    <w:rsid w:val="001E0266"/>
    <w:rsid w:val="001E09B8"/>
    <w:rsid w:val="001E221F"/>
    <w:rsid w:val="001E2340"/>
    <w:rsid w:val="001E3B92"/>
    <w:rsid w:val="001E3C9D"/>
    <w:rsid w:val="001E3EC0"/>
    <w:rsid w:val="001E509B"/>
    <w:rsid w:val="001E5BB6"/>
    <w:rsid w:val="001E5BB8"/>
    <w:rsid w:val="001E5C89"/>
    <w:rsid w:val="001E6031"/>
    <w:rsid w:val="001E6420"/>
    <w:rsid w:val="001E6A6A"/>
    <w:rsid w:val="001E6E43"/>
    <w:rsid w:val="001E6EAE"/>
    <w:rsid w:val="001E707D"/>
    <w:rsid w:val="001E7D34"/>
    <w:rsid w:val="001E7FF3"/>
    <w:rsid w:val="001F09E8"/>
    <w:rsid w:val="001F0F5C"/>
    <w:rsid w:val="001F1006"/>
    <w:rsid w:val="001F12E5"/>
    <w:rsid w:val="001F137B"/>
    <w:rsid w:val="001F1916"/>
    <w:rsid w:val="001F2484"/>
    <w:rsid w:val="001F2534"/>
    <w:rsid w:val="001F278F"/>
    <w:rsid w:val="001F2AD0"/>
    <w:rsid w:val="001F393D"/>
    <w:rsid w:val="001F5FA5"/>
    <w:rsid w:val="002001CA"/>
    <w:rsid w:val="00200260"/>
    <w:rsid w:val="00201C31"/>
    <w:rsid w:val="00201E99"/>
    <w:rsid w:val="002021FB"/>
    <w:rsid w:val="00203273"/>
    <w:rsid w:val="002033A3"/>
    <w:rsid w:val="00205FBC"/>
    <w:rsid w:val="00206521"/>
    <w:rsid w:val="0020671E"/>
    <w:rsid w:val="002069B2"/>
    <w:rsid w:val="00206C58"/>
    <w:rsid w:val="00210648"/>
    <w:rsid w:val="00210DDE"/>
    <w:rsid w:val="002113C3"/>
    <w:rsid w:val="00212331"/>
    <w:rsid w:val="0021263E"/>
    <w:rsid w:val="002137DA"/>
    <w:rsid w:val="00213861"/>
    <w:rsid w:val="00213B80"/>
    <w:rsid w:val="00213E77"/>
    <w:rsid w:val="00213FCC"/>
    <w:rsid w:val="00214874"/>
    <w:rsid w:val="00214F76"/>
    <w:rsid w:val="00215919"/>
    <w:rsid w:val="00216523"/>
    <w:rsid w:val="002171BB"/>
    <w:rsid w:val="002172FA"/>
    <w:rsid w:val="0021761C"/>
    <w:rsid w:val="00217F6B"/>
    <w:rsid w:val="002210EE"/>
    <w:rsid w:val="0022138C"/>
    <w:rsid w:val="0022178E"/>
    <w:rsid w:val="00221A76"/>
    <w:rsid w:val="002223FE"/>
    <w:rsid w:val="002224D7"/>
    <w:rsid w:val="00222BCF"/>
    <w:rsid w:val="00223725"/>
    <w:rsid w:val="00223966"/>
    <w:rsid w:val="002243B2"/>
    <w:rsid w:val="00224E13"/>
    <w:rsid w:val="00225228"/>
    <w:rsid w:val="00225272"/>
    <w:rsid w:val="00225305"/>
    <w:rsid w:val="002253FA"/>
    <w:rsid w:val="00225588"/>
    <w:rsid w:val="00225A4F"/>
    <w:rsid w:val="0022691A"/>
    <w:rsid w:val="00226AC8"/>
    <w:rsid w:val="00227572"/>
    <w:rsid w:val="002304E2"/>
    <w:rsid w:val="00230BFC"/>
    <w:rsid w:val="002312AE"/>
    <w:rsid w:val="00231698"/>
    <w:rsid w:val="00231A1A"/>
    <w:rsid w:val="002320DC"/>
    <w:rsid w:val="00232346"/>
    <w:rsid w:val="002323F5"/>
    <w:rsid w:val="00232ACA"/>
    <w:rsid w:val="0023355C"/>
    <w:rsid w:val="002346B2"/>
    <w:rsid w:val="00234DD8"/>
    <w:rsid w:val="00235725"/>
    <w:rsid w:val="00235CF5"/>
    <w:rsid w:val="00236207"/>
    <w:rsid w:val="0023705A"/>
    <w:rsid w:val="00237BC9"/>
    <w:rsid w:val="00240587"/>
    <w:rsid w:val="00240D1E"/>
    <w:rsid w:val="002413BB"/>
    <w:rsid w:val="00242C75"/>
    <w:rsid w:val="002431B2"/>
    <w:rsid w:val="00243D38"/>
    <w:rsid w:val="00243E0F"/>
    <w:rsid w:val="002440E4"/>
    <w:rsid w:val="00244110"/>
    <w:rsid w:val="0024450A"/>
    <w:rsid w:val="002448EB"/>
    <w:rsid w:val="00244B4E"/>
    <w:rsid w:val="00245B46"/>
    <w:rsid w:val="002460AC"/>
    <w:rsid w:val="00246218"/>
    <w:rsid w:val="0024660B"/>
    <w:rsid w:val="00247748"/>
    <w:rsid w:val="00247A3A"/>
    <w:rsid w:val="00250795"/>
    <w:rsid w:val="00250952"/>
    <w:rsid w:val="00251019"/>
    <w:rsid w:val="002516C9"/>
    <w:rsid w:val="002518F8"/>
    <w:rsid w:val="00251B12"/>
    <w:rsid w:val="00251DC7"/>
    <w:rsid w:val="00251FFE"/>
    <w:rsid w:val="00252C2E"/>
    <w:rsid w:val="00252CD2"/>
    <w:rsid w:val="002532A2"/>
    <w:rsid w:val="002539B4"/>
    <w:rsid w:val="00254AE2"/>
    <w:rsid w:val="00254D8A"/>
    <w:rsid w:val="00255607"/>
    <w:rsid w:val="002557D2"/>
    <w:rsid w:val="002558ED"/>
    <w:rsid w:val="00255D2E"/>
    <w:rsid w:val="00255E14"/>
    <w:rsid w:val="002560C7"/>
    <w:rsid w:val="0025611B"/>
    <w:rsid w:val="0025663C"/>
    <w:rsid w:val="002566F3"/>
    <w:rsid w:val="00256AC3"/>
    <w:rsid w:val="00256FB1"/>
    <w:rsid w:val="002571AE"/>
    <w:rsid w:val="00257258"/>
    <w:rsid w:val="00257423"/>
    <w:rsid w:val="00257589"/>
    <w:rsid w:val="00260B92"/>
    <w:rsid w:val="00260DB2"/>
    <w:rsid w:val="00261B60"/>
    <w:rsid w:val="00263834"/>
    <w:rsid w:val="00263D0B"/>
    <w:rsid w:val="00264720"/>
    <w:rsid w:val="0026483E"/>
    <w:rsid w:val="00264979"/>
    <w:rsid w:val="00264A89"/>
    <w:rsid w:val="00265098"/>
    <w:rsid w:val="0026534A"/>
    <w:rsid w:val="0026534C"/>
    <w:rsid w:val="00265822"/>
    <w:rsid w:val="00266233"/>
    <w:rsid w:val="00266283"/>
    <w:rsid w:val="002666E9"/>
    <w:rsid w:val="00267144"/>
    <w:rsid w:val="00267454"/>
    <w:rsid w:val="00267657"/>
    <w:rsid w:val="00267DA1"/>
    <w:rsid w:val="00267F7B"/>
    <w:rsid w:val="0027197E"/>
    <w:rsid w:val="00271D4B"/>
    <w:rsid w:val="002729AC"/>
    <w:rsid w:val="00274C2D"/>
    <w:rsid w:val="00276176"/>
    <w:rsid w:val="002764CA"/>
    <w:rsid w:val="00276BEF"/>
    <w:rsid w:val="00277040"/>
    <w:rsid w:val="00280B08"/>
    <w:rsid w:val="0028108D"/>
    <w:rsid w:val="00281992"/>
    <w:rsid w:val="00281A22"/>
    <w:rsid w:val="00281ECB"/>
    <w:rsid w:val="00283418"/>
    <w:rsid w:val="002841C6"/>
    <w:rsid w:val="00284437"/>
    <w:rsid w:val="00284B49"/>
    <w:rsid w:val="00285298"/>
    <w:rsid w:val="002853C5"/>
    <w:rsid w:val="00285B13"/>
    <w:rsid w:val="00285E03"/>
    <w:rsid w:val="00286F37"/>
    <w:rsid w:val="00287371"/>
    <w:rsid w:val="00287689"/>
    <w:rsid w:val="00290FBF"/>
    <w:rsid w:val="00291526"/>
    <w:rsid w:val="00291B0C"/>
    <w:rsid w:val="00292C93"/>
    <w:rsid w:val="0029303A"/>
    <w:rsid w:val="002937BF"/>
    <w:rsid w:val="00293B13"/>
    <w:rsid w:val="00293F0D"/>
    <w:rsid w:val="0029447D"/>
    <w:rsid w:val="002949FB"/>
    <w:rsid w:val="002952F2"/>
    <w:rsid w:val="0029584D"/>
    <w:rsid w:val="00295897"/>
    <w:rsid w:val="00295B2F"/>
    <w:rsid w:val="00296268"/>
    <w:rsid w:val="002970AD"/>
    <w:rsid w:val="002979AF"/>
    <w:rsid w:val="00297E34"/>
    <w:rsid w:val="002A02F2"/>
    <w:rsid w:val="002A0C24"/>
    <w:rsid w:val="002A0F0E"/>
    <w:rsid w:val="002A1660"/>
    <w:rsid w:val="002A1B4D"/>
    <w:rsid w:val="002A1B6D"/>
    <w:rsid w:val="002A2716"/>
    <w:rsid w:val="002A2E2A"/>
    <w:rsid w:val="002A4BB3"/>
    <w:rsid w:val="002A4D85"/>
    <w:rsid w:val="002A4F0F"/>
    <w:rsid w:val="002A545A"/>
    <w:rsid w:val="002A5916"/>
    <w:rsid w:val="002A5E5E"/>
    <w:rsid w:val="002A5EA2"/>
    <w:rsid w:val="002A658C"/>
    <w:rsid w:val="002A6DC0"/>
    <w:rsid w:val="002A72F9"/>
    <w:rsid w:val="002A79EF"/>
    <w:rsid w:val="002B0990"/>
    <w:rsid w:val="002B113D"/>
    <w:rsid w:val="002B1795"/>
    <w:rsid w:val="002B1BB9"/>
    <w:rsid w:val="002B22A1"/>
    <w:rsid w:val="002B30BD"/>
    <w:rsid w:val="002B3584"/>
    <w:rsid w:val="002B42DE"/>
    <w:rsid w:val="002B43EF"/>
    <w:rsid w:val="002B473C"/>
    <w:rsid w:val="002B488D"/>
    <w:rsid w:val="002B51AB"/>
    <w:rsid w:val="002B5596"/>
    <w:rsid w:val="002B57BB"/>
    <w:rsid w:val="002B620F"/>
    <w:rsid w:val="002B6242"/>
    <w:rsid w:val="002B638A"/>
    <w:rsid w:val="002B6461"/>
    <w:rsid w:val="002B7046"/>
    <w:rsid w:val="002B71CE"/>
    <w:rsid w:val="002B7217"/>
    <w:rsid w:val="002B76A2"/>
    <w:rsid w:val="002B7991"/>
    <w:rsid w:val="002C0036"/>
    <w:rsid w:val="002C2080"/>
    <w:rsid w:val="002C2374"/>
    <w:rsid w:val="002C2785"/>
    <w:rsid w:val="002C3574"/>
    <w:rsid w:val="002C3B68"/>
    <w:rsid w:val="002C419A"/>
    <w:rsid w:val="002C49C3"/>
    <w:rsid w:val="002C4C4C"/>
    <w:rsid w:val="002C5165"/>
    <w:rsid w:val="002C5468"/>
    <w:rsid w:val="002C5564"/>
    <w:rsid w:val="002C558C"/>
    <w:rsid w:val="002C5C8A"/>
    <w:rsid w:val="002C694F"/>
    <w:rsid w:val="002C6A32"/>
    <w:rsid w:val="002C6BA4"/>
    <w:rsid w:val="002C7410"/>
    <w:rsid w:val="002C7C2D"/>
    <w:rsid w:val="002D0A0A"/>
    <w:rsid w:val="002D1541"/>
    <w:rsid w:val="002D1C56"/>
    <w:rsid w:val="002D1C8C"/>
    <w:rsid w:val="002D21EF"/>
    <w:rsid w:val="002D248F"/>
    <w:rsid w:val="002D2527"/>
    <w:rsid w:val="002D281E"/>
    <w:rsid w:val="002D3336"/>
    <w:rsid w:val="002D3E41"/>
    <w:rsid w:val="002D41C9"/>
    <w:rsid w:val="002D4AC4"/>
    <w:rsid w:val="002D4B48"/>
    <w:rsid w:val="002D4CB9"/>
    <w:rsid w:val="002D5589"/>
    <w:rsid w:val="002D630A"/>
    <w:rsid w:val="002D67A7"/>
    <w:rsid w:val="002D6AAD"/>
    <w:rsid w:val="002D6BB3"/>
    <w:rsid w:val="002D710D"/>
    <w:rsid w:val="002D7566"/>
    <w:rsid w:val="002D7735"/>
    <w:rsid w:val="002D796E"/>
    <w:rsid w:val="002E0660"/>
    <w:rsid w:val="002E0DD0"/>
    <w:rsid w:val="002E13FD"/>
    <w:rsid w:val="002E16E9"/>
    <w:rsid w:val="002E1E81"/>
    <w:rsid w:val="002E1F95"/>
    <w:rsid w:val="002E2D85"/>
    <w:rsid w:val="002E376C"/>
    <w:rsid w:val="002E43CA"/>
    <w:rsid w:val="002E4B4F"/>
    <w:rsid w:val="002E5C6A"/>
    <w:rsid w:val="002E6228"/>
    <w:rsid w:val="002E695C"/>
    <w:rsid w:val="002E6AA8"/>
    <w:rsid w:val="002E6BA2"/>
    <w:rsid w:val="002E6BEC"/>
    <w:rsid w:val="002E6DFC"/>
    <w:rsid w:val="002E76CB"/>
    <w:rsid w:val="002F020E"/>
    <w:rsid w:val="002F0676"/>
    <w:rsid w:val="002F06BA"/>
    <w:rsid w:val="002F07AD"/>
    <w:rsid w:val="002F0B07"/>
    <w:rsid w:val="002F3421"/>
    <w:rsid w:val="002F4274"/>
    <w:rsid w:val="002F481A"/>
    <w:rsid w:val="002F4B6F"/>
    <w:rsid w:val="002F4DBB"/>
    <w:rsid w:val="002F5263"/>
    <w:rsid w:val="002F549B"/>
    <w:rsid w:val="002F6CEF"/>
    <w:rsid w:val="002F7425"/>
    <w:rsid w:val="002F7C25"/>
    <w:rsid w:val="003010BC"/>
    <w:rsid w:val="0030119B"/>
    <w:rsid w:val="0030143B"/>
    <w:rsid w:val="00301A54"/>
    <w:rsid w:val="00301E69"/>
    <w:rsid w:val="00302710"/>
    <w:rsid w:val="00302BA5"/>
    <w:rsid w:val="003040F2"/>
    <w:rsid w:val="003043B2"/>
    <w:rsid w:val="00304FA2"/>
    <w:rsid w:val="003057A3"/>
    <w:rsid w:val="00307DC7"/>
    <w:rsid w:val="00310431"/>
    <w:rsid w:val="003104D1"/>
    <w:rsid w:val="00310AD4"/>
    <w:rsid w:val="00310F68"/>
    <w:rsid w:val="0031122B"/>
    <w:rsid w:val="00311305"/>
    <w:rsid w:val="0031157B"/>
    <w:rsid w:val="00312254"/>
    <w:rsid w:val="003124F8"/>
    <w:rsid w:val="00312F3E"/>
    <w:rsid w:val="00313E5C"/>
    <w:rsid w:val="0031409D"/>
    <w:rsid w:val="0031413F"/>
    <w:rsid w:val="00316BD6"/>
    <w:rsid w:val="0031712A"/>
    <w:rsid w:val="003176D8"/>
    <w:rsid w:val="00317BA9"/>
    <w:rsid w:val="00317BD2"/>
    <w:rsid w:val="00320160"/>
    <w:rsid w:val="00321695"/>
    <w:rsid w:val="003218AD"/>
    <w:rsid w:val="003218BC"/>
    <w:rsid w:val="00321E3F"/>
    <w:rsid w:val="003228F0"/>
    <w:rsid w:val="00323182"/>
    <w:rsid w:val="003238C1"/>
    <w:rsid w:val="00323D7A"/>
    <w:rsid w:val="00324391"/>
    <w:rsid w:val="00324789"/>
    <w:rsid w:val="00325079"/>
    <w:rsid w:val="00325850"/>
    <w:rsid w:val="00326428"/>
    <w:rsid w:val="00326C58"/>
    <w:rsid w:val="00326D54"/>
    <w:rsid w:val="00327375"/>
    <w:rsid w:val="00327B72"/>
    <w:rsid w:val="0033034F"/>
    <w:rsid w:val="003305B8"/>
    <w:rsid w:val="00330636"/>
    <w:rsid w:val="00330829"/>
    <w:rsid w:val="00330CE3"/>
    <w:rsid w:val="00331034"/>
    <w:rsid w:val="00331487"/>
    <w:rsid w:val="00331720"/>
    <w:rsid w:val="003318CF"/>
    <w:rsid w:val="00331F16"/>
    <w:rsid w:val="00332FF9"/>
    <w:rsid w:val="003339BC"/>
    <w:rsid w:val="003339DC"/>
    <w:rsid w:val="00334092"/>
    <w:rsid w:val="00334A6B"/>
    <w:rsid w:val="00334C29"/>
    <w:rsid w:val="00334D03"/>
    <w:rsid w:val="00334E50"/>
    <w:rsid w:val="00335E6C"/>
    <w:rsid w:val="00335FB5"/>
    <w:rsid w:val="0033653A"/>
    <w:rsid w:val="00336D86"/>
    <w:rsid w:val="00337142"/>
    <w:rsid w:val="00337CD5"/>
    <w:rsid w:val="00340EDA"/>
    <w:rsid w:val="00341B28"/>
    <w:rsid w:val="00341BA8"/>
    <w:rsid w:val="00343097"/>
    <w:rsid w:val="003431A1"/>
    <w:rsid w:val="003431A9"/>
    <w:rsid w:val="0034334F"/>
    <w:rsid w:val="003435ED"/>
    <w:rsid w:val="00343924"/>
    <w:rsid w:val="00343B43"/>
    <w:rsid w:val="00344905"/>
    <w:rsid w:val="00344B85"/>
    <w:rsid w:val="0034524D"/>
    <w:rsid w:val="003461F5"/>
    <w:rsid w:val="0034661F"/>
    <w:rsid w:val="00346F4D"/>
    <w:rsid w:val="003503CE"/>
    <w:rsid w:val="00350FFC"/>
    <w:rsid w:val="00351F36"/>
    <w:rsid w:val="00352789"/>
    <w:rsid w:val="00352A37"/>
    <w:rsid w:val="00354379"/>
    <w:rsid w:val="003547C2"/>
    <w:rsid w:val="00354974"/>
    <w:rsid w:val="003549C8"/>
    <w:rsid w:val="00354B47"/>
    <w:rsid w:val="00354C62"/>
    <w:rsid w:val="00354DDF"/>
    <w:rsid w:val="0035668B"/>
    <w:rsid w:val="00357971"/>
    <w:rsid w:val="00357DB9"/>
    <w:rsid w:val="00360101"/>
    <w:rsid w:val="00360CD4"/>
    <w:rsid w:val="003614FC"/>
    <w:rsid w:val="00361F9E"/>
    <w:rsid w:val="003624BB"/>
    <w:rsid w:val="003625C1"/>
    <w:rsid w:val="00363127"/>
    <w:rsid w:val="00363231"/>
    <w:rsid w:val="003636EF"/>
    <w:rsid w:val="003649DD"/>
    <w:rsid w:val="00364E1D"/>
    <w:rsid w:val="00365B8D"/>
    <w:rsid w:val="00365D69"/>
    <w:rsid w:val="00365F4D"/>
    <w:rsid w:val="00366BE2"/>
    <w:rsid w:val="00366E8D"/>
    <w:rsid w:val="00366F98"/>
    <w:rsid w:val="00367660"/>
    <w:rsid w:val="0037106F"/>
    <w:rsid w:val="003716E1"/>
    <w:rsid w:val="003724D6"/>
    <w:rsid w:val="00373820"/>
    <w:rsid w:val="00373BD4"/>
    <w:rsid w:val="00374562"/>
    <w:rsid w:val="003745DE"/>
    <w:rsid w:val="003747DA"/>
    <w:rsid w:val="003749DD"/>
    <w:rsid w:val="00374F00"/>
    <w:rsid w:val="0037515F"/>
    <w:rsid w:val="00375971"/>
    <w:rsid w:val="00375B9F"/>
    <w:rsid w:val="00375E93"/>
    <w:rsid w:val="003764DF"/>
    <w:rsid w:val="00376695"/>
    <w:rsid w:val="0037713D"/>
    <w:rsid w:val="0038016D"/>
    <w:rsid w:val="003801D3"/>
    <w:rsid w:val="00381238"/>
    <w:rsid w:val="0038157B"/>
    <w:rsid w:val="0038170A"/>
    <w:rsid w:val="00381E15"/>
    <w:rsid w:val="00381F77"/>
    <w:rsid w:val="003824D8"/>
    <w:rsid w:val="003829FF"/>
    <w:rsid w:val="00382C73"/>
    <w:rsid w:val="00385315"/>
    <w:rsid w:val="003871E7"/>
    <w:rsid w:val="00387612"/>
    <w:rsid w:val="0038772F"/>
    <w:rsid w:val="00387893"/>
    <w:rsid w:val="003878EB"/>
    <w:rsid w:val="00387A42"/>
    <w:rsid w:val="00387EB7"/>
    <w:rsid w:val="0039031D"/>
    <w:rsid w:val="00390A95"/>
    <w:rsid w:val="00390CFE"/>
    <w:rsid w:val="00391E75"/>
    <w:rsid w:val="00391F73"/>
    <w:rsid w:val="003924A7"/>
    <w:rsid w:val="0039272A"/>
    <w:rsid w:val="00393049"/>
    <w:rsid w:val="003937AB"/>
    <w:rsid w:val="00393BD0"/>
    <w:rsid w:val="003942FC"/>
    <w:rsid w:val="00394597"/>
    <w:rsid w:val="003947E4"/>
    <w:rsid w:val="00395B6E"/>
    <w:rsid w:val="00396165"/>
    <w:rsid w:val="00397172"/>
    <w:rsid w:val="003A0671"/>
    <w:rsid w:val="003A0B1D"/>
    <w:rsid w:val="003A0D6F"/>
    <w:rsid w:val="003A2135"/>
    <w:rsid w:val="003A26B7"/>
    <w:rsid w:val="003A2F55"/>
    <w:rsid w:val="003A4BC4"/>
    <w:rsid w:val="003A5135"/>
    <w:rsid w:val="003A5527"/>
    <w:rsid w:val="003A5540"/>
    <w:rsid w:val="003A572C"/>
    <w:rsid w:val="003A679D"/>
    <w:rsid w:val="003A7103"/>
    <w:rsid w:val="003A7728"/>
    <w:rsid w:val="003B0C35"/>
    <w:rsid w:val="003B0F03"/>
    <w:rsid w:val="003B1194"/>
    <w:rsid w:val="003B17EE"/>
    <w:rsid w:val="003B1EE0"/>
    <w:rsid w:val="003B30C6"/>
    <w:rsid w:val="003B4282"/>
    <w:rsid w:val="003B44C0"/>
    <w:rsid w:val="003B4BAB"/>
    <w:rsid w:val="003B5DD4"/>
    <w:rsid w:val="003B63F8"/>
    <w:rsid w:val="003B646F"/>
    <w:rsid w:val="003B64DD"/>
    <w:rsid w:val="003B6504"/>
    <w:rsid w:val="003B67AD"/>
    <w:rsid w:val="003B732A"/>
    <w:rsid w:val="003B7AB5"/>
    <w:rsid w:val="003C0965"/>
    <w:rsid w:val="003C1845"/>
    <w:rsid w:val="003C1AE7"/>
    <w:rsid w:val="003C28E9"/>
    <w:rsid w:val="003C3010"/>
    <w:rsid w:val="003C33BB"/>
    <w:rsid w:val="003C371E"/>
    <w:rsid w:val="003C3927"/>
    <w:rsid w:val="003C3BB8"/>
    <w:rsid w:val="003C51E7"/>
    <w:rsid w:val="003C5A48"/>
    <w:rsid w:val="003C6791"/>
    <w:rsid w:val="003C6D03"/>
    <w:rsid w:val="003C7768"/>
    <w:rsid w:val="003D1A0C"/>
    <w:rsid w:val="003D1BE9"/>
    <w:rsid w:val="003D1C45"/>
    <w:rsid w:val="003D1C57"/>
    <w:rsid w:val="003D28FB"/>
    <w:rsid w:val="003D3511"/>
    <w:rsid w:val="003D3570"/>
    <w:rsid w:val="003D377B"/>
    <w:rsid w:val="003D3D67"/>
    <w:rsid w:val="003D5617"/>
    <w:rsid w:val="003D5C7A"/>
    <w:rsid w:val="003D5C9E"/>
    <w:rsid w:val="003D6129"/>
    <w:rsid w:val="003D643F"/>
    <w:rsid w:val="003D651C"/>
    <w:rsid w:val="003D6AD2"/>
    <w:rsid w:val="003D7CA1"/>
    <w:rsid w:val="003D7D6B"/>
    <w:rsid w:val="003E00DF"/>
    <w:rsid w:val="003E092A"/>
    <w:rsid w:val="003E0AA2"/>
    <w:rsid w:val="003E0D8E"/>
    <w:rsid w:val="003E1450"/>
    <w:rsid w:val="003E16B8"/>
    <w:rsid w:val="003E1DF0"/>
    <w:rsid w:val="003E288B"/>
    <w:rsid w:val="003E3116"/>
    <w:rsid w:val="003E3951"/>
    <w:rsid w:val="003E3CBD"/>
    <w:rsid w:val="003E3DD1"/>
    <w:rsid w:val="003E40E1"/>
    <w:rsid w:val="003E5224"/>
    <w:rsid w:val="003E5F5F"/>
    <w:rsid w:val="003E695E"/>
    <w:rsid w:val="003E6969"/>
    <w:rsid w:val="003E6E87"/>
    <w:rsid w:val="003E6F33"/>
    <w:rsid w:val="003E74BA"/>
    <w:rsid w:val="003E768E"/>
    <w:rsid w:val="003F0404"/>
    <w:rsid w:val="003F0B89"/>
    <w:rsid w:val="003F159D"/>
    <w:rsid w:val="003F1D92"/>
    <w:rsid w:val="003F2A68"/>
    <w:rsid w:val="003F2F56"/>
    <w:rsid w:val="003F4731"/>
    <w:rsid w:val="003F480B"/>
    <w:rsid w:val="003F4B1D"/>
    <w:rsid w:val="003F5029"/>
    <w:rsid w:val="003F53EF"/>
    <w:rsid w:val="003F63D4"/>
    <w:rsid w:val="003F7B09"/>
    <w:rsid w:val="003F7C4A"/>
    <w:rsid w:val="004008C6"/>
    <w:rsid w:val="00400B71"/>
    <w:rsid w:val="004012A5"/>
    <w:rsid w:val="00401C71"/>
    <w:rsid w:val="00401C72"/>
    <w:rsid w:val="00402A99"/>
    <w:rsid w:val="0040307D"/>
    <w:rsid w:val="004036B8"/>
    <w:rsid w:val="00404170"/>
    <w:rsid w:val="00405432"/>
    <w:rsid w:val="004059D4"/>
    <w:rsid w:val="00406FC2"/>
    <w:rsid w:val="004074D6"/>
    <w:rsid w:val="00407996"/>
    <w:rsid w:val="004101E3"/>
    <w:rsid w:val="00410A0E"/>
    <w:rsid w:val="0041103C"/>
    <w:rsid w:val="0041157B"/>
    <w:rsid w:val="00411B09"/>
    <w:rsid w:val="00411CEC"/>
    <w:rsid w:val="00412423"/>
    <w:rsid w:val="00412A02"/>
    <w:rsid w:val="00412AE9"/>
    <w:rsid w:val="00412C1A"/>
    <w:rsid w:val="00414915"/>
    <w:rsid w:val="00414C9C"/>
    <w:rsid w:val="00415135"/>
    <w:rsid w:val="00415FAF"/>
    <w:rsid w:val="00415FD1"/>
    <w:rsid w:val="00416881"/>
    <w:rsid w:val="00416A09"/>
    <w:rsid w:val="0041755D"/>
    <w:rsid w:val="00417826"/>
    <w:rsid w:val="00417BA9"/>
    <w:rsid w:val="00417CB6"/>
    <w:rsid w:val="00421E05"/>
    <w:rsid w:val="00422FF6"/>
    <w:rsid w:val="004235D3"/>
    <w:rsid w:val="0042487F"/>
    <w:rsid w:val="00424FE8"/>
    <w:rsid w:val="0042525D"/>
    <w:rsid w:val="004257EC"/>
    <w:rsid w:val="004258F9"/>
    <w:rsid w:val="0042595C"/>
    <w:rsid w:val="00425DD8"/>
    <w:rsid w:val="00426F2B"/>
    <w:rsid w:val="004274F9"/>
    <w:rsid w:val="00427999"/>
    <w:rsid w:val="0043028C"/>
    <w:rsid w:val="0043075A"/>
    <w:rsid w:val="00430B6F"/>
    <w:rsid w:val="00431217"/>
    <w:rsid w:val="00431643"/>
    <w:rsid w:val="0043182A"/>
    <w:rsid w:val="00432239"/>
    <w:rsid w:val="004327EE"/>
    <w:rsid w:val="00432DF7"/>
    <w:rsid w:val="004346FA"/>
    <w:rsid w:val="00434BC9"/>
    <w:rsid w:val="004360EE"/>
    <w:rsid w:val="0043634D"/>
    <w:rsid w:val="00436C5E"/>
    <w:rsid w:val="00437F01"/>
    <w:rsid w:val="00437F4A"/>
    <w:rsid w:val="0044060F"/>
    <w:rsid w:val="00440E7D"/>
    <w:rsid w:val="00440FD5"/>
    <w:rsid w:val="00441073"/>
    <w:rsid w:val="004410B3"/>
    <w:rsid w:val="00442A1E"/>
    <w:rsid w:val="00443580"/>
    <w:rsid w:val="00443D81"/>
    <w:rsid w:val="00444791"/>
    <w:rsid w:val="00444F5D"/>
    <w:rsid w:val="0044558F"/>
    <w:rsid w:val="0044591B"/>
    <w:rsid w:val="00445D22"/>
    <w:rsid w:val="0044678B"/>
    <w:rsid w:val="00446D31"/>
    <w:rsid w:val="00447A5C"/>
    <w:rsid w:val="00447AE2"/>
    <w:rsid w:val="00447ECB"/>
    <w:rsid w:val="004506D6"/>
    <w:rsid w:val="00450AC9"/>
    <w:rsid w:val="0045134D"/>
    <w:rsid w:val="0045140E"/>
    <w:rsid w:val="00451425"/>
    <w:rsid w:val="00451D1E"/>
    <w:rsid w:val="00451E67"/>
    <w:rsid w:val="00451F6A"/>
    <w:rsid w:val="00452A39"/>
    <w:rsid w:val="00453947"/>
    <w:rsid w:val="00453F42"/>
    <w:rsid w:val="00453F56"/>
    <w:rsid w:val="004542D7"/>
    <w:rsid w:val="0045439F"/>
    <w:rsid w:val="00454433"/>
    <w:rsid w:val="00454F91"/>
    <w:rsid w:val="004551DB"/>
    <w:rsid w:val="0045630D"/>
    <w:rsid w:val="004564B9"/>
    <w:rsid w:val="004566FE"/>
    <w:rsid w:val="00456728"/>
    <w:rsid w:val="0045686C"/>
    <w:rsid w:val="00456C58"/>
    <w:rsid w:val="00457AA4"/>
    <w:rsid w:val="00457B4B"/>
    <w:rsid w:val="004607EC"/>
    <w:rsid w:val="00460CFF"/>
    <w:rsid w:val="00460FD4"/>
    <w:rsid w:val="00461538"/>
    <w:rsid w:val="004615F2"/>
    <w:rsid w:val="004616F0"/>
    <w:rsid w:val="00462012"/>
    <w:rsid w:val="00463197"/>
    <w:rsid w:val="0046326F"/>
    <w:rsid w:val="00463567"/>
    <w:rsid w:val="00463AE3"/>
    <w:rsid w:val="00463C26"/>
    <w:rsid w:val="00463E34"/>
    <w:rsid w:val="0046402C"/>
    <w:rsid w:val="004641FD"/>
    <w:rsid w:val="00464273"/>
    <w:rsid w:val="00464500"/>
    <w:rsid w:val="004654AD"/>
    <w:rsid w:val="004656E4"/>
    <w:rsid w:val="004657E6"/>
    <w:rsid w:val="0046670D"/>
    <w:rsid w:val="00466959"/>
    <w:rsid w:val="004669CF"/>
    <w:rsid w:val="00467987"/>
    <w:rsid w:val="00467AA1"/>
    <w:rsid w:val="00467CD8"/>
    <w:rsid w:val="004708DB"/>
    <w:rsid w:val="00470D63"/>
    <w:rsid w:val="00471B70"/>
    <w:rsid w:val="004720A2"/>
    <w:rsid w:val="00472324"/>
    <w:rsid w:val="00472381"/>
    <w:rsid w:val="00472961"/>
    <w:rsid w:val="00472F14"/>
    <w:rsid w:val="00473136"/>
    <w:rsid w:val="00473800"/>
    <w:rsid w:val="00475137"/>
    <w:rsid w:val="0047581B"/>
    <w:rsid w:val="004758CA"/>
    <w:rsid w:val="00475BFF"/>
    <w:rsid w:val="00475C90"/>
    <w:rsid w:val="00475F42"/>
    <w:rsid w:val="00476442"/>
    <w:rsid w:val="00476538"/>
    <w:rsid w:val="0047668B"/>
    <w:rsid w:val="00476B4A"/>
    <w:rsid w:val="00480710"/>
    <w:rsid w:val="00480A59"/>
    <w:rsid w:val="00480CCA"/>
    <w:rsid w:val="00480E05"/>
    <w:rsid w:val="0048103F"/>
    <w:rsid w:val="004810A3"/>
    <w:rsid w:val="004811C1"/>
    <w:rsid w:val="004816E6"/>
    <w:rsid w:val="00481DE7"/>
    <w:rsid w:val="00481E8C"/>
    <w:rsid w:val="00481FC0"/>
    <w:rsid w:val="004840E8"/>
    <w:rsid w:val="00484E95"/>
    <w:rsid w:val="0048582A"/>
    <w:rsid w:val="004862DD"/>
    <w:rsid w:val="00486437"/>
    <w:rsid w:val="0048694A"/>
    <w:rsid w:val="00487047"/>
    <w:rsid w:val="004875A7"/>
    <w:rsid w:val="004877EC"/>
    <w:rsid w:val="00490D4C"/>
    <w:rsid w:val="0049183A"/>
    <w:rsid w:val="004918CC"/>
    <w:rsid w:val="00492E45"/>
    <w:rsid w:val="00492EC1"/>
    <w:rsid w:val="00492F6D"/>
    <w:rsid w:val="004939F8"/>
    <w:rsid w:val="00493B6B"/>
    <w:rsid w:val="00494705"/>
    <w:rsid w:val="0049490C"/>
    <w:rsid w:val="00495B64"/>
    <w:rsid w:val="00495C35"/>
    <w:rsid w:val="00495FCD"/>
    <w:rsid w:val="00496351"/>
    <w:rsid w:val="00496AED"/>
    <w:rsid w:val="00496D06"/>
    <w:rsid w:val="00496DF6"/>
    <w:rsid w:val="004976EB"/>
    <w:rsid w:val="00497889"/>
    <w:rsid w:val="00497E90"/>
    <w:rsid w:val="004A000A"/>
    <w:rsid w:val="004A0A67"/>
    <w:rsid w:val="004A0FA1"/>
    <w:rsid w:val="004A15C3"/>
    <w:rsid w:val="004A2134"/>
    <w:rsid w:val="004A364F"/>
    <w:rsid w:val="004A36C5"/>
    <w:rsid w:val="004A3BA7"/>
    <w:rsid w:val="004A3F8B"/>
    <w:rsid w:val="004A4ECC"/>
    <w:rsid w:val="004A566F"/>
    <w:rsid w:val="004A5B13"/>
    <w:rsid w:val="004A6977"/>
    <w:rsid w:val="004A7093"/>
    <w:rsid w:val="004A7323"/>
    <w:rsid w:val="004A741A"/>
    <w:rsid w:val="004A7636"/>
    <w:rsid w:val="004B04C8"/>
    <w:rsid w:val="004B0A98"/>
    <w:rsid w:val="004B1C51"/>
    <w:rsid w:val="004B1C94"/>
    <w:rsid w:val="004B20FE"/>
    <w:rsid w:val="004B2D2B"/>
    <w:rsid w:val="004B3116"/>
    <w:rsid w:val="004B4506"/>
    <w:rsid w:val="004B49C4"/>
    <w:rsid w:val="004B5738"/>
    <w:rsid w:val="004B5A81"/>
    <w:rsid w:val="004B5AA8"/>
    <w:rsid w:val="004B5D86"/>
    <w:rsid w:val="004B60A0"/>
    <w:rsid w:val="004B656D"/>
    <w:rsid w:val="004B6C9E"/>
    <w:rsid w:val="004B791D"/>
    <w:rsid w:val="004C0BAE"/>
    <w:rsid w:val="004C0C5C"/>
    <w:rsid w:val="004C10E8"/>
    <w:rsid w:val="004C1126"/>
    <w:rsid w:val="004C129D"/>
    <w:rsid w:val="004C26C2"/>
    <w:rsid w:val="004C3220"/>
    <w:rsid w:val="004C3463"/>
    <w:rsid w:val="004C3CD4"/>
    <w:rsid w:val="004C49D7"/>
    <w:rsid w:val="004C4D6D"/>
    <w:rsid w:val="004C526A"/>
    <w:rsid w:val="004C5AAE"/>
    <w:rsid w:val="004C68B8"/>
    <w:rsid w:val="004C6AA0"/>
    <w:rsid w:val="004C7420"/>
    <w:rsid w:val="004D0BC7"/>
    <w:rsid w:val="004D0EE9"/>
    <w:rsid w:val="004D1DF7"/>
    <w:rsid w:val="004D20C6"/>
    <w:rsid w:val="004D29E7"/>
    <w:rsid w:val="004D3089"/>
    <w:rsid w:val="004D33B9"/>
    <w:rsid w:val="004D3F8B"/>
    <w:rsid w:val="004D40E7"/>
    <w:rsid w:val="004D474A"/>
    <w:rsid w:val="004D6412"/>
    <w:rsid w:val="004D67FA"/>
    <w:rsid w:val="004D693B"/>
    <w:rsid w:val="004D6E3A"/>
    <w:rsid w:val="004E11D3"/>
    <w:rsid w:val="004E12BA"/>
    <w:rsid w:val="004E1441"/>
    <w:rsid w:val="004E1C1A"/>
    <w:rsid w:val="004E1D68"/>
    <w:rsid w:val="004E22A3"/>
    <w:rsid w:val="004E3E25"/>
    <w:rsid w:val="004E4265"/>
    <w:rsid w:val="004E4A81"/>
    <w:rsid w:val="004E50EA"/>
    <w:rsid w:val="004E5474"/>
    <w:rsid w:val="004E5CBE"/>
    <w:rsid w:val="004E6C6E"/>
    <w:rsid w:val="004E6DE0"/>
    <w:rsid w:val="004E7105"/>
    <w:rsid w:val="004E7EC5"/>
    <w:rsid w:val="004F0177"/>
    <w:rsid w:val="004F0EA7"/>
    <w:rsid w:val="004F126F"/>
    <w:rsid w:val="004F2824"/>
    <w:rsid w:val="004F2DC7"/>
    <w:rsid w:val="004F30A3"/>
    <w:rsid w:val="004F37CB"/>
    <w:rsid w:val="004F3E87"/>
    <w:rsid w:val="004F4E0B"/>
    <w:rsid w:val="004F5BEB"/>
    <w:rsid w:val="004F5FBA"/>
    <w:rsid w:val="004F67B9"/>
    <w:rsid w:val="004F7065"/>
    <w:rsid w:val="004F753E"/>
    <w:rsid w:val="004F758D"/>
    <w:rsid w:val="004F768B"/>
    <w:rsid w:val="004F7A3F"/>
    <w:rsid w:val="004F7C3E"/>
    <w:rsid w:val="004F7CE3"/>
    <w:rsid w:val="00500101"/>
    <w:rsid w:val="005002FE"/>
    <w:rsid w:val="00500504"/>
    <w:rsid w:val="00500603"/>
    <w:rsid w:val="00500AA0"/>
    <w:rsid w:val="00501331"/>
    <w:rsid w:val="005025CC"/>
    <w:rsid w:val="005028AB"/>
    <w:rsid w:val="00502C6B"/>
    <w:rsid w:val="00502EC6"/>
    <w:rsid w:val="00503657"/>
    <w:rsid w:val="0050378C"/>
    <w:rsid w:val="00503867"/>
    <w:rsid w:val="00504236"/>
    <w:rsid w:val="00504349"/>
    <w:rsid w:val="0050434F"/>
    <w:rsid w:val="005057EF"/>
    <w:rsid w:val="0050609B"/>
    <w:rsid w:val="0050770E"/>
    <w:rsid w:val="00510674"/>
    <w:rsid w:val="00510F54"/>
    <w:rsid w:val="00511116"/>
    <w:rsid w:val="0051130D"/>
    <w:rsid w:val="00511857"/>
    <w:rsid w:val="005118C5"/>
    <w:rsid w:val="00511A28"/>
    <w:rsid w:val="00512990"/>
    <w:rsid w:val="00513899"/>
    <w:rsid w:val="00513A91"/>
    <w:rsid w:val="005168C6"/>
    <w:rsid w:val="00516E2C"/>
    <w:rsid w:val="00516F81"/>
    <w:rsid w:val="0051725C"/>
    <w:rsid w:val="00517495"/>
    <w:rsid w:val="00517BA5"/>
    <w:rsid w:val="00520255"/>
    <w:rsid w:val="005204A1"/>
    <w:rsid w:val="005205E3"/>
    <w:rsid w:val="0052089D"/>
    <w:rsid w:val="00520923"/>
    <w:rsid w:val="00520987"/>
    <w:rsid w:val="00520CF2"/>
    <w:rsid w:val="00520E9C"/>
    <w:rsid w:val="00521050"/>
    <w:rsid w:val="005218A1"/>
    <w:rsid w:val="0052228C"/>
    <w:rsid w:val="005222FD"/>
    <w:rsid w:val="00522500"/>
    <w:rsid w:val="00522850"/>
    <w:rsid w:val="005235B0"/>
    <w:rsid w:val="005237BD"/>
    <w:rsid w:val="00523C09"/>
    <w:rsid w:val="0052442D"/>
    <w:rsid w:val="00525A07"/>
    <w:rsid w:val="00525CC1"/>
    <w:rsid w:val="0052792C"/>
    <w:rsid w:val="00527B0C"/>
    <w:rsid w:val="0053020D"/>
    <w:rsid w:val="005313B5"/>
    <w:rsid w:val="005316C1"/>
    <w:rsid w:val="0053175E"/>
    <w:rsid w:val="005318BA"/>
    <w:rsid w:val="0053205B"/>
    <w:rsid w:val="00532189"/>
    <w:rsid w:val="0053221E"/>
    <w:rsid w:val="00532D39"/>
    <w:rsid w:val="00532D43"/>
    <w:rsid w:val="00532E83"/>
    <w:rsid w:val="005332D5"/>
    <w:rsid w:val="00533317"/>
    <w:rsid w:val="0053479D"/>
    <w:rsid w:val="005349C5"/>
    <w:rsid w:val="005349D1"/>
    <w:rsid w:val="00534F3A"/>
    <w:rsid w:val="0053583E"/>
    <w:rsid w:val="00535887"/>
    <w:rsid w:val="005360CE"/>
    <w:rsid w:val="00537995"/>
    <w:rsid w:val="00537B77"/>
    <w:rsid w:val="00537F70"/>
    <w:rsid w:val="00540496"/>
    <w:rsid w:val="0054122E"/>
    <w:rsid w:val="005417C7"/>
    <w:rsid w:val="00541D66"/>
    <w:rsid w:val="005424BF"/>
    <w:rsid w:val="0054266C"/>
    <w:rsid w:val="00542761"/>
    <w:rsid w:val="00543055"/>
    <w:rsid w:val="00543629"/>
    <w:rsid w:val="0054376D"/>
    <w:rsid w:val="00543A41"/>
    <w:rsid w:val="00543B11"/>
    <w:rsid w:val="00543D3A"/>
    <w:rsid w:val="0054423A"/>
    <w:rsid w:val="00544B99"/>
    <w:rsid w:val="00544B9D"/>
    <w:rsid w:val="00544EB3"/>
    <w:rsid w:val="0054542B"/>
    <w:rsid w:val="00546E02"/>
    <w:rsid w:val="005500E5"/>
    <w:rsid w:val="00550E75"/>
    <w:rsid w:val="00551296"/>
    <w:rsid w:val="005514F5"/>
    <w:rsid w:val="0055184B"/>
    <w:rsid w:val="00551D9D"/>
    <w:rsid w:val="00551FD3"/>
    <w:rsid w:val="0055203A"/>
    <w:rsid w:val="00553F54"/>
    <w:rsid w:val="0055443D"/>
    <w:rsid w:val="0055498B"/>
    <w:rsid w:val="00554AFA"/>
    <w:rsid w:val="00554C4A"/>
    <w:rsid w:val="00556657"/>
    <w:rsid w:val="00556ECD"/>
    <w:rsid w:val="005614F9"/>
    <w:rsid w:val="00562474"/>
    <w:rsid w:val="0056269B"/>
    <w:rsid w:val="00562792"/>
    <w:rsid w:val="0056344A"/>
    <w:rsid w:val="005634CF"/>
    <w:rsid w:val="00563690"/>
    <w:rsid w:val="005639CF"/>
    <w:rsid w:val="00563EF2"/>
    <w:rsid w:val="00564806"/>
    <w:rsid w:val="005659DE"/>
    <w:rsid w:val="00565B8F"/>
    <w:rsid w:val="00567022"/>
    <w:rsid w:val="00570FC4"/>
    <w:rsid w:val="00571251"/>
    <w:rsid w:val="0057204F"/>
    <w:rsid w:val="0057254C"/>
    <w:rsid w:val="00574120"/>
    <w:rsid w:val="0057458B"/>
    <w:rsid w:val="00575FA4"/>
    <w:rsid w:val="00576271"/>
    <w:rsid w:val="0057673B"/>
    <w:rsid w:val="00576D70"/>
    <w:rsid w:val="00576F11"/>
    <w:rsid w:val="00576F35"/>
    <w:rsid w:val="0057729A"/>
    <w:rsid w:val="005773DA"/>
    <w:rsid w:val="005807D9"/>
    <w:rsid w:val="00580BDC"/>
    <w:rsid w:val="00580D25"/>
    <w:rsid w:val="00580EAE"/>
    <w:rsid w:val="00580F96"/>
    <w:rsid w:val="005816CE"/>
    <w:rsid w:val="0058205E"/>
    <w:rsid w:val="0058208B"/>
    <w:rsid w:val="00582154"/>
    <w:rsid w:val="0058324A"/>
    <w:rsid w:val="00583981"/>
    <w:rsid w:val="00583A94"/>
    <w:rsid w:val="00583D54"/>
    <w:rsid w:val="00584828"/>
    <w:rsid w:val="00584898"/>
    <w:rsid w:val="00584B02"/>
    <w:rsid w:val="00584FAC"/>
    <w:rsid w:val="00585734"/>
    <w:rsid w:val="005860F9"/>
    <w:rsid w:val="005874DF"/>
    <w:rsid w:val="00587A6A"/>
    <w:rsid w:val="00587B63"/>
    <w:rsid w:val="005902AF"/>
    <w:rsid w:val="00590656"/>
    <w:rsid w:val="00591192"/>
    <w:rsid w:val="00591A81"/>
    <w:rsid w:val="005927C9"/>
    <w:rsid w:val="00592E90"/>
    <w:rsid w:val="00593221"/>
    <w:rsid w:val="00593A7C"/>
    <w:rsid w:val="00593D3E"/>
    <w:rsid w:val="00593D9E"/>
    <w:rsid w:val="00593F70"/>
    <w:rsid w:val="005940BF"/>
    <w:rsid w:val="00594501"/>
    <w:rsid w:val="00594B59"/>
    <w:rsid w:val="00594D07"/>
    <w:rsid w:val="00594E6B"/>
    <w:rsid w:val="005952DD"/>
    <w:rsid w:val="00595B90"/>
    <w:rsid w:val="00595C2B"/>
    <w:rsid w:val="0059602E"/>
    <w:rsid w:val="00596257"/>
    <w:rsid w:val="005964CD"/>
    <w:rsid w:val="00596685"/>
    <w:rsid w:val="00596883"/>
    <w:rsid w:val="00596B53"/>
    <w:rsid w:val="00596E19"/>
    <w:rsid w:val="00596E52"/>
    <w:rsid w:val="0059752D"/>
    <w:rsid w:val="00597883"/>
    <w:rsid w:val="005A0378"/>
    <w:rsid w:val="005A0BBE"/>
    <w:rsid w:val="005A0C82"/>
    <w:rsid w:val="005A0E76"/>
    <w:rsid w:val="005A119D"/>
    <w:rsid w:val="005A2EDD"/>
    <w:rsid w:val="005A4711"/>
    <w:rsid w:val="005A5072"/>
    <w:rsid w:val="005A5619"/>
    <w:rsid w:val="005A5642"/>
    <w:rsid w:val="005A5A5A"/>
    <w:rsid w:val="005A5DF2"/>
    <w:rsid w:val="005A6256"/>
    <w:rsid w:val="005A652B"/>
    <w:rsid w:val="005A788B"/>
    <w:rsid w:val="005A7A88"/>
    <w:rsid w:val="005A7C4C"/>
    <w:rsid w:val="005B0C03"/>
    <w:rsid w:val="005B0E8C"/>
    <w:rsid w:val="005B150A"/>
    <w:rsid w:val="005B207B"/>
    <w:rsid w:val="005B2D6E"/>
    <w:rsid w:val="005B2E04"/>
    <w:rsid w:val="005B2E06"/>
    <w:rsid w:val="005B3D02"/>
    <w:rsid w:val="005B4C74"/>
    <w:rsid w:val="005B555E"/>
    <w:rsid w:val="005B5A3D"/>
    <w:rsid w:val="005B680E"/>
    <w:rsid w:val="005B68A0"/>
    <w:rsid w:val="005B6910"/>
    <w:rsid w:val="005B6B94"/>
    <w:rsid w:val="005B70AE"/>
    <w:rsid w:val="005B70C5"/>
    <w:rsid w:val="005B71F7"/>
    <w:rsid w:val="005B7D1D"/>
    <w:rsid w:val="005C028D"/>
    <w:rsid w:val="005C095C"/>
    <w:rsid w:val="005C0BFE"/>
    <w:rsid w:val="005C0CA5"/>
    <w:rsid w:val="005C1890"/>
    <w:rsid w:val="005C1A4F"/>
    <w:rsid w:val="005C1F3A"/>
    <w:rsid w:val="005C29F8"/>
    <w:rsid w:val="005C2C8C"/>
    <w:rsid w:val="005C2CC2"/>
    <w:rsid w:val="005C3719"/>
    <w:rsid w:val="005C3FC9"/>
    <w:rsid w:val="005C45FA"/>
    <w:rsid w:val="005C508E"/>
    <w:rsid w:val="005C5377"/>
    <w:rsid w:val="005C546C"/>
    <w:rsid w:val="005C591F"/>
    <w:rsid w:val="005C5F3C"/>
    <w:rsid w:val="005C6834"/>
    <w:rsid w:val="005C6EB0"/>
    <w:rsid w:val="005D0EAA"/>
    <w:rsid w:val="005D138B"/>
    <w:rsid w:val="005D23A6"/>
    <w:rsid w:val="005D2995"/>
    <w:rsid w:val="005D34C5"/>
    <w:rsid w:val="005D3DE3"/>
    <w:rsid w:val="005D4CF5"/>
    <w:rsid w:val="005D579F"/>
    <w:rsid w:val="005D6CD6"/>
    <w:rsid w:val="005D7464"/>
    <w:rsid w:val="005D7787"/>
    <w:rsid w:val="005D7844"/>
    <w:rsid w:val="005D7BAD"/>
    <w:rsid w:val="005E013F"/>
    <w:rsid w:val="005E0B2F"/>
    <w:rsid w:val="005E1738"/>
    <w:rsid w:val="005E1E2B"/>
    <w:rsid w:val="005E2515"/>
    <w:rsid w:val="005E2563"/>
    <w:rsid w:val="005E2606"/>
    <w:rsid w:val="005E2B92"/>
    <w:rsid w:val="005E3E4D"/>
    <w:rsid w:val="005E48E3"/>
    <w:rsid w:val="005E4CE7"/>
    <w:rsid w:val="005E4E17"/>
    <w:rsid w:val="005E5858"/>
    <w:rsid w:val="005E5B9B"/>
    <w:rsid w:val="005E6A14"/>
    <w:rsid w:val="005E6DD1"/>
    <w:rsid w:val="005F01AA"/>
    <w:rsid w:val="005F022A"/>
    <w:rsid w:val="005F1442"/>
    <w:rsid w:val="005F16A3"/>
    <w:rsid w:val="005F1E7A"/>
    <w:rsid w:val="005F2E32"/>
    <w:rsid w:val="005F303C"/>
    <w:rsid w:val="005F4D35"/>
    <w:rsid w:val="005F4E81"/>
    <w:rsid w:val="005F52FF"/>
    <w:rsid w:val="005F5C4C"/>
    <w:rsid w:val="005F62A7"/>
    <w:rsid w:val="005F65FE"/>
    <w:rsid w:val="005F68F2"/>
    <w:rsid w:val="005F71A8"/>
    <w:rsid w:val="005F7302"/>
    <w:rsid w:val="00601356"/>
    <w:rsid w:val="006016CE"/>
    <w:rsid w:val="00602533"/>
    <w:rsid w:val="0060260E"/>
    <w:rsid w:val="006029F6"/>
    <w:rsid w:val="00602B2A"/>
    <w:rsid w:val="0060353F"/>
    <w:rsid w:val="00603A82"/>
    <w:rsid w:val="006049E7"/>
    <w:rsid w:val="00604E8D"/>
    <w:rsid w:val="00605257"/>
    <w:rsid w:val="00606068"/>
    <w:rsid w:val="006065B0"/>
    <w:rsid w:val="006065B6"/>
    <w:rsid w:val="00606871"/>
    <w:rsid w:val="00606873"/>
    <w:rsid w:val="006073AE"/>
    <w:rsid w:val="00607558"/>
    <w:rsid w:val="00607F40"/>
    <w:rsid w:val="00610C92"/>
    <w:rsid w:val="00611186"/>
    <w:rsid w:val="00611365"/>
    <w:rsid w:val="00611851"/>
    <w:rsid w:val="006118B2"/>
    <w:rsid w:val="00611A0B"/>
    <w:rsid w:val="00611B65"/>
    <w:rsid w:val="0061298A"/>
    <w:rsid w:val="00613077"/>
    <w:rsid w:val="006137C9"/>
    <w:rsid w:val="006142F3"/>
    <w:rsid w:val="00614A46"/>
    <w:rsid w:val="00614BA9"/>
    <w:rsid w:val="006152D7"/>
    <w:rsid w:val="00615569"/>
    <w:rsid w:val="0061562E"/>
    <w:rsid w:val="00616378"/>
    <w:rsid w:val="0061650D"/>
    <w:rsid w:val="00616EE3"/>
    <w:rsid w:val="00617A8C"/>
    <w:rsid w:val="0062083A"/>
    <w:rsid w:val="006209F5"/>
    <w:rsid w:val="00620D66"/>
    <w:rsid w:val="00621C73"/>
    <w:rsid w:val="006221BD"/>
    <w:rsid w:val="00622FA8"/>
    <w:rsid w:val="00624254"/>
    <w:rsid w:val="00624655"/>
    <w:rsid w:val="00624B0A"/>
    <w:rsid w:val="0062549C"/>
    <w:rsid w:val="00626639"/>
    <w:rsid w:val="0062679B"/>
    <w:rsid w:val="00626926"/>
    <w:rsid w:val="00626FCD"/>
    <w:rsid w:val="00627C7E"/>
    <w:rsid w:val="0063056D"/>
    <w:rsid w:val="00630AB6"/>
    <w:rsid w:val="00630DBB"/>
    <w:rsid w:val="006310B4"/>
    <w:rsid w:val="0063134A"/>
    <w:rsid w:val="0063167B"/>
    <w:rsid w:val="00631D7A"/>
    <w:rsid w:val="0063208C"/>
    <w:rsid w:val="006320F0"/>
    <w:rsid w:val="006321ED"/>
    <w:rsid w:val="00632426"/>
    <w:rsid w:val="0063272C"/>
    <w:rsid w:val="0063289F"/>
    <w:rsid w:val="006331A4"/>
    <w:rsid w:val="006331D6"/>
    <w:rsid w:val="006332AA"/>
    <w:rsid w:val="006336CC"/>
    <w:rsid w:val="00633C12"/>
    <w:rsid w:val="00633E23"/>
    <w:rsid w:val="00635226"/>
    <w:rsid w:val="00635386"/>
    <w:rsid w:val="0063719F"/>
    <w:rsid w:val="006400E5"/>
    <w:rsid w:val="006402DB"/>
    <w:rsid w:val="006419F3"/>
    <w:rsid w:val="00641A66"/>
    <w:rsid w:val="00641E5E"/>
    <w:rsid w:val="00642618"/>
    <w:rsid w:val="006427F0"/>
    <w:rsid w:val="006429E4"/>
    <w:rsid w:val="00642A47"/>
    <w:rsid w:val="00642CC4"/>
    <w:rsid w:val="00643125"/>
    <w:rsid w:val="00643255"/>
    <w:rsid w:val="00643429"/>
    <w:rsid w:val="00643E5D"/>
    <w:rsid w:val="00644226"/>
    <w:rsid w:val="00644A2E"/>
    <w:rsid w:val="00644B86"/>
    <w:rsid w:val="006455D3"/>
    <w:rsid w:val="00645CF7"/>
    <w:rsid w:val="0064604C"/>
    <w:rsid w:val="00646108"/>
    <w:rsid w:val="00647734"/>
    <w:rsid w:val="00647CC2"/>
    <w:rsid w:val="006501EB"/>
    <w:rsid w:val="00651B05"/>
    <w:rsid w:val="006523B1"/>
    <w:rsid w:val="006525F8"/>
    <w:rsid w:val="00652673"/>
    <w:rsid w:val="00653719"/>
    <w:rsid w:val="00653722"/>
    <w:rsid w:val="00654463"/>
    <w:rsid w:val="006549DD"/>
    <w:rsid w:val="00654BB2"/>
    <w:rsid w:val="00654CAF"/>
    <w:rsid w:val="0065551F"/>
    <w:rsid w:val="00655693"/>
    <w:rsid w:val="00655767"/>
    <w:rsid w:val="00655814"/>
    <w:rsid w:val="00655E3D"/>
    <w:rsid w:val="0065629C"/>
    <w:rsid w:val="00656458"/>
    <w:rsid w:val="006565C2"/>
    <w:rsid w:val="00656A51"/>
    <w:rsid w:val="00656FEE"/>
    <w:rsid w:val="0065772C"/>
    <w:rsid w:val="00657ED1"/>
    <w:rsid w:val="00660105"/>
    <w:rsid w:val="00660821"/>
    <w:rsid w:val="0066089F"/>
    <w:rsid w:val="00660E36"/>
    <w:rsid w:val="00661404"/>
    <w:rsid w:val="00661582"/>
    <w:rsid w:val="006616A0"/>
    <w:rsid w:val="0066186A"/>
    <w:rsid w:val="00661B64"/>
    <w:rsid w:val="00661FB9"/>
    <w:rsid w:val="00662359"/>
    <w:rsid w:val="00662D79"/>
    <w:rsid w:val="00663012"/>
    <w:rsid w:val="006630BD"/>
    <w:rsid w:val="00663411"/>
    <w:rsid w:val="00663661"/>
    <w:rsid w:val="00663667"/>
    <w:rsid w:val="00663730"/>
    <w:rsid w:val="00663EAA"/>
    <w:rsid w:val="006640DB"/>
    <w:rsid w:val="006641E3"/>
    <w:rsid w:val="0066425E"/>
    <w:rsid w:val="00664E5F"/>
    <w:rsid w:val="00665662"/>
    <w:rsid w:val="006659FC"/>
    <w:rsid w:val="006661AC"/>
    <w:rsid w:val="0066643A"/>
    <w:rsid w:val="00666805"/>
    <w:rsid w:val="00667055"/>
    <w:rsid w:val="006672AA"/>
    <w:rsid w:val="00670442"/>
    <w:rsid w:val="00670D35"/>
    <w:rsid w:val="0067160C"/>
    <w:rsid w:val="006735DF"/>
    <w:rsid w:val="00673F78"/>
    <w:rsid w:val="00674556"/>
    <w:rsid w:val="0067475E"/>
    <w:rsid w:val="00674881"/>
    <w:rsid w:val="006749F0"/>
    <w:rsid w:val="00674CEC"/>
    <w:rsid w:val="006755AB"/>
    <w:rsid w:val="006767BF"/>
    <w:rsid w:val="00677C9A"/>
    <w:rsid w:val="006809B5"/>
    <w:rsid w:val="00681037"/>
    <w:rsid w:val="006817BD"/>
    <w:rsid w:val="00682B7D"/>
    <w:rsid w:val="00683C94"/>
    <w:rsid w:val="006849DE"/>
    <w:rsid w:val="00684FDB"/>
    <w:rsid w:val="0068517C"/>
    <w:rsid w:val="00685847"/>
    <w:rsid w:val="00685A6A"/>
    <w:rsid w:val="00685B63"/>
    <w:rsid w:val="0068618D"/>
    <w:rsid w:val="006906FD"/>
    <w:rsid w:val="00691322"/>
    <w:rsid w:val="00691DD6"/>
    <w:rsid w:val="00692448"/>
    <w:rsid w:val="0069259C"/>
    <w:rsid w:val="006927EB"/>
    <w:rsid w:val="006934F8"/>
    <w:rsid w:val="006935E2"/>
    <w:rsid w:val="0069362A"/>
    <w:rsid w:val="00694499"/>
    <w:rsid w:val="00694D1C"/>
    <w:rsid w:val="0069571C"/>
    <w:rsid w:val="00697435"/>
    <w:rsid w:val="00697744"/>
    <w:rsid w:val="00697798"/>
    <w:rsid w:val="00697B3B"/>
    <w:rsid w:val="00697DF4"/>
    <w:rsid w:val="00697EE5"/>
    <w:rsid w:val="006A0F36"/>
    <w:rsid w:val="006A1400"/>
    <w:rsid w:val="006A1802"/>
    <w:rsid w:val="006A1B36"/>
    <w:rsid w:val="006A1C7D"/>
    <w:rsid w:val="006A1D1B"/>
    <w:rsid w:val="006A2134"/>
    <w:rsid w:val="006A24D3"/>
    <w:rsid w:val="006A2703"/>
    <w:rsid w:val="006A280A"/>
    <w:rsid w:val="006A2B29"/>
    <w:rsid w:val="006A2B34"/>
    <w:rsid w:val="006A358C"/>
    <w:rsid w:val="006A41B5"/>
    <w:rsid w:val="006A42FC"/>
    <w:rsid w:val="006A4E20"/>
    <w:rsid w:val="006A57AC"/>
    <w:rsid w:val="006A5986"/>
    <w:rsid w:val="006A5AA4"/>
    <w:rsid w:val="006A6186"/>
    <w:rsid w:val="006A73B1"/>
    <w:rsid w:val="006B01D3"/>
    <w:rsid w:val="006B094B"/>
    <w:rsid w:val="006B1091"/>
    <w:rsid w:val="006B2100"/>
    <w:rsid w:val="006B214A"/>
    <w:rsid w:val="006B26B6"/>
    <w:rsid w:val="006B35FE"/>
    <w:rsid w:val="006B3981"/>
    <w:rsid w:val="006B3DF7"/>
    <w:rsid w:val="006B660C"/>
    <w:rsid w:val="006B674C"/>
    <w:rsid w:val="006B6F87"/>
    <w:rsid w:val="006B741C"/>
    <w:rsid w:val="006B74B6"/>
    <w:rsid w:val="006B7701"/>
    <w:rsid w:val="006B7DBA"/>
    <w:rsid w:val="006B7DEC"/>
    <w:rsid w:val="006B7E8B"/>
    <w:rsid w:val="006C01B0"/>
    <w:rsid w:val="006C0367"/>
    <w:rsid w:val="006C0B1E"/>
    <w:rsid w:val="006C110F"/>
    <w:rsid w:val="006C16A5"/>
    <w:rsid w:val="006C2015"/>
    <w:rsid w:val="006C2488"/>
    <w:rsid w:val="006C24C9"/>
    <w:rsid w:val="006C3276"/>
    <w:rsid w:val="006C3460"/>
    <w:rsid w:val="006C3593"/>
    <w:rsid w:val="006C3967"/>
    <w:rsid w:val="006C4111"/>
    <w:rsid w:val="006C5323"/>
    <w:rsid w:val="006C5737"/>
    <w:rsid w:val="006C605A"/>
    <w:rsid w:val="006C6346"/>
    <w:rsid w:val="006C67D5"/>
    <w:rsid w:val="006C742E"/>
    <w:rsid w:val="006C759B"/>
    <w:rsid w:val="006D0CB8"/>
    <w:rsid w:val="006D184F"/>
    <w:rsid w:val="006D186D"/>
    <w:rsid w:val="006D1983"/>
    <w:rsid w:val="006D1D29"/>
    <w:rsid w:val="006D1FF0"/>
    <w:rsid w:val="006D326B"/>
    <w:rsid w:val="006D3715"/>
    <w:rsid w:val="006D3F79"/>
    <w:rsid w:val="006D4C37"/>
    <w:rsid w:val="006D5854"/>
    <w:rsid w:val="006D59E1"/>
    <w:rsid w:val="006D5C5E"/>
    <w:rsid w:val="006D61E1"/>
    <w:rsid w:val="006D63E2"/>
    <w:rsid w:val="006D65D1"/>
    <w:rsid w:val="006D676C"/>
    <w:rsid w:val="006D728C"/>
    <w:rsid w:val="006D771E"/>
    <w:rsid w:val="006E05DB"/>
    <w:rsid w:val="006E0642"/>
    <w:rsid w:val="006E0B4A"/>
    <w:rsid w:val="006E0F2A"/>
    <w:rsid w:val="006E1539"/>
    <w:rsid w:val="006E1E2B"/>
    <w:rsid w:val="006E2267"/>
    <w:rsid w:val="006E3646"/>
    <w:rsid w:val="006E458A"/>
    <w:rsid w:val="006E5ABC"/>
    <w:rsid w:val="006E5EBB"/>
    <w:rsid w:val="006E5FB7"/>
    <w:rsid w:val="006E6357"/>
    <w:rsid w:val="006E6993"/>
    <w:rsid w:val="006E6AAE"/>
    <w:rsid w:val="006F047C"/>
    <w:rsid w:val="006F069D"/>
    <w:rsid w:val="006F0A2E"/>
    <w:rsid w:val="006F0C7E"/>
    <w:rsid w:val="006F0F6A"/>
    <w:rsid w:val="006F151F"/>
    <w:rsid w:val="006F1E02"/>
    <w:rsid w:val="006F1FA5"/>
    <w:rsid w:val="006F2E0F"/>
    <w:rsid w:val="006F41D6"/>
    <w:rsid w:val="006F5136"/>
    <w:rsid w:val="006F51DB"/>
    <w:rsid w:val="006F551C"/>
    <w:rsid w:val="006F5EC0"/>
    <w:rsid w:val="006F6DD1"/>
    <w:rsid w:val="006F6F20"/>
    <w:rsid w:val="006F79C9"/>
    <w:rsid w:val="00700289"/>
    <w:rsid w:val="007015F1"/>
    <w:rsid w:val="00701F4E"/>
    <w:rsid w:val="007028E1"/>
    <w:rsid w:val="00703393"/>
    <w:rsid w:val="00703BBD"/>
    <w:rsid w:val="00703D9B"/>
    <w:rsid w:val="007049C4"/>
    <w:rsid w:val="00704C7D"/>
    <w:rsid w:val="0070533F"/>
    <w:rsid w:val="00706322"/>
    <w:rsid w:val="007079FE"/>
    <w:rsid w:val="007111EC"/>
    <w:rsid w:val="0071121E"/>
    <w:rsid w:val="0071138E"/>
    <w:rsid w:val="00711557"/>
    <w:rsid w:val="00711E40"/>
    <w:rsid w:val="00712164"/>
    <w:rsid w:val="007125B9"/>
    <w:rsid w:val="0071381B"/>
    <w:rsid w:val="007144DD"/>
    <w:rsid w:val="00714842"/>
    <w:rsid w:val="00714D97"/>
    <w:rsid w:val="007155EB"/>
    <w:rsid w:val="007158E9"/>
    <w:rsid w:val="00715A73"/>
    <w:rsid w:val="00715D7D"/>
    <w:rsid w:val="00715F88"/>
    <w:rsid w:val="00716CCF"/>
    <w:rsid w:val="00717496"/>
    <w:rsid w:val="007200E0"/>
    <w:rsid w:val="00720F36"/>
    <w:rsid w:val="00721385"/>
    <w:rsid w:val="00721570"/>
    <w:rsid w:val="00721E75"/>
    <w:rsid w:val="00722AFD"/>
    <w:rsid w:val="00722F99"/>
    <w:rsid w:val="007234CF"/>
    <w:rsid w:val="0072368F"/>
    <w:rsid w:val="007241ED"/>
    <w:rsid w:val="007254C6"/>
    <w:rsid w:val="007262EC"/>
    <w:rsid w:val="00726609"/>
    <w:rsid w:val="00726DBA"/>
    <w:rsid w:val="007279E3"/>
    <w:rsid w:val="007301B9"/>
    <w:rsid w:val="00730856"/>
    <w:rsid w:val="00730CCD"/>
    <w:rsid w:val="0073111C"/>
    <w:rsid w:val="00731C1F"/>
    <w:rsid w:val="00731E7C"/>
    <w:rsid w:val="0073215E"/>
    <w:rsid w:val="00732849"/>
    <w:rsid w:val="00733EBD"/>
    <w:rsid w:val="0073401D"/>
    <w:rsid w:val="007341B3"/>
    <w:rsid w:val="007345A9"/>
    <w:rsid w:val="00734A4B"/>
    <w:rsid w:val="00734F6A"/>
    <w:rsid w:val="00735088"/>
    <w:rsid w:val="00735575"/>
    <w:rsid w:val="007357DF"/>
    <w:rsid w:val="007361B5"/>
    <w:rsid w:val="00736794"/>
    <w:rsid w:val="00736F4B"/>
    <w:rsid w:val="007371DE"/>
    <w:rsid w:val="00737312"/>
    <w:rsid w:val="00737BD7"/>
    <w:rsid w:val="00741EDE"/>
    <w:rsid w:val="00742570"/>
    <w:rsid w:val="007426DA"/>
    <w:rsid w:val="00743185"/>
    <w:rsid w:val="00743E73"/>
    <w:rsid w:val="00744532"/>
    <w:rsid w:val="0074455D"/>
    <w:rsid w:val="00744BB9"/>
    <w:rsid w:val="00745AF6"/>
    <w:rsid w:val="00745DED"/>
    <w:rsid w:val="00746A7A"/>
    <w:rsid w:val="00747E86"/>
    <w:rsid w:val="00750709"/>
    <w:rsid w:val="007508AC"/>
    <w:rsid w:val="00750C83"/>
    <w:rsid w:val="00750E39"/>
    <w:rsid w:val="00751787"/>
    <w:rsid w:val="0075255E"/>
    <w:rsid w:val="00753438"/>
    <w:rsid w:val="0075351E"/>
    <w:rsid w:val="00753951"/>
    <w:rsid w:val="0075405E"/>
    <w:rsid w:val="0075466A"/>
    <w:rsid w:val="007551A1"/>
    <w:rsid w:val="00755B9E"/>
    <w:rsid w:val="00756585"/>
    <w:rsid w:val="0075688C"/>
    <w:rsid w:val="00757059"/>
    <w:rsid w:val="0075721A"/>
    <w:rsid w:val="0075743C"/>
    <w:rsid w:val="007600D6"/>
    <w:rsid w:val="00760F07"/>
    <w:rsid w:val="0076206A"/>
    <w:rsid w:val="007622DA"/>
    <w:rsid w:val="00762F89"/>
    <w:rsid w:val="007630EB"/>
    <w:rsid w:val="007631DE"/>
    <w:rsid w:val="00763624"/>
    <w:rsid w:val="0076385C"/>
    <w:rsid w:val="00763C64"/>
    <w:rsid w:val="007645FF"/>
    <w:rsid w:val="00764A48"/>
    <w:rsid w:val="007652B1"/>
    <w:rsid w:val="00766874"/>
    <w:rsid w:val="007678F9"/>
    <w:rsid w:val="00767D33"/>
    <w:rsid w:val="00770875"/>
    <w:rsid w:val="007709AB"/>
    <w:rsid w:val="00770B78"/>
    <w:rsid w:val="0077126A"/>
    <w:rsid w:val="007716D0"/>
    <w:rsid w:val="00771EBF"/>
    <w:rsid w:val="0077214B"/>
    <w:rsid w:val="007721A8"/>
    <w:rsid w:val="007722B3"/>
    <w:rsid w:val="007726E2"/>
    <w:rsid w:val="00772E6E"/>
    <w:rsid w:val="007733AE"/>
    <w:rsid w:val="00773AC3"/>
    <w:rsid w:val="00773B76"/>
    <w:rsid w:val="00774071"/>
    <w:rsid w:val="00774123"/>
    <w:rsid w:val="007746CD"/>
    <w:rsid w:val="00775C26"/>
    <w:rsid w:val="00776E28"/>
    <w:rsid w:val="00776E43"/>
    <w:rsid w:val="00777D77"/>
    <w:rsid w:val="00780B62"/>
    <w:rsid w:val="00780C4E"/>
    <w:rsid w:val="00781176"/>
    <w:rsid w:val="0078185B"/>
    <w:rsid w:val="00781BB0"/>
    <w:rsid w:val="00782A3E"/>
    <w:rsid w:val="00782BBF"/>
    <w:rsid w:val="0078359C"/>
    <w:rsid w:val="007837A7"/>
    <w:rsid w:val="00784441"/>
    <w:rsid w:val="0078463F"/>
    <w:rsid w:val="007853C9"/>
    <w:rsid w:val="0078550C"/>
    <w:rsid w:val="007856C6"/>
    <w:rsid w:val="007858E1"/>
    <w:rsid w:val="00785EF2"/>
    <w:rsid w:val="00787214"/>
    <w:rsid w:val="00787F86"/>
    <w:rsid w:val="00790604"/>
    <w:rsid w:val="00790BF5"/>
    <w:rsid w:val="00791688"/>
    <w:rsid w:val="0079264C"/>
    <w:rsid w:val="007936FA"/>
    <w:rsid w:val="00794249"/>
    <w:rsid w:val="0079519A"/>
    <w:rsid w:val="00795234"/>
    <w:rsid w:val="0079558A"/>
    <w:rsid w:val="00795F46"/>
    <w:rsid w:val="0079699A"/>
    <w:rsid w:val="00797117"/>
    <w:rsid w:val="00797372"/>
    <w:rsid w:val="00797836"/>
    <w:rsid w:val="007A0A65"/>
    <w:rsid w:val="007A128A"/>
    <w:rsid w:val="007A14BE"/>
    <w:rsid w:val="007A1C18"/>
    <w:rsid w:val="007A23D9"/>
    <w:rsid w:val="007A2EBA"/>
    <w:rsid w:val="007A336C"/>
    <w:rsid w:val="007A351A"/>
    <w:rsid w:val="007A4DFC"/>
    <w:rsid w:val="007A4FBC"/>
    <w:rsid w:val="007A5162"/>
    <w:rsid w:val="007A5652"/>
    <w:rsid w:val="007A5BF0"/>
    <w:rsid w:val="007A66A6"/>
    <w:rsid w:val="007A68BE"/>
    <w:rsid w:val="007A6DEF"/>
    <w:rsid w:val="007A708C"/>
    <w:rsid w:val="007A79D3"/>
    <w:rsid w:val="007B1DFD"/>
    <w:rsid w:val="007B21E8"/>
    <w:rsid w:val="007B2659"/>
    <w:rsid w:val="007B3089"/>
    <w:rsid w:val="007B328C"/>
    <w:rsid w:val="007B43EC"/>
    <w:rsid w:val="007B4F79"/>
    <w:rsid w:val="007B5F35"/>
    <w:rsid w:val="007B6B5F"/>
    <w:rsid w:val="007B6CF8"/>
    <w:rsid w:val="007B767A"/>
    <w:rsid w:val="007B78A8"/>
    <w:rsid w:val="007C00D7"/>
    <w:rsid w:val="007C0BD8"/>
    <w:rsid w:val="007C13A1"/>
    <w:rsid w:val="007C13FF"/>
    <w:rsid w:val="007C177F"/>
    <w:rsid w:val="007C1960"/>
    <w:rsid w:val="007C1A24"/>
    <w:rsid w:val="007C1AFB"/>
    <w:rsid w:val="007C1F3C"/>
    <w:rsid w:val="007C20C1"/>
    <w:rsid w:val="007C2490"/>
    <w:rsid w:val="007C2A85"/>
    <w:rsid w:val="007C2FCC"/>
    <w:rsid w:val="007C2FF6"/>
    <w:rsid w:val="007C3B1B"/>
    <w:rsid w:val="007C3FB2"/>
    <w:rsid w:val="007C403B"/>
    <w:rsid w:val="007C471B"/>
    <w:rsid w:val="007C4B95"/>
    <w:rsid w:val="007C603C"/>
    <w:rsid w:val="007C6ED6"/>
    <w:rsid w:val="007C7925"/>
    <w:rsid w:val="007D0404"/>
    <w:rsid w:val="007D2002"/>
    <w:rsid w:val="007D2306"/>
    <w:rsid w:val="007D262A"/>
    <w:rsid w:val="007D2982"/>
    <w:rsid w:val="007D29CC"/>
    <w:rsid w:val="007D2B88"/>
    <w:rsid w:val="007D3387"/>
    <w:rsid w:val="007D3B34"/>
    <w:rsid w:val="007D5702"/>
    <w:rsid w:val="007D627D"/>
    <w:rsid w:val="007D74A1"/>
    <w:rsid w:val="007E00F8"/>
    <w:rsid w:val="007E0513"/>
    <w:rsid w:val="007E19BF"/>
    <w:rsid w:val="007E3070"/>
    <w:rsid w:val="007E37B5"/>
    <w:rsid w:val="007E3E37"/>
    <w:rsid w:val="007E4997"/>
    <w:rsid w:val="007E5107"/>
    <w:rsid w:val="007E513C"/>
    <w:rsid w:val="007E5C76"/>
    <w:rsid w:val="007E5C97"/>
    <w:rsid w:val="007E5D08"/>
    <w:rsid w:val="007E6ECF"/>
    <w:rsid w:val="007F00AD"/>
    <w:rsid w:val="007F0771"/>
    <w:rsid w:val="007F0795"/>
    <w:rsid w:val="007F0A33"/>
    <w:rsid w:val="007F106B"/>
    <w:rsid w:val="007F1506"/>
    <w:rsid w:val="007F1F90"/>
    <w:rsid w:val="007F30BE"/>
    <w:rsid w:val="007F3514"/>
    <w:rsid w:val="007F36C7"/>
    <w:rsid w:val="007F4D04"/>
    <w:rsid w:val="007F519F"/>
    <w:rsid w:val="007F585C"/>
    <w:rsid w:val="007F623E"/>
    <w:rsid w:val="007F66B5"/>
    <w:rsid w:val="007F6893"/>
    <w:rsid w:val="008005EF"/>
    <w:rsid w:val="00801E86"/>
    <w:rsid w:val="00801EA5"/>
    <w:rsid w:val="00802101"/>
    <w:rsid w:val="008021BC"/>
    <w:rsid w:val="00802B32"/>
    <w:rsid w:val="00804A93"/>
    <w:rsid w:val="00804F97"/>
    <w:rsid w:val="00805CDB"/>
    <w:rsid w:val="00806044"/>
    <w:rsid w:val="0080611D"/>
    <w:rsid w:val="00806A74"/>
    <w:rsid w:val="008076DE"/>
    <w:rsid w:val="00807751"/>
    <w:rsid w:val="008077D1"/>
    <w:rsid w:val="008079F1"/>
    <w:rsid w:val="0081023A"/>
    <w:rsid w:val="008108BF"/>
    <w:rsid w:val="008109A8"/>
    <w:rsid w:val="00810B70"/>
    <w:rsid w:val="00810DCC"/>
    <w:rsid w:val="00811BF7"/>
    <w:rsid w:val="0081221D"/>
    <w:rsid w:val="00813352"/>
    <w:rsid w:val="0081413D"/>
    <w:rsid w:val="00814995"/>
    <w:rsid w:val="00814E1A"/>
    <w:rsid w:val="00814FC8"/>
    <w:rsid w:val="0081520A"/>
    <w:rsid w:val="008159FF"/>
    <w:rsid w:val="00815A89"/>
    <w:rsid w:val="00815AE1"/>
    <w:rsid w:val="00815E34"/>
    <w:rsid w:val="00816985"/>
    <w:rsid w:val="00817842"/>
    <w:rsid w:val="008179CD"/>
    <w:rsid w:val="00817A3F"/>
    <w:rsid w:val="00817EFD"/>
    <w:rsid w:val="0082045E"/>
    <w:rsid w:val="008205C6"/>
    <w:rsid w:val="008206F7"/>
    <w:rsid w:val="00820ADA"/>
    <w:rsid w:val="00820D56"/>
    <w:rsid w:val="008218C1"/>
    <w:rsid w:val="00821D8E"/>
    <w:rsid w:val="008235D6"/>
    <w:rsid w:val="00824914"/>
    <w:rsid w:val="008254D6"/>
    <w:rsid w:val="008262A2"/>
    <w:rsid w:val="00826847"/>
    <w:rsid w:val="00826A89"/>
    <w:rsid w:val="00827384"/>
    <w:rsid w:val="00827CBD"/>
    <w:rsid w:val="008305B5"/>
    <w:rsid w:val="0083091E"/>
    <w:rsid w:val="00830D1B"/>
    <w:rsid w:val="00830DA9"/>
    <w:rsid w:val="00830FF0"/>
    <w:rsid w:val="0083105F"/>
    <w:rsid w:val="00831531"/>
    <w:rsid w:val="00831683"/>
    <w:rsid w:val="008325B2"/>
    <w:rsid w:val="00833986"/>
    <w:rsid w:val="00834C28"/>
    <w:rsid w:val="00835197"/>
    <w:rsid w:val="008352A9"/>
    <w:rsid w:val="00835565"/>
    <w:rsid w:val="00835681"/>
    <w:rsid w:val="008365F1"/>
    <w:rsid w:val="00837255"/>
    <w:rsid w:val="00841F09"/>
    <w:rsid w:val="00842E37"/>
    <w:rsid w:val="00843809"/>
    <w:rsid w:val="00843EDA"/>
    <w:rsid w:val="00844F70"/>
    <w:rsid w:val="00845325"/>
    <w:rsid w:val="00845339"/>
    <w:rsid w:val="00845E22"/>
    <w:rsid w:val="008464E1"/>
    <w:rsid w:val="00846913"/>
    <w:rsid w:val="00847258"/>
    <w:rsid w:val="00847758"/>
    <w:rsid w:val="00850421"/>
    <w:rsid w:val="00850553"/>
    <w:rsid w:val="00850884"/>
    <w:rsid w:val="0085106E"/>
    <w:rsid w:val="00851125"/>
    <w:rsid w:val="0085192D"/>
    <w:rsid w:val="00852238"/>
    <w:rsid w:val="00852503"/>
    <w:rsid w:val="0085260F"/>
    <w:rsid w:val="00853FE5"/>
    <w:rsid w:val="00854651"/>
    <w:rsid w:val="0085480C"/>
    <w:rsid w:val="00855B0E"/>
    <w:rsid w:val="00856D0E"/>
    <w:rsid w:val="008600B3"/>
    <w:rsid w:val="00860286"/>
    <w:rsid w:val="008618AD"/>
    <w:rsid w:val="00862751"/>
    <w:rsid w:val="008633F2"/>
    <w:rsid w:val="00863997"/>
    <w:rsid w:val="00863BC5"/>
    <w:rsid w:val="00863DC2"/>
    <w:rsid w:val="008646FB"/>
    <w:rsid w:val="00864BCB"/>
    <w:rsid w:val="00864DDA"/>
    <w:rsid w:val="00865AA5"/>
    <w:rsid w:val="0086689A"/>
    <w:rsid w:val="00866985"/>
    <w:rsid w:val="00866B8E"/>
    <w:rsid w:val="00866F5B"/>
    <w:rsid w:val="00870932"/>
    <w:rsid w:val="0087112D"/>
    <w:rsid w:val="008725C4"/>
    <w:rsid w:val="00872BBA"/>
    <w:rsid w:val="00872E79"/>
    <w:rsid w:val="00872EE1"/>
    <w:rsid w:val="0087331F"/>
    <w:rsid w:val="00874399"/>
    <w:rsid w:val="008758A2"/>
    <w:rsid w:val="00876776"/>
    <w:rsid w:val="0087718F"/>
    <w:rsid w:val="00880489"/>
    <w:rsid w:val="008807BD"/>
    <w:rsid w:val="00880DD0"/>
    <w:rsid w:val="00881977"/>
    <w:rsid w:val="00881A12"/>
    <w:rsid w:val="00881E4D"/>
    <w:rsid w:val="00882589"/>
    <w:rsid w:val="00882E2B"/>
    <w:rsid w:val="008836C0"/>
    <w:rsid w:val="00883875"/>
    <w:rsid w:val="0088416D"/>
    <w:rsid w:val="008846E8"/>
    <w:rsid w:val="00884741"/>
    <w:rsid w:val="00884CF6"/>
    <w:rsid w:val="00885755"/>
    <w:rsid w:val="00886680"/>
    <w:rsid w:val="008906CC"/>
    <w:rsid w:val="00891193"/>
    <w:rsid w:val="00891900"/>
    <w:rsid w:val="00892EB9"/>
    <w:rsid w:val="008935FF"/>
    <w:rsid w:val="008944B6"/>
    <w:rsid w:val="00894F9B"/>
    <w:rsid w:val="00895A54"/>
    <w:rsid w:val="00896513"/>
    <w:rsid w:val="00897B93"/>
    <w:rsid w:val="008A0A2E"/>
    <w:rsid w:val="008A1E2F"/>
    <w:rsid w:val="008A2B40"/>
    <w:rsid w:val="008A3543"/>
    <w:rsid w:val="008A3876"/>
    <w:rsid w:val="008A387D"/>
    <w:rsid w:val="008A44AF"/>
    <w:rsid w:val="008A4F16"/>
    <w:rsid w:val="008A60E2"/>
    <w:rsid w:val="008A652D"/>
    <w:rsid w:val="008A6611"/>
    <w:rsid w:val="008A6B73"/>
    <w:rsid w:val="008A707D"/>
    <w:rsid w:val="008A745C"/>
    <w:rsid w:val="008A7693"/>
    <w:rsid w:val="008A7969"/>
    <w:rsid w:val="008A7F5B"/>
    <w:rsid w:val="008B07DF"/>
    <w:rsid w:val="008B08D6"/>
    <w:rsid w:val="008B1377"/>
    <w:rsid w:val="008B22F9"/>
    <w:rsid w:val="008B27FD"/>
    <w:rsid w:val="008B281E"/>
    <w:rsid w:val="008B2CEB"/>
    <w:rsid w:val="008B32FF"/>
    <w:rsid w:val="008B3C05"/>
    <w:rsid w:val="008B3DD2"/>
    <w:rsid w:val="008B41B3"/>
    <w:rsid w:val="008B45B6"/>
    <w:rsid w:val="008B4930"/>
    <w:rsid w:val="008B5190"/>
    <w:rsid w:val="008B5E76"/>
    <w:rsid w:val="008B66F9"/>
    <w:rsid w:val="008B7666"/>
    <w:rsid w:val="008B77F5"/>
    <w:rsid w:val="008C00AD"/>
    <w:rsid w:val="008C0496"/>
    <w:rsid w:val="008C0701"/>
    <w:rsid w:val="008C0889"/>
    <w:rsid w:val="008C0F25"/>
    <w:rsid w:val="008C0F93"/>
    <w:rsid w:val="008C1A80"/>
    <w:rsid w:val="008C1A84"/>
    <w:rsid w:val="008C2685"/>
    <w:rsid w:val="008C2DFB"/>
    <w:rsid w:val="008C2E40"/>
    <w:rsid w:val="008C3BC1"/>
    <w:rsid w:val="008C3F75"/>
    <w:rsid w:val="008C464E"/>
    <w:rsid w:val="008C4D08"/>
    <w:rsid w:val="008C5857"/>
    <w:rsid w:val="008C5DD0"/>
    <w:rsid w:val="008C6335"/>
    <w:rsid w:val="008C721F"/>
    <w:rsid w:val="008C73B6"/>
    <w:rsid w:val="008C74B5"/>
    <w:rsid w:val="008C77C2"/>
    <w:rsid w:val="008C7C11"/>
    <w:rsid w:val="008C7FFC"/>
    <w:rsid w:val="008D02C1"/>
    <w:rsid w:val="008D04A0"/>
    <w:rsid w:val="008D058C"/>
    <w:rsid w:val="008D084D"/>
    <w:rsid w:val="008D08BC"/>
    <w:rsid w:val="008D0E5B"/>
    <w:rsid w:val="008D1AB6"/>
    <w:rsid w:val="008D1ACC"/>
    <w:rsid w:val="008D22BD"/>
    <w:rsid w:val="008D22E2"/>
    <w:rsid w:val="008D30B8"/>
    <w:rsid w:val="008D3408"/>
    <w:rsid w:val="008D34E9"/>
    <w:rsid w:val="008D3AF8"/>
    <w:rsid w:val="008D43A0"/>
    <w:rsid w:val="008D45AD"/>
    <w:rsid w:val="008D5034"/>
    <w:rsid w:val="008D575D"/>
    <w:rsid w:val="008D5D99"/>
    <w:rsid w:val="008D61E6"/>
    <w:rsid w:val="008D6606"/>
    <w:rsid w:val="008D7335"/>
    <w:rsid w:val="008D7397"/>
    <w:rsid w:val="008D74F6"/>
    <w:rsid w:val="008D7C99"/>
    <w:rsid w:val="008D7E80"/>
    <w:rsid w:val="008D7E9F"/>
    <w:rsid w:val="008E06E7"/>
    <w:rsid w:val="008E08DE"/>
    <w:rsid w:val="008E1D17"/>
    <w:rsid w:val="008E1FC7"/>
    <w:rsid w:val="008E2290"/>
    <w:rsid w:val="008E2449"/>
    <w:rsid w:val="008E2C3D"/>
    <w:rsid w:val="008E3BF2"/>
    <w:rsid w:val="008E3D3A"/>
    <w:rsid w:val="008E3FE7"/>
    <w:rsid w:val="008E4BCB"/>
    <w:rsid w:val="008E4F25"/>
    <w:rsid w:val="008E521F"/>
    <w:rsid w:val="008E5D71"/>
    <w:rsid w:val="008E66F4"/>
    <w:rsid w:val="008E7601"/>
    <w:rsid w:val="008F024A"/>
    <w:rsid w:val="008F0985"/>
    <w:rsid w:val="008F0A3D"/>
    <w:rsid w:val="008F0B32"/>
    <w:rsid w:val="008F13B2"/>
    <w:rsid w:val="008F25E4"/>
    <w:rsid w:val="008F26BF"/>
    <w:rsid w:val="008F3269"/>
    <w:rsid w:val="008F385F"/>
    <w:rsid w:val="008F4100"/>
    <w:rsid w:val="008F4FCD"/>
    <w:rsid w:val="008F50D7"/>
    <w:rsid w:val="008F5CA7"/>
    <w:rsid w:val="008F6613"/>
    <w:rsid w:val="008F6B6E"/>
    <w:rsid w:val="008F700F"/>
    <w:rsid w:val="008F746F"/>
    <w:rsid w:val="0090091E"/>
    <w:rsid w:val="00900A44"/>
    <w:rsid w:val="00900C55"/>
    <w:rsid w:val="00900FAC"/>
    <w:rsid w:val="00901483"/>
    <w:rsid w:val="00901565"/>
    <w:rsid w:val="009016E1"/>
    <w:rsid w:val="00901BEC"/>
    <w:rsid w:val="00902026"/>
    <w:rsid w:val="00902524"/>
    <w:rsid w:val="009025A4"/>
    <w:rsid w:val="009026EB"/>
    <w:rsid w:val="00904317"/>
    <w:rsid w:val="00904A1F"/>
    <w:rsid w:val="00904B22"/>
    <w:rsid w:val="00904F58"/>
    <w:rsid w:val="0090585D"/>
    <w:rsid w:val="009059E6"/>
    <w:rsid w:val="00905A75"/>
    <w:rsid w:val="0090653E"/>
    <w:rsid w:val="009065F9"/>
    <w:rsid w:val="0090674C"/>
    <w:rsid w:val="00906FC5"/>
    <w:rsid w:val="009070A5"/>
    <w:rsid w:val="009076C7"/>
    <w:rsid w:val="00907CEB"/>
    <w:rsid w:val="0091018D"/>
    <w:rsid w:val="00910248"/>
    <w:rsid w:val="009103FD"/>
    <w:rsid w:val="0091115E"/>
    <w:rsid w:val="00911FF1"/>
    <w:rsid w:val="0091218C"/>
    <w:rsid w:val="0091279E"/>
    <w:rsid w:val="00912BD5"/>
    <w:rsid w:val="00912D01"/>
    <w:rsid w:val="00912D2E"/>
    <w:rsid w:val="0091305E"/>
    <w:rsid w:val="00913AC5"/>
    <w:rsid w:val="00914237"/>
    <w:rsid w:val="009142DB"/>
    <w:rsid w:val="0091430D"/>
    <w:rsid w:val="0091430E"/>
    <w:rsid w:val="0091487D"/>
    <w:rsid w:val="0091525B"/>
    <w:rsid w:val="0091559B"/>
    <w:rsid w:val="009158EB"/>
    <w:rsid w:val="00916970"/>
    <w:rsid w:val="00916EE4"/>
    <w:rsid w:val="009170F8"/>
    <w:rsid w:val="009175E6"/>
    <w:rsid w:val="00917A4D"/>
    <w:rsid w:val="00917DCE"/>
    <w:rsid w:val="00917DD5"/>
    <w:rsid w:val="0092091B"/>
    <w:rsid w:val="00920C53"/>
    <w:rsid w:val="0092195A"/>
    <w:rsid w:val="00922384"/>
    <w:rsid w:val="009224DE"/>
    <w:rsid w:val="009228A3"/>
    <w:rsid w:val="00922C71"/>
    <w:rsid w:val="00923AF4"/>
    <w:rsid w:val="00925C91"/>
    <w:rsid w:val="00926EA7"/>
    <w:rsid w:val="009273AF"/>
    <w:rsid w:val="009274B5"/>
    <w:rsid w:val="00927DF7"/>
    <w:rsid w:val="00927E1B"/>
    <w:rsid w:val="00927F37"/>
    <w:rsid w:val="009301AE"/>
    <w:rsid w:val="00930328"/>
    <w:rsid w:val="00930A8D"/>
    <w:rsid w:val="00930C6D"/>
    <w:rsid w:val="00930F17"/>
    <w:rsid w:val="00931242"/>
    <w:rsid w:val="00931592"/>
    <w:rsid w:val="009319B8"/>
    <w:rsid w:val="00933543"/>
    <w:rsid w:val="00934048"/>
    <w:rsid w:val="0093406D"/>
    <w:rsid w:val="00934653"/>
    <w:rsid w:val="00934DF3"/>
    <w:rsid w:val="00935831"/>
    <w:rsid w:val="00936942"/>
    <w:rsid w:val="00936C1E"/>
    <w:rsid w:val="00937227"/>
    <w:rsid w:val="0093799C"/>
    <w:rsid w:val="00941CB9"/>
    <w:rsid w:val="00941D90"/>
    <w:rsid w:val="00942219"/>
    <w:rsid w:val="00942543"/>
    <w:rsid w:val="009425D5"/>
    <w:rsid w:val="009428BD"/>
    <w:rsid w:val="00942B40"/>
    <w:rsid w:val="00943EE4"/>
    <w:rsid w:val="009444B2"/>
    <w:rsid w:val="0094456A"/>
    <w:rsid w:val="0094467B"/>
    <w:rsid w:val="00944B76"/>
    <w:rsid w:val="00944C65"/>
    <w:rsid w:val="00944EDA"/>
    <w:rsid w:val="00945203"/>
    <w:rsid w:val="0094620B"/>
    <w:rsid w:val="00950295"/>
    <w:rsid w:val="00950502"/>
    <w:rsid w:val="00950D18"/>
    <w:rsid w:val="009517DC"/>
    <w:rsid w:val="00951C35"/>
    <w:rsid w:val="00951DC2"/>
    <w:rsid w:val="00952632"/>
    <w:rsid w:val="00952C7D"/>
    <w:rsid w:val="00952F5E"/>
    <w:rsid w:val="00953576"/>
    <w:rsid w:val="00953942"/>
    <w:rsid w:val="009544F1"/>
    <w:rsid w:val="009545E1"/>
    <w:rsid w:val="00955C57"/>
    <w:rsid w:val="009564DC"/>
    <w:rsid w:val="00956CE0"/>
    <w:rsid w:val="0095762F"/>
    <w:rsid w:val="00957647"/>
    <w:rsid w:val="0095764A"/>
    <w:rsid w:val="00957FC6"/>
    <w:rsid w:val="00960505"/>
    <w:rsid w:val="00960F95"/>
    <w:rsid w:val="00961F53"/>
    <w:rsid w:val="00962AD2"/>
    <w:rsid w:val="00962BCB"/>
    <w:rsid w:val="00963479"/>
    <w:rsid w:val="00963558"/>
    <w:rsid w:val="009635B3"/>
    <w:rsid w:val="0096562D"/>
    <w:rsid w:val="00966578"/>
    <w:rsid w:val="00966B09"/>
    <w:rsid w:val="00966DEE"/>
    <w:rsid w:val="00967794"/>
    <w:rsid w:val="0097029F"/>
    <w:rsid w:val="00970A9A"/>
    <w:rsid w:val="00970FAF"/>
    <w:rsid w:val="0097183E"/>
    <w:rsid w:val="00971DD5"/>
    <w:rsid w:val="0097209C"/>
    <w:rsid w:val="009729B0"/>
    <w:rsid w:val="009729D5"/>
    <w:rsid w:val="00972BD0"/>
    <w:rsid w:val="00973715"/>
    <w:rsid w:val="00973A53"/>
    <w:rsid w:val="009740D6"/>
    <w:rsid w:val="00974302"/>
    <w:rsid w:val="0097498A"/>
    <w:rsid w:val="00974D54"/>
    <w:rsid w:val="00974DA0"/>
    <w:rsid w:val="0097512C"/>
    <w:rsid w:val="009758FE"/>
    <w:rsid w:val="00975D12"/>
    <w:rsid w:val="00975EF0"/>
    <w:rsid w:val="00976042"/>
    <w:rsid w:val="009764E9"/>
    <w:rsid w:val="0097681B"/>
    <w:rsid w:val="00976B62"/>
    <w:rsid w:val="0097776E"/>
    <w:rsid w:val="00977D5A"/>
    <w:rsid w:val="00980747"/>
    <w:rsid w:val="00980E7D"/>
    <w:rsid w:val="00980F21"/>
    <w:rsid w:val="00981E1E"/>
    <w:rsid w:val="00982F57"/>
    <w:rsid w:val="00983198"/>
    <w:rsid w:val="009831CF"/>
    <w:rsid w:val="0098320D"/>
    <w:rsid w:val="00983377"/>
    <w:rsid w:val="0098352B"/>
    <w:rsid w:val="00983666"/>
    <w:rsid w:val="0098406D"/>
    <w:rsid w:val="00984EE4"/>
    <w:rsid w:val="009853FD"/>
    <w:rsid w:val="009855DE"/>
    <w:rsid w:val="00985C93"/>
    <w:rsid w:val="00985D4B"/>
    <w:rsid w:val="00986472"/>
    <w:rsid w:val="0098663C"/>
    <w:rsid w:val="009875C5"/>
    <w:rsid w:val="0098770D"/>
    <w:rsid w:val="00987D0C"/>
    <w:rsid w:val="00990768"/>
    <w:rsid w:val="00991518"/>
    <w:rsid w:val="009928B8"/>
    <w:rsid w:val="00992A7B"/>
    <w:rsid w:val="00992D5C"/>
    <w:rsid w:val="009937DB"/>
    <w:rsid w:val="00993B95"/>
    <w:rsid w:val="009942F3"/>
    <w:rsid w:val="0099445D"/>
    <w:rsid w:val="0099455C"/>
    <w:rsid w:val="00995DFA"/>
    <w:rsid w:val="009960F6"/>
    <w:rsid w:val="00996AD8"/>
    <w:rsid w:val="00997672"/>
    <w:rsid w:val="00997D5F"/>
    <w:rsid w:val="009A0124"/>
    <w:rsid w:val="009A113C"/>
    <w:rsid w:val="009A17BB"/>
    <w:rsid w:val="009A1834"/>
    <w:rsid w:val="009A21C4"/>
    <w:rsid w:val="009A23FA"/>
    <w:rsid w:val="009A2428"/>
    <w:rsid w:val="009A2B96"/>
    <w:rsid w:val="009A36D3"/>
    <w:rsid w:val="009A40F9"/>
    <w:rsid w:val="009A439F"/>
    <w:rsid w:val="009A463B"/>
    <w:rsid w:val="009A5907"/>
    <w:rsid w:val="009A5E96"/>
    <w:rsid w:val="009A63ED"/>
    <w:rsid w:val="009A65D0"/>
    <w:rsid w:val="009A6C7F"/>
    <w:rsid w:val="009A6CAA"/>
    <w:rsid w:val="009A70F6"/>
    <w:rsid w:val="009A71DA"/>
    <w:rsid w:val="009A7575"/>
    <w:rsid w:val="009B1577"/>
    <w:rsid w:val="009B24BD"/>
    <w:rsid w:val="009B2FE8"/>
    <w:rsid w:val="009B4207"/>
    <w:rsid w:val="009B4285"/>
    <w:rsid w:val="009B5AD6"/>
    <w:rsid w:val="009B6553"/>
    <w:rsid w:val="009B768E"/>
    <w:rsid w:val="009B785F"/>
    <w:rsid w:val="009B7C4E"/>
    <w:rsid w:val="009B7DA0"/>
    <w:rsid w:val="009C1A4A"/>
    <w:rsid w:val="009C1E97"/>
    <w:rsid w:val="009C203F"/>
    <w:rsid w:val="009C251D"/>
    <w:rsid w:val="009C3A42"/>
    <w:rsid w:val="009C4766"/>
    <w:rsid w:val="009C5E1E"/>
    <w:rsid w:val="009C60B7"/>
    <w:rsid w:val="009C62C1"/>
    <w:rsid w:val="009C671D"/>
    <w:rsid w:val="009C6733"/>
    <w:rsid w:val="009C679B"/>
    <w:rsid w:val="009C6998"/>
    <w:rsid w:val="009D05F3"/>
    <w:rsid w:val="009D080F"/>
    <w:rsid w:val="009D0CB1"/>
    <w:rsid w:val="009D1330"/>
    <w:rsid w:val="009D19AA"/>
    <w:rsid w:val="009D2822"/>
    <w:rsid w:val="009D2C71"/>
    <w:rsid w:val="009D398D"/>
    <w:rsid w:val="009D4140"/>
    <w:rsid w:val="009D44B6"/>
    <w:rsid w:val="009D4541"/>
    <w:rsid w:val="009D65A2"/>
    <w:rsid w:val="009D6948"/>
    <w:rsid w:val="009D6C4B"/>
    <w:rsid w:val="009D7973"/>
    <w:rsid w:val="009D7D78"/>
    <w:rsid w:val="009D7E87"/>
    <w:rsid w:val="009E0F31"/>
    <w:rsid w:val="009E1955"/>
    <w:rsid w:val="009E1F83"/>
    <w:rsid w:val="009E2383"/>
    <w:rsid w:val="009E2637"/>
    <w:rsid w:val="009E2FEB"/>
    <w:rsid w:val="009E39CF"/>
    <w:rsid w:val="009E3E23"/>
    <w:rsid w:val="009E461F"/>
    <w:rsid w:val="009E4B28"/>
    <w:rsid w:val="009E4EC5"/>
    <w:rsid w:val="009E4F82"/>
    <w:rsid w:val="009E5DA1"/>
    <w:rsid w:val="009E617B"/>
    <w:rsid w:val="009E70DA"/>
    <w:rsid w:val="009E78A1"/>
    <w:rsid w:val="009E7A18"/>
    <w:rsid w:val="009F0439"/>
    <w:rsid w:val="009F07D1"/>
    <w:rsid w:val="009F204E"/>
    <w:rsid w:val="009F241F"/>
    <w:rsid w:val="009F3173"/>
    <w:rsid w:val="009F324A"/>
    <w:rsid w:val="009F48DD"/>
    <w:rsid w:val="009F4B96"/>
    <w:rsid w:val="009F5292"/>
    <w:rsid w:val="009F5956"/>
    <w:rsid w:val="009F5B22"/>
    <w:rsid w:val="009F611C"/>
    <w:rsid w:val="009F6676"/>
    <w:rsid w:val="009F6AAA"/>
    <w:rsid w:val="009F7D2B"/>
    <w:rsid w:val="00A004C8"/>
    <w:rsid w:val="00A01778"/>
    <w:rsid w:val="00A0184A"/>
    <w:rsid w:val="00A0399C"/>
    <w:rsid w:val="00A03E9B"/>
    <w:rsid w:val="00A04212"/>
    <w:rsid w:val="00A04F79"/>
    <w:rsid w:val="00A05703"/>
    <w:rsid w:val="00A05881"/>
    <w:rsid w:val="00A05996"/>
    <w:rsid w:val="00A05BBA"/>
    <w:rsid w:val="00A05E66"/>
    <w:rsid w:val="00A06323"/>
    <w:rsid w:val="00A06FB4"/>
    <w:rsid w:val="00A07BED"/>
    <w:rsid w:val="00A07F1B"/>
    <w:rsid w:val="00A1017C"/>
    <w:rsid w:val="00A10213"/>
    <w:rsid w:val="00A110F1"/>
    <w:rsid w:val="00A11E30"/>
    <w:rsid w:val="00A12CD2"/>
    <w:rsid w:val="00A12EF7"/>
    <w:rsid w:val="00A12F58"/>
    <w:rsid w:val="00A13C9D"/>
    <w:rsid w:val="00A13EC8"/>
    <w:rsid w:val="00A14155"/>
    <w:rsid w:val="00A14A61"/>
    <w:rsid w:val="00A14AC1"/>
    <w:rsid w:val="00A14D44"/>
    <w:rsid w:val="00A15036"/>
    <w:rsid w:val="00A150B6"/>
    <w:rsid w:val="00A1521D"/>
    <w:rsid w:val="00A158D9"/>
    <w:rsid w:val="00A158F2"/>
    <w:rsid w:val="00A15953"/>
    <w:rsid w:val="00A160A8"/>
    <w:rsid w:val="00A164A2"/>
    <w:rsid w:val="00A16A5E"/>
    <w:rsid w:val="00A170A9"/>
    <w:rsid w:val="00A17F2B"/>
    <w:rsid w:val="00A17FA1"/>
    <w:rsid w:val="00A2096A"/>
    <w:rsid w:val="00A20E1F"/>
    <w:rsid w:val="00A20EEE"/>
    <w:rsid w:val="00A2197F"/>
    <w:rsid w:val="00A21BC7"/>
    <w:rsid w:val="00A22A62"/>
    <w:rsid w:val="00A239EF"/>
    <w:rsid w:val="00A251B9"/>
    <w:rsid w:val="00A251E3"/>
    <w:rsid w:val="00A2537A"/>
    <w:rsid w:val="00A25DD6"/>
    <w:rsid w:val="00A25EB8"/>
    <w:rsid w:val="00A262A2"/>
    <w:rsid w:val="00A268BF"/>
    <w:rsid w:val="00A26D4A"/>
    <w:rsid w:val="00A2712F"/>
    <w:rsid w:val="00A27144"/>
    <w:rsid w:val="00A27511"/>
    <w:rsid w:val="00A30E7E"/>
    <w:rsid w:val="00A31A84"/>
    <w:rsid w:val="00A31B48"/>
    <w:rsid w:val="00A32172"/>
    <w:rsid w:val="00A3285C"/>
    <w:rsid w:val="00A32CCE"/>
    <w:rsid w:val="00A334A5"/>
    <w:rsid w:val="00A343FB"/>
    <w:rsid w:val="00A3447F"/>
    <w:rsid w:val="00A34529"/>
    <w:rsid w:val="00A34A10"/>
    <w:rsid w:val="00A34AA5"/>
    <w:rsid w:val="00A34C8A"/>
    <w:rsid w:val="00A34EF0"/>
    <w:rsid w:val="00A352FB"/>
    <w:rsid w:val="00A360F8"/>
    <w:rsid w:val="00A3663D"/>
    <w:rsid w:val="00A36911"/>
    <w:rsid w:val="00A369ED"/>
    <w:rsid w:val="00A37A47"/>
    <w:rsid w:val="00A405A3"/>
    <w:rsid w:val="00A41DEC"/>
    <w:rsid w:val="00A42362"/>
    <w:rsid w:val="00A431CF"/>
    <w:rsid w:val="00A437E7"/>
    <w:rsid w:val="00A43D97"/>
    <w:rsid w:val="00A43FF7"/>
    <w:rsid w:val="00A44075"/>
    <w:rsid w:val="00A4480F"/>
    <w:rsid w:val="00A44D9E"/>
    <w:rsid w:val="00A45B0E"/>
    <w:rsid w:val="00A505CC"/>
    <w:rsid w:val="00A52C82"/>
    <w:rsid w:val="00A53217"/>
    <w:rsid w:val="00A53B09"/>
    <w:rsid w:val="00A54517"/>
    <w:rsid w:val="00A54CB4"/>
    <w:rsid w:val="00A550A2"/>
    <w:rsid w:val="00A55144"/>
    <w:rsid w:val="00A5553C"/>
    <w:rsid w:val="00A55B53"/>
    <w:rsid w:val="00A56355"/>
    <w:rsid w:val="00A566AC"/>
    <w:rsid w:val="00A56754"/>
    <w:rsid w:val="00A56CB2"/>
    <w:rsid w:val="00A56D33"/>
    <w:rsid w:val="00A5729A"/>
    <w:rsid w:val="00A57CB7"/>
    <w:rsid w:val="00A57CC5"/>
    <w:rsid w:val="00A62FD1"/>
    <w:rsid w:val="00A632F4"/>
    <w:rsid w:val="00A63382"/>
    <w:rsid w:val="00A636FE"/>
    <w:rsid w:val="00A6436B"/>
    <w:rsid w:val="00A64E27"/>
    <w:rsid w:val="00A65272"/>
    <w:rsid w:val="00A653B1"/>
    <w:rsid w:val="00A6547B"/>
    <w:rsid w:val="00A6549D"/>
    <w:rsid w:val="00A65D43"/>
    <w:rsid w:val="00A66D15"/>
    <w:rsid w:val="00A66F87"/>
    <w:rsid w:val="00A67C8E"/>
    <w:rsid w:val="00A67EB7"/>
    <w:rsid w:val="00A7080C"/>
    <w:rsid w:val="00A70CD8"/>
    <w:rsid w:val="00A71280"/>
    <w:rsid w:val="00A7177F"/>
    <w:rsid w:val="00A71B17"/>
    <w:rsid w:val="00A72AF6"/>
    <w:rsid w:val="00A7324A"/>
    <w:rsid w:val="00A733FA"/>
    <w:rsid w:val="00A73695"/>
    <w:rsid w:val="00A7411B"/>
    <w:rsid w:val="00A759A5"/>
    <w:rsid w:val="00A75C65"/>
    <w:rsid w:val="00A7638F"/>
    <w:rsid w:val="00A763D5"/>
    <w:rsid w:val="00A77858"/>
    <w:rsid w:val="00A80B8A"/>
    <w:rsid w:val="00A82E06"/>
    <w:rsid w:val="00A833ED"/>
    <w:rsid w:val="00A83460"/>
    <w:rsid w:val="00A838AD"/>
    <w:rsid w:val="00A83B13"/>
    <w:rsid w:val="00A83B68"/>
    <w:rsid w:val="00A83DF4"/>
    <w:rsid w:val="00A83F23"/>
    <w:rsid w:val="00A83FB2"/>
    <w:rsid w:val="00A83FC3"/>
    <w:rsid w:val="00A8428A"/>
    <w:rsid w:val="00A8428C"/>
    <w:rsid w:val="00A8514B"/>
    <w:rsid w:val="00A85490"/>
    <w:rsid w:val="00A85788"/>
    <w:rsid w:val="00A8582B"/>
    <w:rsid w:val="00A85F53"/>
    <w:rsid w:val="00A86234"/>
    <w:rsid w:val="00A86878"/>
    <w:rsid w:val="00A87AF5"/>
    <w:rsid w:val="00A909A8"/>
    <w:rsid w:val="00A909D6"/>
    <w:rsid w:val="00A91119"/>
    <w:rsid w:val="00A9289C"/>
    <w:rsid w:val="00A93EB4"/>
    <w:rsid w:val="00A94727"/>
    <w:rsid w:val="00A95334"/>
    <w:rsid w:val="00A957EB"/>
    <w:rsid w:val="00A96D08"/>
    <w:rsid w:val="00A97F68"/>
    <w:rsid w:val="00A97F6C"/>
    <w:rsid w:val="00AA02F9"/>
    <w:rsid w:val="00AA08A0"/>
    <w:rsid w:val="00AA09F6"/>
    <w:rsid w:val="00AA0B2C"/>
    <w:rsid w:val="00AA126E"/>
    <w:rsid w:val="00AA127D"/>
    <w:rsid w:val="00AA17CB"/>
    <w:rsid w:val="00AA1B4D"/>
    <w:rsid w:val="00AA1CBF"/>
    <w:rsid w:val="00AA1E12"/>
    <w:rsid w:val="00AA1E50"/>
    <w:rsid w:val="00AA2D20"/>
    <w:rsid w:val="00AA331A"/>
    <w:rsid w:val="00AA334F"/>
    <w:rsid w:val="00AA3599"/>
    <w:rsid w:val="00AA3695"/>
    <w:rsid w:val="00AA3BED"/>
    <w:rsid w:val="00AA3CD7"/>
    <w:rsid w:val="00AA44C0"/>
    <w:rsid w:val="00AA4A95"/>
    <w:rsid w:val="00AA5CDC"/>
    <w:rsid w:val="00AA5F34"/>
    <w:rsid w:val="00AA6407"/>
    <w:rsid w:val="00AA687E"/>
    <w:rsid w:val="00AA6885"/>
    <w:rsid w:val="00AA765A"/>
    <w:rsid w:val="00AB02F8"/>
    <w:rsid w:val="00AB04F5"/>
    <w:rsid w:val="00AB0E75"/>
    <w:rsid w:val="00AB12BA"/>
    <w:rsid w:val="00AB17C3"/>
    <w:rsid w:val="00AB183C"/>
    <w:rsid w:val="00AB1BEF"/>
    <w:rsid w:val="00AB3FD7"/>
    <w:rsid w:val="00AB4107"/>
    <w:rsid w:val="00AB4840"/>
    <w:rsid w:val="00AB4D1F"/>
    <w:rsid w:val="00AB6203"/>
    <w:rsid w:val="00AB63C6"/>
    <w:rsid w:val="00AB6537"/>
    <w:rsid w:val="00AB6AFE"/>
    <w:rsid w:val="00AB7648"/>
    <w:rsid w:val="00AC00E1"/>
    <w:rsid w:val="00AC0BC5"/>
    <w:rsid w:val="00AC15EF"/>
    <w:rsid w:val="00AC1C83"/>
    <w:rsid w:val="00AC2436"/>
    <w:rsid w:val="00AC388E"/>
    <w:rsid w:val="00AC4DA6"/>
    <w:rsid w:val="00AC537E"/>
    <w:rsid w:val="00AC5863"/>
    <w:rsid w:val="00AC5A31"/>
    <w:rsid w:val="00AC6201"/>
    <w:rsid w:val="00AC6D6D"/>
    <w:rsid w:val="00AC700B"/>
    <w:rsid w:val="00AC73FF"/>
    <w:rsid w:val="00AC7874"/>
    <w:rsid w:val="00AC78ED"/>
    <w:rsid w:val="00AC7C26"/>
    <w:rsid w:val="00AC7F00"/>
    <w:rsid w:val="00AD056A"/>
    <w:rsid w:val="00AD1397"/>
    <w:rsid w:val="00AD1F80"/>
    <w:rsid w:val="00AD200F"/>
    <w:rsid w:val="00AD213D"/>
    <w:rsid w:val="00AD2302"/>
    <w:rsid w:val="00AD2D87"/>
    <w:rsid w:val="00AD4EDB"/>
    <w:rsid w:val="00AD4F16"/>
    <w:rsid w:val="00AD5B1E"/>
    <w:rsid w:val="00AD7019"/>
    <w:rsid w:val="00AE092F"/>
    <w:rsid w:val="00AE0EBA"/>
    <w:rsid w:val="00AE0F50"/>
    <w:rsid w:val="00AE14CE"/>
    <w:rsid w:val="00AE19C2"/>
    <w:rsid w:val="00AE19D3"/>
    <w:rsid w:val="00AE2073"/>
    <w:rsid w:val="00AE2644"/>
    <w:rsid w:val="00AE2C7E"/>
    <w:rsid w:val="00AE4732"/>
    <w:rsid w:val="00AE4C93"/>
    <w:rsid w:val="00AE65DD"/>
    <w:rsid w:val="00AE68C4"/>
    <w:rsid w:val="00AE69EE"/>
    <w:rsid w:val="00AE6F1E"/>
    <w:rsid w:val="00AE739B"/>
    <w:rsid w:val="00AE73DD"/>
    <w:rsid w:val="00AE7591"/>
    <w:rsid w:val="00AF02A9"/>
    <w:rsid w:val="00AF037A"/>
    <w:rsid w:val="00AF0719"/>
    <w:rsid w:val="00AF0DA3"/>
    <w:rsid w:val="00AF100C"/>
    <w:rsid w:val="00AF1ABA"/>
    <w:rsid w:val="00AF2293"/>
    <w:rsid w:val="00AF34F2"/>
    <w:rsid w:val="00AF37BE"/>
    <w:rsid w:val="00AF3BD6"/>
    <w:rsid w:val="00AF4767"/>
    <w:rsid w:val="00AF4AF5"/>
    <w:rsid w:val="00AF5EE6"/>
    <w:rsid w:val="00AF6288"/>
    <w:rsid w:val="00AF7158"/>
    <w:rsid w:val="00AF71C8"/>
    <w:rsid w:val="00AF7D7E"/>
    <w:rsid w:val="00B0075A"/>
    <w:rsid w:val="00B009D0"/>
    <w:rsid w:val="00B00D20"/>
    <w:rsid w:val="00B00D3D"/>
    <w:rsid w:val="00B012C2"/>
    <w:rsid w:val="00B024D7"/>
    <w:rsid w:val="00B026FE"/>
    <w:rsid w:val="00B02E57"/>
    <w:rsid w:val="00B04EA7"/>
    <w:rsid w:val="00B04F09"/>
    <w:rsid w:val="00B0562E"/>
    <w:rsid w:val="00B05B46"/>
    <w:rsid w:val="00B05E77"/>
    <w:rsid w:val="00B05F84"/>
    <w:rsid w:val="00B0711D"/>
    <w:rsid w:val="00B073A0"/>
    <w:rsid w:val="00B076D9"/>
    <w:rsid w:val="00B07748"/>
    <w:rsid w:val="00B07DDD"/>
    <w:rsid w:val="00B07F7E"/>
    <w:rsid w:val="00B10590"/>
    <w:rsid w:val="00B10AD7"/>
    <w:rsid w:val="00B10C6F"/>
    <w:rsid w:val="00B11707"/>
    <w:rsid w:val="00B1190B"/>
    <w:rsid w:val="00B11932"/>
    <w:rsid w:val="00B11AB4"/>
    <w:rsid w:val="00B11AE6"/>
    <w:rsid w:val="00B12060"/>
    <w:rsid w:val="00B13754"/>
    <w:rsid w:val="00B13C08"/>
    <w:rsid w:val="00B144DD"/>
    <w:rsid w:val="00B14E4B"/>
    <w:rsid w:val="00B15375"/>
    <w:rsid w:val="00B157B9"/>
    <w:rsid w:val="00B15C74"/>
    <w:rsid w:val="00B16FBF"/>
    <w:rsid w:val="00B17EE5"/>
    <w:rsid w:val="00B20A3A"/>
    <w:rsid w:val="00B2116D"/>
    <w:rsid w:val="00B212E9"/>
    <w:rsid w:val="00B21615"/>
    <w:rsid w:val="00B21702"/>
    <w:rsid w:val="00B21CA3"/>
    <w:rsid w:val="00B21D6E"/>
    <w:rsid w:val="00B221BC"/>
    <w:rsid w:val="00B22C87"/>
    <w:rsid w:val="00B24C70"/>
    <w:rsid w:val="00B26D07"/>
    <w:rsid w:val="00B30373"/>
    <w:rsid w:val="00B30813"/>
    <w:rsid w:val="00B31C7B"/>
    <w:rsid w:val="00B32202"/>
    <w:rsid w:val="00B3254D"/>
    <w:rsid w:val="00B32ECD"/>
    <w:rsid w:val="00B33501"/>
    <w:rsid w:val="00B33C16"/>
    <w:rsid w:val="00B33D1A"/>
    <w:rsid w:val="00B33E7E"/>
    <w:rsid w:val="00B34114"/>
    <w:rsid w:val="00B341FA"/>
    <w:rsid w:val="00B343AF"/>
    <w:rsid w:val="00B34855"/>
    <w:rsid w:val="00B34EED"/>
    <w:rsid w:val="00B35BE8"/>
    <w:rsid w:val="00B35E6A"/>
    <w:rsid w:val="00B35FDB"/>
    <w:rsid w:val="00B36BF7"/>
    <w:rsid w:val="00B37509"/>
    <w:rsid w:val="00B37D4E"/>
    <w:rsid w:val="00B400AE"/>
    <w:rsid w:val="00B400FC"/>
    <w:rsid w:val="00B404FE"/>
    <w:rsid w:val="00B408A0"/>
    <w:rsid w:val="00B408C0"/>
    <w:rsid w:val="00B40C83"/>
    <w:rsid w:val="00B40DB3"/>
    <w:rsid w:val="00B41629"/>
    <w:rsid w:val="00B41BBE"/>
    <w:rsid w:val="00B41C86"/>
    <w:rsid w:val="00B4210C"/>
    <w:rsid w:val="00B4332C"/>
    <w:rsid w:val="00B446E5"/>
    <w:rsid w:val="00B44A22"/>
    <w:rsid w:val="00B44C15"/>
    <w:rsid w:val="00B45CCF"/>
    <w:rsid w:val="00B45E25"/>
    <w:rsid w:val="00B460F0"/>
    <w:rsid w:val="00B460F5"/>
    <w:rsid w:val="00B505EA"/>
    <w:rsid w:val="00B50EA0"/>
    <w:rsid w:val="00B5204B"/>
    <w:rsid w:val="00B52C40"/>
    <w:rsid w:val="00B5301A"/>
    <w:rsid w:val="00B53D85"/>
    <w:rsid w:val="00B5547C"/>
    <w:rsid w:val="00B5584A"/>
    <w:rsid w:val="00B55EF2"/>
    <w:rsid w:val="00B561F3"/>
    <w:rsid w:val="00B56485"/>
    <w:rsid w:val="00B56A9F"/>
    <w:rsid w:val="00B56D83"/>
    <w:rsid w:val="00B57398"/>
    <w:rsid w:val="00B574A9"/>
    <w:rsid w:val="00B575BB"/>
    <w:rsid w:val="00B57F65"/>
    <w:rsid w:val="00B57F66"/>
    <w:rsid w:val="00B6019C"/>
    <w:rsid w:val="00B60A68"/>
    <w:rsid w:val="00B6105F"/>
    <w:rsid w:val="00B61D2E"/>
    <w:rsid w:val="00B61E1D"/>
    <w:rsid w:val="00B61F3D"/>
    <w:rsid w:val="00B62661"/>
    <w:rsid w:val="00B632F6"/>
    <w:rsid w:val="00B63CC1"/>
    <w:rsid w:val="00B63CCA"/>
    <w:rsid w:val="00B64945"/>
    <w:rsid w:val="00B64A17"/>
    <w:rsid w:val="00B64ACE"/>
    <w:rsid w:val="00B66456"/>
    <w:rsid w:val="00B66827"/>
    <w:rsid w:val="00B668DD"/>
    <w:rsid w:val="00B66DBD"/>
    <w:rsid w:val="00B70A89"/>
    <w:rsid w:val="00B70EA7"/>
    <w:rsid w:val="00B719FC"/>
    <w:rsid w:val="00B71C7F"/>
    <w:rsid w:val="00B729C4"/>
    <w:rsid w:val="00B72ACB"/>
    <w:rsid w:val="00B72EFD"/>
    <w:rsid w:val="00B7336A"/>
    <w:rsid w:val="00B73423"/>
    <w:rsid w:val="00B73B21"/>
    <w:rsid w:val="00B74517"/>
    <w:rsid w:val="00B74806"/>
    <w:rsid w:val="00B752FB"/>
    <w:rsid w:val="00B768FF"/>
    <w:rsid w:val="00B777FA"/>
    <w:rsid w:val="00B77E35"/>
    <w:rsid w:val="00B800F2"/>
    <w:rsid w:val="00B8056E"/>
    <w:rsid w:val="00B80B21"/>
    <w:rsid w:val="00B82C13"/>
    <w:rsid w:val="00B8538E"/>
    <w:rsid w:val="00B858F6"/>
    <w:rsid w:val="00B85F0C"/>
    <w:rsid w:val="00B8622D"/>
    <w:rsid w:val="00B8658E"/>
    <w:rsid w:val="00B8727C"/>
    <w:rsid w:val="00B87C14"/>
    <w:rsid w:val="00B87F84"/>
    <w:rsid w:val="00B90450"/>
    <w:rsid w:val="00B9183E"/>
    <w:rsid w:val="00B91F7C"/>
    <w:rsid w:val="00B92260"/>
    <w:rsid w:val="00B92F81"/>
    <w:rsid w:val="00B934F8"/>
    <w:rsid w:val="00B93793"/>
    <w:rsid w:val="00B93CC7"/>
    <w:rsid w:val="00B941EB"/>
    <w:rsid w:val="00B9493D"/>
    <w:rsid w:val="00B94EAA"/>
    <w:rsid w:val="00B94F9B"/>
    <w:rsid w:val="00B9526A"/>
    <w:rsid w:val="00B953C5"/>
    <w:rsid w:val="00B95C86"/>
    <w:rsid w:val="00B963F0"/>
    <w:rsid w:val="00B96AB1"/>
    <w:rsid w:val="00B97294"/>
    <w:rsid w:val="00B97A53"/>
    <w:rsid w:val="00B97BFC"/>
    <w:rsid w:val="00BA195C"/>
    <w:rsid w:val="00BA212F"/>
    <w:rsid w:val="00BA2319"/>
    <w:rsid w:val="00BA267E"/>
    <w:rsid w:val="00BA29AC"/>
    <w:rsid w:val="00BA4636"/>
    <w:rsid w:val="00BA4A92"/>
    <w:rsid w:val="00BA4BF9"/>
    <w:rsid w:val="00BA660F"/>
    <w:rsid w:val="00BA6B65"/>
    <w:rsid w:val="00BA7449"/>
    <w:rsid w:val="00BA7B21"/>
    <w:rsid w:val="00BA7B38"/>
    <w:rsid w:val="00BB017F"/>
    <w:rsid w:val="00BB03C7"/>
    <w:rsid w:val="00BB0853"/>
    <w:rsid w:val="00BB0BD7"/>
    <w:rsid w:val="00BB120D"/>
    <w:rsid w:val="00BB1364"/>
    <w:rsid w:val="00BB196E"/>
    <w:rsid w:val="00BB3047"/>
    <w:rsid w:val="00BB3C5F"/>
    <w:rsid w:val="00BB4193"/>
    <w:rsid w:val="00BB4395"/>
    <w:rsid w:val="00BB4493"/>
    <w:rsid w:val="00BB4665"/>
    <w:rsid w:val="00BB46D4"/>
    <w:rsid w:val="00BB4B3D"/>
    <w:rsid w:val="00BB4E06"/>
    <w:rsid w:val="00BB51A4"/>
    <w:rsid w:val="00BB5853"/>
    <w:rsid w:val="00BB5A21"/>
    <w:rsid w:val="00BB64AB"/>
    <w:rsid w:val="00BB674B"/>
    <w:rsid w:val="00BB6857"/>
    <w:rsid w:val="00BB6C6E"/>
    <w:rsid w:val="00BB6F11"/>
    <w:rsid w:val="00BC072F"/>
    <w:rsid w:val="00BC13AC"/>
    <w:rsid w:val="00BC16CF"/>
    <w:rsid w:val="00BC1926"/>
    <w:rsid w:val="00BC1D82"/>
    <w:rsid w:val="00BC2B85"/>
    <w:rsid w:val="00BC2F58"/>
    <w:rsid w:val="00BC327B"/>
    <w:rsid w:val="00BC32D2"/>
    <w:rsid w:val="00BC393D"/>
    <w:rsid w:val="00BC39D6"/>
    <w:rsid w:val="00BC44FE"/>
    <w:rsid w:val="00BC4751"/>
    <w:rsid w:val="00BC4AB4"/>
    <w:rsid w:val="00BC5917"/>
    <w:rsid w:val="00BC7574"/>
    <w:rsid w:val="00BC7690"/>
    <w:rsid w:val="00BC79D4"/>
    <w:rsid w:val="00BC7A82"/>
    <w:rsid w:val="00BD0091"/>
    <w:rsid w:val="00BD042C"/>
    <w:rsid w:val="00BD0AAB"/>
    <w:rsid w:val="00BD1B4F"/>
    <w:rsid w:val="00BD1F13"/>
    <w:rsid w:val="00BD2823"/>
    <w:rsid w:val="00BD303F"/>
    <w:rsid w:val="00BD32BD"/>
    <w:rsid w:val="00BD3514"/>
    <w:rsid w:val="00BD353B"/>
    <w:rsid w:val="00BD4405"/>
    <w:rsid w:val="00BD45A3"/>
    <w:rsid w:val="00BD4B33"/>
    <w:rsid w:val="00BD5307"/>
    <w:rsid w:val="00BD5954"/>
    <w:rsid w:val="00BD5F30"/>
    <w:rsid w:val="00BD632E"/>
    <w:rsid w:val="00BD6744"/>
    <w:rsid w:val="00BD6926"/>
    <w:rsid w:val="00BD6AC9"/>
    <w:rsid w:val="00BD6EB9"/>
    <w:rsid w:val="00BD7E91"/>
    <w:rsid w:val="00BE0A0F"/>
    <w:rsid w:val="00BE1348"/>
    <w:rsid w:val="00BE1A7C"/>
    <w:rsid w:val="00BE3458"/>
    <w:rsid w:val="00BE346F"/>
    <w:rsid w:val="00BE3DAA"/>
    <w:rsid w:val="00BE4752"/>
    <w:rsid w:val="00BE4756"/>
    <w:rsid w:val="00BE47AE"/>
    <w:rsid w:val="00BE4A3E"/>
    <w:rsid w:val="00BE50AA"/>
    <w:rsid w:val="00BE6DB5"/>
    <w:rsid w:val="00BE6F93"/>
    <w:rsid w:val="00BE6FD1"/>
    <w:rsid w:val="00BE7772"/>
    <w:rsid w:val="00BE7B41"/>
    <w:rsid w:val="00BE7C1A"/>
    <w:rsid w:val="00BF2340"/>
    <w:rsid w:val="00BF257D"/>
    <w:rsid w:val="00BF2F44"/>
    <w:rsid w:val="00BF34C9"/>
    <w:rsid w:val="00BF6635"/>
    <w:rsid w:val="00BF7A3D"/>
    <w:rsid w:val="00BF7A4D"/>
    <w:rsid w:val="00C008F6"/>
    <w:rsid w:val="00C00A91"/>
    <w:rsid w:val="00C00B20"/>
    <w:rsid w:val="00C00C19"/>
    <w:rsid w:val="00C010AD"/>
    <w:rsid w:val="00C010DC"/>
    <w:rsid w:val="00C01595"/>
    <w:rsid w:val="00C01AC3"/>
    <w:rsid w:val="00C02592"/>
    <w:rsid w:val="00C02970"/>
    <w:rsid w:val="00C02BAC"/>
    <w:rsid w:val="00C03A2A"/>
    <w:rsid w:val="00C03EF0"/>
    <w:rsid w:val="00C04D12"/>
    <w:rsid w:val="00C05032"/>
    <w:rsid w:val="00C05B83"/>
    <w:rsid w:val="00C06DA0"/>
    <w:rsid w:val="00C06EE0"/>
    <w:rsid w:val="00C07883"/>
    <w:rsid w:val="00C100C6"/>
    <w:rsid w:val="00C1038E"/>
    <w:rsid w:val="00C1047D"/>
    <w:rsid w:val="00C10AC9"/>
    <w:rsid w:val="00C1116D"/>
    <w:rsid w:val="00C11492"/>
    <w:rsid w:val="00C117C4"/>
    <w:rsid w:val="00C11C23"/>
    <w:rsid w:val="00C12005"/>
    <w:rsid w:val="00C12ED6"/>
    <w:rsid w:val="00C1391B"/>
    <w:rsid w:val="00C13981"/>
    <w:rsid w:val="00C14F79"/>
    <w:rsid w:val="00C168E5"/>
    <w:rsid w:val="00C16B11"/>
    <w:rsid w:val="00C16BE1"/>
    <w:rsid w:val="00C1783B"/>
    <w:rsid w:val="00C20499"/>
    <w:rsid w:val="00C206CA"/>
    <w:rsid w:val="00C20C08"/>
    <w:rsid w:val="00C21373"/>
    <w:rsid w:val="00C21584"/>
    <w:rsid w:val="00C21AB9"/>
    <w:rsid w:val="00C22465"/>
    <w:rsid w:val="00C22D80"/>
    <w:rsid w:val="00C22EC3"/>
    <w:rsid w:val="00C23B2B"/>
    <w:rsid w:val="00C23C2D"/>
    <w:rsid w:val="00C23E47"/>
    <w:rsid w:val="00C24032"/>
    <w:rsid w:val="00C240B9"/>
    <w:rsid w:val="00C2488F"/>
    <w:rsid w:val="00C25163"/>
    <w:rsid w:val="00C26375"/>
    <w:rsid w:val="00C264A5"/>
    <w:rsid w:val="00C276E5"/>
    <w:rsid w:val="00C27A46"/>
    <w:rsid w:val="00C30039"/>
    <w:rsid w:val="00C30587"/>
    <w:rsid w:val="00C30C9E"/>
    <w:rsid w:val="00C31935"/>
    <w:rsid w:val="00C31945"/>
    <w:rsid w:val="00C319DD"/>
    <w:rsid w:val="00C31A85"/>
    <w:rsid w:val="00C31BA2"/>
    <w:rsid w:val="00C31D9A"/>
    <w:rsid w:val="00C320E1"/>
    <w:rsid w:val="00C32DD4"/>
    <w:rsid w:val="00C3355D"/>
    <w:rsid w:val="00C335DC"/>
    <w:rsid w:val="00C33F3E"/>
    <w:rsid w:val="00C341A0"/>
    <w:rsid w:val="00C36EC6"/>
    <w:rsid w:val="00C37F44"/>
    <w:rsid w:val="00C40156"/>
    <w:rsid w:val="00C40F35"/>
    <w:rsid w:val="00C41495"/>
    <w:rsid w:val="00C414A1"/>
    <w:rsid w:val="00C4168A"/>
    <w:rsid w:val="00C416C6"/>
    <w:rsid w:val="00C421F7"/>
    <w:rsid w:val="00C423DC"/>
    <w:rsid w:val="00C4322E"/>
    <w:rsid w:val="00C43FE4"/>
    <w:rsid w:val="00C449E0"/>
    <w:rsid w:val="00C44E30"/>
    <w:rsid w:val="00C45179"/>
    <w:rsid w:val="00C45A81"/>
    <w:rsid w:val="00C45AEB"/>
    <w:rsid w:val="00C45B06"/>
    <w:rsid w:val="00C45F26"/>
    <w:rsid w:val="00C4617F"/>
    <w:rsid w:val="00C47470"/>
    <w:rsid w:val="00C47797"/>
    <w:rsid w:val="00C47F80"/>
    <w:rsid w:val="00C5001F"/>
    <w:rsid w:val="00C5097B"/>
    <w:rsid w:val="00C50DB5"/>
    <w:rsid w:val="00C516CC"/>
    <w:rsid w:val="00C517A6"/>
    <w:rsid w:val="00C521DB"/>
    <w:rsid w:val="00C526D5"/>
    <w:rsid w:val="00C5305F"/>
    <w:rsid w:val="00C537B5"/>
    <w:rsid w:val="00C54826"/>
    <w:rsid w:val="00C54C49"/>
    <w:rsid w:val="00C54D12"/>
    <w:rsid w:val="00C54E97"/>
    <w:rsid w:val="00C54F48"/>
    <w:rsid w:val="00C55656"/>
    <w:rsid w:val="00C55913"/>
    <w:rsid w:val="00C5706F"/>
    <w:rsid w:val="00C57406"/>
    <w:rsid w:val="00C57BF3"/>
    <w:rsid w:val="00C57F28"/>
    <w:rsid w:val="00C60303"/>
    <w:rsid w:val="00C60429"/>
    <w:rsid w:val="00C605D8"/>
    <w:rsid w:val="00C60BA6"/>
    <w:rsid w:val="00C612CD"/>
    <w:rsid w:val="00C613C0"/>
    <w:rsid w:val="00C6151A"/>
    <w:rsid w:val="00C615CB"/>
    <w:rsid w:val="00C61A09"/>
    <w:rsid w:val="00C62204"/>
    <w:rsid w:val="00C6262A"/>
    <w:rsid w:val="00C626AB"/>
    <w:rsid w:val="00C62B62"/>
    <w:rsid w:val="00C63537"/>
    <w:rsid w:val="00C638D1"/>
    <w:rsid w:val="00C643D4"/>
    <w:rsid w:val="00C6492A"/>
    <w:rsid w:val="00C64A5C"/>
    <w:rsid w:val="00C65B5A"/>
    <w:rsid w:val="00C65C4E"/>
    <w:rsid w:val="00C6605D"/>
    <w:rsid w:val="00C67486"/>
    <w:rsid w:val="00C70FE1"/>
    <w:rsid w:val="00C714BD"/>
    <w:rsid w:val="00C72212"/>
    <w:rsid w:val="00C7226F"/>
    <w:rsid w:val="00C723ED"/>
    <w:rsid w:val="00C7259B"/>
    <w:rsid w:val="00C72842"/>
    <w:rsid w:val="00C73BFB"/>
    <w:rsid w:val="00C73D37"/>
    <w:rsid w:val="00C7402A"/>
    <w:rsid w:val="00C743C6"/>
    <w:rsid w:val="00C74A0B"/>
    <w:rsid w:val="00C74F47"/>
    <w:rsid w:val="00C753A4"/>
    <w:rsid w:val="00C75470"/>
    <w:rsid w:val="00C7590B"/>
    <w:rsid w:val="00C75E8A"/>
    <w:rsid w:val="00C7675E"/>
    <w:rsid w:val="00C76EC5"/>
    <w:rsid w:val="00C77718"/>
    <w:rsid w:val="00C77D09"/>
    <w:rsid w:val="00C809F8"/>
    <w:rsid w:val="00C80B46"/>
    <w:rsid w:val="00C80FE7"/>
    <w:rsid w:val="00C811B8"/>
    <w:rsid w:val="00C8121F"/>
    <w:rsid w:val="00C813E5"/>
    <w:rsid w:val="00C81B9F"/>
    <w:rsid w:val="00C81C7B"/>
    <w:rsid w:val="00C82112"/>
    <w:rsid w:val="00C83540"/>
    <w:rsid w:val="00C83901"/>
    <w:rsid w:val="00C86694"/>
    <w:rsid w:val="00C8691A"/>
    <w:rsid w:val="00C86BDC"/>
    <w:rsid w:val="00C86C06"/>
    <w:rsid w:val="00C86E5F"/>
    <w:rsid w:val="00C877AE"/>
    <w:rsid w:val="00C877CD"/>
    <w:rsid w:val="00C87BAB"/>
    <w:rsid w:val="00C87F61"/>
    <w:rsid w:val="00C90AD6"/>
    <w:rsid w:val="00C90C7C"/>
    <w:rsid w:val="00C9121B"/>
    <w:rsid w:val="00C914F9"/>
    <w:rsid w:val="00C91F63"/>
    <w:rsid w:val="00C91FE7"/>
    <w:rsid w:val="00C937BB"/>
    <w:rsid w:val="00C93802"/>
    <w:rsid w:val="00C943DD"/>
    <w:rsid w:val="00C9472A"/>
    <w:rsid w:val="00C94B79"/>
    <w:rsid w:val="00C94E82"/>
    <w:rsid w:val="00C95CE9"/>
    <w:rsid w:val="00C97019"/>
    <w:rsid w:val="00C9701E"/>
    <w:rsid w:val="00C97506"/>
    <w:rsid w:val="00C97633"/>
    <w:rsid w:val="00C97B80"/>
    <w:rsid w:val="00CA04EB"/>
    <w:rsid w:val="00CA0666"/>
    <w:rsid w:val="00CA0748"/>
    <w:rsid w:val="00CA074D"/>
    <w:rsid w:val="00CA2080"/>
    <w:rsid w:val="00CA20D6"/>
    <w:rsid w:val="00CA2C58"/>
    <w:rsid w:val="00CA2EE9"/>
    <w:rsid w:val="00CA3218"/>
    <w:rsid w:val="00CA3C1D"/>
    <w:rsid w:val="00CA3F35"/>
    <w:rsid w:val="00CA4F65"/>
    <w:rsid w:val="00CA5654"/>
    <w:rsid w:val="00CA5656"/>
    <w:rsid w:val="00CA5D7D"/>
    <w:rsid w:val="00CA7302"/>
    <w:rsid w:val="00CA733F"/>
    <w:rsid w:val="00CA7BBD"/>
    <w:rsid w:val="00CA7BD4"/>
    <w:rsid w:val="00CA7CEB"/>
    <w:rsid w:val="00CA7D2B"/>
    <w:rsid w:val="00CB16BE"/>
    <w:rsid w:val="00CB1A06"/>
    <w:rsid w:val="00CB284E"/>
    <w:rsid w:val="00CB29BA"/>
    <w:rsid w:val="00CB486B"/>
    <w:rsid w:val="00CB5778"/>
    <w:rsid w:val="00CB5D18"/>
    <w:rsid w:val="00CB61C4"/>
    <w:rsid w:val="00CB6497"/>
    <w:rsid w:val="00CB66D4"/>
    <w:rsid w:val="00CB6848"/>
    <w:rsid w:val="00CB7252"/>
    <w:rsid w:val="00CB7A5C"/>
    <w:rsid w:val="00CB7E5F"/>
    <w:rsid w:val="00CC0C7B"/>
    <w:rsid w:val="00CC1180"/>
    <w:rsid w:val="00CC2ACF"/>
    <w:rsid w:val="00CC2CFD"/>
    <w:rsid w:val="00CC3013"/>
    <w:rsid w:val="00CC3B8D"/>
    <w:rsid w:val="00CC3FCA"/>
    <w:rsid w:val="00CC4A0E"/>
    <w:rsid w:val="00CC4A4A"/>
    <w:rsid w:val="00CC4E6D"/>
    <w:rsid w:val="00CC4F49"/>
    <w:rsid w:val="00CC50BB"/>
    <w:rsid w:val="00CC561E"/>
    <w:rsid w:val="00CC633C"/>
    <w:rsid w:val="00CC7057"/>
    <w:rsid w:val="00CC77A6"/>
    <w:rsid w:val="00CC7B7F"/>
    <w:rsid w:val="00CC7E3F"/>
    <w:rsid w:val="00CD04F4"/>
    <w:rsid w:val="00CD1037"/>
    <w:rsid w:val="00CD18EE"/>
    <w:rsid w:val="00CD29DB"/>
    <w:rsid w:val="00CD2DC2"/>
    <w:rsid w:val="00CD3397"/>
    <w:rsid w:val="00CD450D"/>
    <w:rsid w:val="00CD4B95"/>
    <w:rsid w:val="00CD565A"/>
    <w:rsid w:val="00CD5DD6"/>
    <w:rsid w:val="00CD654E"/>
    <w:rsid w:val="00CD6647"/>
    <w:rsid w:val="00CD6841"/>
    <w:rsid w:val="00CD6DB2"/>
    <w:rsid w:val="00CD709D"/>
    <w:rsid w:val="00CD70D8"/>
    <w:rsid w:val="00CD718F"/>
    <w:rsid w:val="00CD7D45"/>
    <w:rsid w:val="00CE06BB"/>
    <w:rsid w:val="00CE0905"/>
    <w:rsid w:val="00CE1157"/>
    <w:rsid w:val="00CE1607"/>
    <w:rsid w:val="00CE2AED"/>
    <w:rsid w:val="00CE31FC"/>
    <w:rsid w:val="00CE38B4"/>
    <w:rsid w:val="00CE3D36"/>
    <w:rsid w:val="00CE406D"/>
    <w:rsid w:val="00CE4621"/>
    <w:rsid w:val="00CE486C"/>
    <w:rsid w:val="00CE4CD3"/>
    <w:rsid w:val="00CE508A"/>
    <w:rsid w:val="00CE593D"/>
    <w:rsid w:val="00CE5A44"/>
    <w:rsid w:val="00CE6B1C"/>
    <w:rsid w:val="00CE7036"/>
    <w:rsid w:val="00CE7274"/>
    <w:rsid w:val="00CE7A90"/>
    <w:rsid w:val="00CF0A27"/>
    <w:rsid w:val="00CF0D24"/>
    <w:rsid w:val="00CF0D76"/>
    <w:rsid w:val="00CF0E1A"/>
    <w:rsid w:val="00CF0E2A"/>
    <w:rsid w:val="00CF16DF"/>
    <w:rsid w:val="00CF2344"/>
    <w:rsid w:val="00CF27E8"/>
    <w:rsid w:val="00CF32E5"/>
    <w:rsid w:val="00CF3661"/>
    <w:rsid w:val="00CF3F6A"/>
    <w:rsid w:val="00CF415C"/>
    <w:rsid w:val="00CF42CE"/>
    <w:rsid w:val="00CF4E2E"/>
    <w:rsid w:val="00CF4EDA"/>
    <w:rsid w:val="00CF5836"/>
    <w:rsid w:val="00CF603E"/>
    <w:rsid w:val="00CF7E9C"/>
    <w:rsid w:val="00D00696"/>
    <w:rsid w:val="00D00B9C"/>
    <w:rsid w:val="00D00C35"/>
    <w:rsid w:val="00D01047"/>
    <w:rsid w:val="00D01933"/>
    <w:rsid w:val="00D02DB8"/>
    <w:rsid w:val="00D03702"/>
    <w:rsid w:val="00D0393D"/>
    <w:rsid w:val="00D03E2F"/>
    <w:rsid w:val="00D04515"/>
    <w:rsid w:val="00D048DF"/>
    <w:rsid w:val="00D04BD6"/>
    <w:rsid w:val="00D04F1A"/>
    <w:rsid w:val="00D05368"/>
    <w:rsid w:val="00D05A90"/>
    <w:rsid w:val="00D05C77"/>
    <w:rsid w:val="00D06FB3"/>
    <w:rsid w:val="00D07234"/>
    <w:rsid w:val="00D072C1"/>
    <w:rsid w:val="00D100BD"/>
    <w:rsid w:val="00D10B10"/>
    <w:rsid w:val="00D111CD"/>
    <w:rsid w:val="00D11899"/>
    <w:rsid w:val="00D11964"/>
    <w:rsid w:val="00D12AB8"/>
    <w:rsid w:val="00D12B19"/>
    <w:rsid w:val="00D13163"/>
    <w:rsid w:val="00D14572"/>
    <w:rsid w:val="00D145EC"/>
    <w:rsid w:val="00D14CD5"/>
    <w:rsid w:val="00D14E2B"/>
    <w:rsid w:val="00D15226"/>
    <w:rsid w:val="00D158C0"/>
    <w:rsid w:val="00D171F9"/>
    <w:rsid w:val="00D173E0"/>
    <w:rsid w:val="00D17FF3"/>
    <w:rsid w:val="00D20BE4"/>
    <w:rsid w:val="00D21759"/>
    <w:rsid w:val="00D21AA0"/>
    <w:rsid w:val="00D2246F"/>
    <w:rsid w:val="00D22842"/>
    <w:rsid w:val="00D232FA"/>
    <w:rsid w:val="00D2438F"/>
    <w:rsid w:val="00D24937"/>
    <w:rsid w:val="00D25C33"/>
    <w:rsid w:val="00D26C01"/>
    <w:rsid w:val="00D26DD1"/>
    <w:rsid w:val="00D270DD"/>
    <w:rsid w:val="00D274EB"/>
    <w:rsid w:val="00D30250"/>
    <w:rsid w:val="00D306BE"/>
    <w:rsid w:val="00D30A57"/>
    <w:rsid w:val="00D30A65"/>
    <w:rsid w:val="00D30F0F"/>
    <w:rsid w:val="00D3117D"/>
    <w:rsid w:val="00D314E3"/>
    <w:rsid w:val="00D316B3"/>
    <w:rsid w:val="00D3299B"/>
    <w:rsid w:val="00D33F38"/>
    <w:rsid w:val="00D35896"/>
    <w:rsid w:val="00D35DF5"/>
    <w:rsid w:val="00D35F26"/>
    <w:rsid w:val="00D36C1B"/>
    <w:rsid w:val="00D4061E"/>
    <w:rsid w:val="00D4076C"/>
    <w:rsid w:val="00D41043"/>
    <w:rsid w:val="00D410B6"/>
    <w:rsid w:val="00D4113D"/>
    <w:rsid w:val="00D41161"/>
    <w:rsid w:val="00D415C9"/>
    <w:rsid w:val="00D419C3"/>
    <w:rsid w:val="00D41C32"/>
    <w:rsid w:val="00D41DA8"/>
    <w:rsid w:val="00D42025"/>
    <w:rsid w:val="00D4259B"/>
    <w:rsid w:val="00D42683"/>
    <w:rsid w:val="00D42FD3"/>
    <w:rsid w:val="00D4305E"/>
    <w:rsid w:val="00D4392D"/>
    <w:rsid w:val="00D43998"/>
    <w:rsid w:val="00D43B69"/>
    <w:rsid w:val="00D43EDF"/>
    <w:rsid w:val="00D44C01"/>
    <w:rsid w:val="00D461DD"/>
    <w:rsid w:val="00D465E1"/>
    <w:rsid w:val="00D46F12"/>
    <w:rsid w:val="00D4702C"/>
    <w:rsid w:val="00D4745B"/>
    <w:rsid w:val="00D478F2"/>
    <w:rsid w:val="00D47B2E"/>
    <w:rsid w:val="00D50940"/>
    <w:rsid w:val="00D50969"/>
    <w:rsid w:val="00D50C98"/>
    <w:rsid w:val="00D50F4C"/>
    <w:rsid w:val="00D51281"/>
    <w:rsid w:val="00D51349"/>
    <w:rsid w:val="00D525EC"/>
    <w:rsid w:val="00D52740"/>
    <w:rsid w:val="00D52B6B"/>
    <w:rsid w:val="00D52BAA"/>
    <w:rsid w:val="00D52FFE"/>
    <w:rsid w:val="00D531FA"/>
    <w:rsid w:val="00D53243"/>
    <w:rsid w:val="00D53C1E"/>
    <w:rsid w:val="00D54194"/>
    <w:rsid w:val="00D5482D"/>
    <w:rsid w:val="00D55545"/>
    <w:rsid w:val="00D5565E"/>
    <w:rsid w:val="00D559FE"/>
    <w:rsid w:val="00D55DA0"/>
    <w:rsid w:val="00D5655A"/>
    <w:rsid w:val="00D5682E"/>
    <w:rsid w:val="00D5782E"/>
    <w:rsid w:val="00D57AC3"/>
    <w:rsid w:val="00D57F2F"/>
    <w:rsid w:val="00D6096E"/>
    <w:rsid w:val="00D61108"/>
    <w:rsid w:val="00D615C4"/>
    <w:rsid w:val="00D61EF8"/>
    <w:rsid w:val="00D62223"/>
    <w:rsid w:val="00D62433"/>
    <w:rsid w:val="00D640C4"/>
    <w:rsid w:val="00D64CAC"/>
    <w:rsid w:val="00D64FA5"/>
    <w:rsid w:val="00D64FAE"/>
    <w:rsid w:val="00D65764"/>
    <w:rsid w:val="00D65925"/>
    <w:rsid w:val="00D65E8F"/>
    <w:rsid w:val="00D66491"/>
    <w:rsid w:val="00D66C7A"/>
    <w:rsid w:val="00D66F76"/>
    <w:rsid w:val="00D671DD"/>
    <w:rsid w:val="00D678CD"/>
    <w:rsid w:val="00D67F1E"/>
    <w:rsid w:val="00D7153C"/>
    <w:rsid w:val="00D71EDE"/>
    <w:rsid w:val="00D723A4"/>
    <w:rsid w:val="00D73DF1"/>
    <w:rsid w:val="00D74D67"/>
    <w:rsid w:val="00D750F9"/>
    <w:rsid w:val="00D753FE"/>
    <w:rsid w:val="00D75945"/>
    <w:rsid w:val="00D75B84"/>
    <w:rsid w:val="00D77C7A"/>
    <w:rsid w:val="00D80128"/>
    <w:rsid w:val="00D8045F"/>
    <w:rsid w:val="00D81145"/>
    <w:rsid w:val="00D8235E"/>
    <w:rsid w:val="00D82F29"/>
    <w:rsid w:val="00D840AD"/>
    <w:rsid w:val="00D85761"/>
    <w:rsid w:val="00D85CB1"/>
    <w:rsid w:val="00D85DD3"/>
    <w:rsid w:val="00D86930"/>
    <w:rsid w:val="00D869C6"/>
    <w:rsid w:val="00D86A67"/>
    <w:rsid w:val="00D86E86"/>
    <w:rsid w:val="00D870D9"/>
    <w:rsid w:val="00D873EA"/>
    <w:rsid w:val="00D878BD"/>
    <w:rsid w:val="00D903FC"/>
    <w:rsid w:val="00D906BD"/>
    <w:rsid w:val="00D90781"/>
    <w:rsid w:val="00D90E76"/>
    <w:rsid w:val="00D913A2"/>
    <w:rsid w:val="00D9147A"/>
    <w:rsid w:val="00D916DB"/>
    <w:rsid w:val="00D9188F"/>
    <w:rsid w:val="00D91BD5"/>
    <w:rsid w:val="00D91F0C"/>
    <w:rsid w:val="00D92062"/>
    <w:rsid w:val="00D920C8"/>
    <w:rsid w:val="00D924F2"/>
    <w:rsid w:val="00D925FE"/>
    <w:rsid w:val="00D929B0"/>
    <w:rsid w:val="00D92F82"/>
    <w:rsid w:val="00D931F9"/>
    <w:rsid w:val="00D93718"/>
    <w:rsid w:val="00D948FF"/>
    <w:rsid w:val="00D96CC7"/>
    <w:rsid w:val="00D96EF9"/>
    <w:rsid w:val="00D970CB"/>
    <w:rsid w:val="00DA0676"/>
    <w:rsid w:val="00DA0D7D"/>
    <w:rsid w:val="00DA0DF3"/>
    <w:rsid w:val="00DA13AE"/>
    <w:rsid w:val="00DA1561"/>
    <w:rsid w:val="00DA1F8F"/>
    <w:rsid w:val="00DA3855"/>
    <w:rsid w:val="00DA3B39"/>
    <w:rsid w:val="00DA41CB"/>
    <w:rsid w:val="00DA4D22"/>
    <w:rsid w:val="00DA4F89"/>
    <w:rsid w:val="00DA4FF4"/>
    <w:rsid w:val="00DA516D"/>
    <w:rsid w:val="00DA561B"/>
    <w:rsid w:val="00DA6073"/>
    <w:rsid w:val="00DA6625"/>
    <w:rsid w:val="00DA6798"/>
    <w:rsid w:val="00DA730A"/>
    <w:rsid w:val="00DA73C3"/>
    <w:rsid w:val="00DA787E"/>
    <w:rsid w:val="00DA7AFE"/>
    <w:rsid w:val="00DB05CC"/>
    <w:rsid w:val="00DB0829"/>
    <w:rsid w:val="00DB29B8"/>
    <w:rsid w:val="00DB2A15"/>
    <w:rsid w:val="00DB35F3"/>
    <w:rsid w:val="00DB4450"/>
    <w:rsid w:val="00DB513D"/>
    <w:rsid w:val="00DB64F0"/>
    <w:rsid w:val="00DB7862"/>
    <w:rsid w:val="00DB7FB3"/>
    <w:rsid w:val="00DC0300"/>
    <w:rsid w:val="00DC0430"/>
    <w:rsid w:val="00DC139D"/>
    <w:rsid w:val="00DC1A38"/>
    <w:rsid w:val="00DC272F"/>
    <w:rsid w:val="00DC2877"/>
    <w:rsid w:val="00DC30FC"/>
    <w:rsid w:val="00DC3667"/>
    <w:rsid w:val="00DC3B48"/>
    <w:rsid w:val="00DC4601"/>
    <w:rsid w:val="00DC4E70"/>
    <w:rsid w:val="00DC58DE"/>
    <w:rsid w:val="00DC6230"/>
    <w:rsid w:val="00DC6F2F"/>
    <w:rsid w:val="00DD16B1"/>
    <w:rsid w:val="00DD188B"/>
    <w:rsid w:val="00DD239D"/>
    <w:rsid w:val="00DD354E"/>
    <w:rsid w:val="00DD3727"/>
    <w:rsid w:val="00DD6EB7"/>
    <w:rsid w:val="00DD6F36"/>
    <w:rsid w:val="00DD70A9"/>
    <w:rsid w:val="00DD7FD0"/>
    <w:rsid w:val="00DE08DA"/>
    <w:rsid w:val="00DE0A8B"/>
    <w:rsid w:val="00DE1035"/>
    <w:rsid w:val="00DE1814"/>
    <w:rsid w:val="00DE1C40"/>
    <w:rsid w:val="00DE1F5F"/>
    <w:rsid w:val="00DE26F3"/>
    <w:rsid w:val="00DE2FCD"/>
    <w:rsid w:val="00DE3D1A"/>
    <w:rsid w:val="00DE478F"/>
    <w:rsid w:val="00DE484A"/>
    <w:rsid w:val="00DE495B"/>
    <w:rsid w:val="00DE4EBF"/>
    <w:rsid w:val="00DE5B60"/>
    <w:rsid w:val="00DE5D77"/>
    <w:rsid w:val="00DE6554"/>
    <w:rsid w:val="00DE6BE3"/>
    <w:rsid w:val="00DE6CEB"/>
    <w:rsid w:val="00DE7589"/>
    <w:rsid w:val="00DE77E4"/>
    <w:rsid w:val="00DF01F2"/>
    <w:rsid w:val="00DF0625"/>
    <w:rsid w:val="00DF08C0"/>
    <w:rsid w:val="00DF0BE5"/>
    <w:rsid w:val="00DF1E96"/>
    <w:rsid w:val="00DF22AF"/>
    <w:rsid w:val="00DF3125"/>
    <w:rsid w:val="00DF36DC"/>
    <w:rsid w:val="00DF3C41"/>
    <w:rsid w:val="00DF447E"/>
    <w:rsid w:val="00DF4B9D"/>
    <w:rsid w:val="00DF4FAD"/>
    <w:rsid w:val="00DF5A7B"/>
    <w:rsid w:val="00DF61AB"/>
    <w:rsid w:val="00DF6C23"/>
    <w:rsid w:val="00E00079"/>
    <w:rsid w:val="00E00491"/>
    <w:rsid w:val="00E01A4B"/>
    <w:rsid w:val="00E01B68"/>
    <w:rsid w:val="00E01DD0"/>
    <w:rsid w:val="00E02796"/>
    <w:rsid w:val="00E02918"/>
    <w:rsid w:val="00E03BA7"/>
    <w:rsid w:val="00E0478C"/>
    <w:rsid w:val="00E04827"/>
    <w:rsid w:val="00E06B44"/>
    <w:rsid w:val="00E06C2C"/>
    <w:rsid w:val="00E07057"/>
    <w:rsid w:val="00E07D04"/>
    <w:rsid w:val="00E1036E"/>
    <w:rsid w:val="00E1053E"/>
    <w:rsid w:val="00E10730"/>
    <w:rsid w:val="00E12308"/>
    <w:rsid w:val="00E1291C"/>
    <w:rsid w:val="00E12A8F"/>
    <w:rsid w:val="00E132D4"/>
    <w:rsid w:val="00E133FA"/>
    <w:rsid w:val="00E138BE"/>
    <w:rsid w:val="00E13A85"/>
    <w:rsid w:val="00E14EC6"/>
    <w:rsid w:val="00E15CE3"/>
    <w:rsid w:val="00E1611A"/>
    <w:rsid w:val="00E16570"/>
    <w:rsid w:val="00E16C0F"/>
    <w:rsid w:val="00E16D5E"/>
    <w:rsid w:val="00E17E3C"/>
    <w:rsid w:val="00E17F13"/>
    <w:rsid w:val="00E2015F"/>
    <w:rsid w:val="00E21406"/>
    <w:rsid w:val="00E22395"/>
    <w:rsid w:val="00E2255C"/>
    <w:rsid w:val="00E24E69"/>
    <w:rsid w:val="00E25DE2"/>
    <w:rsid w:val="00E263A7"/>
    <w:rsid w:val="00E26687"/>
    <w:rsid w:val="00E26DD3"/>
    <w:rsid w:val="00E26E35"/>
    <w:rsid w:val="00E26F78"/>
    <w:rsid w:val="00E27D33"/>
    <w:rsid w:val="00E30076"/>
    <w:rsid w:val="00E305CF"/>
    <w:rsid w:val="00E31455"/>
    <w:rsid w:val="00E31AA1"/>
    <w:rsid w:val="00E32896"/>
    <w:rsid w:val="00E33EAF"/>
    <w:rsid w:val="00E34CBE"/>
    <w:rsid w:val="00E35346"/>
    <w:rsid w:val="00E35832"/>
    <w:rsid w:val="00E35841"/>
    <w:rsid w:val="00E35EAF"/>
    <w:rsid w:val="00E36EFE"/>
    <w:rsid w:val="00E4057E"/>
    <w:rsid w:val="00E40644"/>
    <w:rsid w:val="00E42F73"/>
    <w:rsid w:val="00E430CC"/>
    <w:rsid w:val="00E435EE"/>
    <w:rsid w:val="00E43A26"/>
    <w:rsid w:val="00E43DC4"/>
    <w:rsid w:val="00E44D4F"/>
    <w:rsid w:val="00E44E28"/>
    <w:rsid w:val="00E44E36"/>
    <w:rsid w:val="00E45435"/>
    <w:rsid w:val="00E463AA"/>
    <w:rsid w:val="00E466DD"/>
    <w:rsid w:val="00E4675D"/>
    <w:rsid w:val="00E46A69"/>
    <w:rsid w:val="00E46D32"/>
    <w:rsid w:val="00E47292"/>
    <w:rsid w:val="00E47500"/>
    <w:rsid w:val="00E47DF2"/>
    <w:rsid w:val="00E50031"/>
    <w:rsid w:val="00E5005E"/>
    <w:rsid w:val="00E501DD"/>
    <w:rsid w:val="00E505D7"/>
    <w:rsid w:val="00E507EA"/>
    <w:rsid w:val="00E510C6"/>
    <w:rsid w:val="00E5168B"/>
    <w:rsid w:val="00E539B4"/>
    <w:rsid w:val="00E54BCE"/>
    <w:rsid w:val="00E54D62"/>
    <w:rsid w:val="00E54FB4"/>
    <w:rsid w:val="00E55053"/>
    <w:rsid w:val="00E55C1C"/>
    <w:rsid w:val="00E566F3"/>
    <w:rsid w:val="00E569C3"/>
    <w:rsid w:val="00E56E33"/>
    <w:rsid w:val="00E573C6"/>
    <w:rsid w:val="00E573DD"/>
    <w:rsid w:val="00E57EFB"/>
    <w:rsid w:val="00E60665"/>
    <w:rsid w:val="00E61017"/>
    <w:rsid w:val="00E613A9"/>
    <w:rsid w:val="00E617B2"/>
    <w:rsid w:val="00E61FC5"/>
    <w:rsid w:val="00E62EDD"/>
    <w:rsid w:val="00E62F51"/>
    <w:rsid w:val="00E63204"/>
    <w:rsid w:val="00E632A9"/>
    <w:rsid w:val="00E63579"/>
    <w:rsid w:val="00E648C2"/>
    <w:rsid w:val="00E64ACD"/>
    <w:rsid w:val="00E65283"/>
    <w:rsid w:val="00E6572F"/>
    <w:rsid w:val="00E659D5"/>
    <w:rsid w:val="00E65F9C"/>
    <w:rsid w:val="00E666B0"/>
    <w:rsid w:val="00E66954"/>
    <w:rsid w:val="00E66A5C"/>
    <w:rsid w:val="00E66AC4"/>
    <w:rsid w:val="00E66DC9"/>
    <w:rsid w:val="00E702A7"/>
    <w:rsid w:val="00E703D0"/>
    <w:rsid w:val="00E71008"/>
    <w:rsid w:val="00E713CA"/>
    <w:rsid w:val="00E71519"/>
    <w:rsid w:val="00E71E33"/>
    <w:rsid w:val="00E7397A"/>
    <w:rsid w:val="00E73C4D"/>
    <w:rsid w:val="00E74B78"/>
    <w:rsid w:val="00E74F2E"/>
    <w:rsid w:val="00E753AA"/>
    <w:rsid w:val="00E756FD"/>
    <w:rsid w:val="00E7581E"/>
    <w:rsid w:val="00E7600E"/>
    <w:rsid w:val="00E7647E"/>
    <w:rsid w:val="00E768FC"/>
    <w:rsid w:val="00E776AD"/>
    <w:rsid w:val="00E811D1"/>
    <w:rsid w:val="00E82CC2"/>
    <w:rsid w:val="00E8367A"/>
    <w:rsid w:val="00E8463D"/>
    <w:rsid w:val="00E84914"/>
    <w:rsid w:val="00E8569C"/>
    <w:rsid w:val="00E85797"/>
    <w:rsid w:val="00E86624"/>
    <w:rsid w:val="00E86691"/>
    <w:rsid w:val="00E86BF4"/>
    <w:rsid w:val="00E8753F"/>
    <w:rsid w:val="00E87AF4"/>
    <w:rsid w:val="00E87C61"/>
    <w:rsid w:val="00E9040F"/>
    <w:rsid w:val="00E90921"/>
    <w:rsid w:val="00E913E5"/>
    <w:rsid w:val="00E91BB5"/>
    <w:rsid w:val="00E92BAD"/>
    <w:rsid w:val="00E92BB5"/>
    <w:rsid w:val="00E9306D"/>
    <w:rsid w:val="00E93485"/>
    <w:rsid w:val="00E943E7"/>
    <w:rsid w:val="00E954AF"/>
    <w:rsid w:val="00E95661"/>
    <w:rsid w:val="00E95D00"/>
    <w:rsid w:val="00E95FF9"/>
    <w:rsid w:val="00E96676"/>
    <w:rsid w:val="00E97ECB"/>
    <w:rsid w:val="00EA138F"/>
    <w:rsid w:val="00EA19C2"/>
    <w:rsid w:val="00EA1E7D"/>
    <w:rsid w:val="00EA34C1"/>
    <w:rsid w:val="00EA3949"/>
    <w:rsid w:val="00EA5D4C"/>
    <w:rsid w:val="00EA67A5"/>
    <w:rsid w:val="00EA698F"/>
    <w:rsid w:val="00EA7163"/>
    <w:rsid w:val="00EA7A86"/>
    <w:rsid w:val="00EA7EDD"/>
    <w:rsid w:val="00EB0923"/>
    <w:rsid w:val="00EB0E34"/>
    <w:rsid w:val="00EB105E"/>
    <w:rsid w:val="00EB130B"/>
    <w:rsid w:val="00EB1769"/>
    <w:rsid w:val="00EB1AE6"/>
    <w:rsid w:val="00EB1FC8"/>
    <w:rsid w:val="00EB35D4"/>
    <w:rsid w:val="00EB38D8"/>
    <w:rsid w:val="00EB415F"/>
    <w:rsid w:val="00EB45B9"/>
    <w:rsid w:val="00EB4664"/>
    <w:rsid w:val="00EB4A3C"/>
    <w:rsid w:val="00EB4F5E"/>
    <w:rsid w:val="00EB67E0"/>
    <w:rsid w:val="00EB704F"/>
    <w:rsid w:val="00EB7229"/>
    <w:rsid w:val="00EB7CA4"/>
    <w:rsid w:val="00EC066A"/>
    <w:rsid w:val="00EC1285"/>
    <w:rsid w:val="00EC184B"/>
    <w:rsid w:val="00EC2F24"/>
    <w:rsid w:val="00EC385E"/>
    <w:rsid w:val="00EC4E3E"/>
    <w:rsid w:val="00EC5D55"/>
    <w:rsid w:val="00EC693C"/>
    <w:rsid w:val="00EC71A6"/>
    <w:rsid w:val="00EC7485"/>
    <w:rsid w:val="00EC74E7"/>
    <w:rsid w:val="00EC765A"/>
    <w:rsid w:val="00EC7CB3"/>
    <w:rsid w:val="00ED0569"/>
    <w:rsid w:val="00ED0C4C"/>
    <w:rsid w:val="00ED325D"/>
    <w:rsid w:val="00ED3CA5"/>
    <w:rsid w:val="00ED41B9"/>
    <w:rsid w:val="00ED4E0C"/>
    <w:rsid w:val="00ED51CE"/>
    <w:rsid w:val="00ED51DE"/>
    <w:rsid w:val="00ED5412"/>
    <w:rsid w:val="00ED5D7C"/>
    <w:rsid w:val="00ED618C"/>
    <w:rsid w:val="00ED62AA"/>
    <w:rsid w:val="00ED6370"/>
    <w:rsid w:val="00ED6E15"/>
    <w:rsid w:val="00ED770D"/>
    <w:rsid w:val="00EE014A"/>
    <w:rsid w:val="00EE199F"/>
    <w:rsid w:val="00EE22AE"/>
    <w:rsid w:val="00EE292C"/>
    <w:rsid w:val="00EE2CA9"/>
    <w:rsid w:val="00EE2EA1"/>
    <w:rsid w:val="00EE3A6E"/>
    <w:rsid w:val="00EE3C34"/>
    <w:rsid w:val="00EE4011"/>
    <w:rsid w:val="00EE5242"/>
    <w:rsid w:val="00EE5317"/>
    <w:rsid w:val="00EE54BF"/>
    <w:rsid w:val="00EE5820"/>
    <w:rsid w:val="00EE59CA"/>
    <w:rsid w:val="00EE5C0B"/>
    <w:rsid w:val="00EE5F8B"/>
    <w:rsid w:val="00EE6102"/>
    <w:rsid w:val="00EE6375"/>
    <w:rsid w:val="00EE6401"/>
    <w:rsid w:val="00EE6638"/>
    <w:rsid w:val="00EE68DD"/>
    <w:rsid w:val="00EE6D86"/>
    <w:rsid w:val="00EE6E93"/>
    <w:rsid w:val="00EE7571"/>
    <w:rsid w:val="00EE7C0F"/>
    <w:rsid w:val="00EF081A"/>
    <w:rsid w:val="00EF0991"/>
    <w:rsid w:val="00EF1ACF"/>
    <w:rsid w:val="00EF3172"/>
    <w:rsid w:val="00EF3D2C"/>
    <w:rsid w:val="00EF4201"/>
    <w:rsid w:val="00EF4ED6"/>
    <w:rsid w:val="00EF587B"/>
    <w:rsid w:val="00EF63A7"/>
    <w:rsid w:val="00EF6910"/>
    <w:rsid w:val="00EF6ED0"/>
    <w:rsid w:val="00EF74E1"/>
    <w:rsid w:val="00F00118"/>
    <w:rsid w:val="00F0193D"/>
    <w:rsid w:val="00F01D46"/>
    <w:rsid w:val="00F01ED8"/>
    <w:rsid w:val="00F0217A"/>
    <w:rsid w:val="00F02D44"/>
    <w:rsid w:val="00F02DE2"/>
    <w:rsid w:val="00F02EA3"/>
    <w:rsid w:val="00F038B4"/>
    <w:rsid w:val="00F04A70"/>
    <w:rsid w:val="00F055DB"/>
    <w:rsid w:val="00F05E54"/>
    <w:rsid w:val="00F06578"/>
    <w:rsid w:val="00F06881"/>
    <w:rsid w:val="00F06907"/>
    <w:rsid w:val="00F06C63"/>
    <w:rsid w:val="00F071A4"/>
    <w:rsid w:val="00F07632"/>
    <w:rsid w:val="00F07CF1"/>
    <w:rsid w:val="00F07F32"/>
    <w:rsid w:val="00F10665"/>
    <w:rsid w:val="00F10B3E"/>
    <w:rsid w:val="00F10B69"/>
    <w:rsid w:val="00F11C46"/>
    <w:rsid w:val="00F11CD8"/>
    <w:rsid w:val="00F1346F"/>
    <w:rsid w:val="00F13CFA"/>
    <w:rsid w:val="00F14042"/>
    <w:rsid w:val="00F14682"/>
    <w:rsid w:val="00F1492D"/>
    <w:rsid w:val="00F15114"/>
    <w:rsid w:val="00F15367"/>
    <w:rsid w:val="00F1587F"/>
    <w:rsid w:val="00F1706E"/>
    <w:rsid w:val="00F17374"/>
    <w:rsid w:val="00F174E1"/>
    <w:rsid w:val="00F17910"/>
    <w:rsid w:val="00F17F7A"/>
    <w:rsid w:val="00F2041D"/>
    <w:rsid w:val="00F207E3"/>
    <w:rsid w:val="00F21AD1"/>
    <w:rsid w:val="00F21B5D"/>
    <w:rsid w:val="00F225A5"/>
    <w:rsid w:val="00F2306B"/>
    <w:rsid w:val="00F233EF"/>
    <w:rsid w:val="00F236F7"/>
    <w:rsid w:val="00F238D3"/>
    <w:rsid w:val="00F23DF9"/>
    <w:rsid w:val="00F23F8A"/>
    <w:rsid w:val="00F263E8"/>
    <w:rsid w:val="00F2695D"/>
    <w:rsid w:val="00F27D83"/>
    <w:rsid w:val="00F316B5"/>
    <w:rsid w:val="00F324DE"/>
    <w:rsid w:val="00F3307F"/>
    <w:rsid w:val="00F336AB"/>
    <w:rsid w:val="00F3379D"/>
    <w:rsid w:val="00F33A06"/>
    <w:rsid w:val="00F33D90"/>
    <w:rsid w:val="00F34DAC"/>
    <w:rsid w:val="00F362BC"/>
    <w:rsid w:val="00F36A98"/>
    <w:rsid w:val="00F36ACE"/>
    <w:rsid w:val="00F36E5A"/>
    <w:rsid w:val="00F372B1"/>
    <w:rsid w:val="00F37432"/>
    <w:rsid w:val="00F374BD"/>
    <w:rsid w:val="00F37905"/>
    <w:rsid w:val="00F40AB2"/>
    <w:rsid w:val="00F41248"/>
    <w:rsid w:val="00F41969"/>
    <w:rsid w:val="00F4208F"/>
    <w:rsid w:val="00F4239A"/>
    <w:rsid w:val="00F42C5A"/>
    <w:rsid w:val="00F42F3D"/>
    <w:rsid w:val="00F440A8"/>
    <w:rsid w:val="00F45280"/>
    <w:rsid w:val="00F452A3"/>
    <w:rsid w:val="00F453B9"/>
    <w:rsid w:val="00F45417"/>
    <w:rsid w:val="00F45500"/>
    <w:rsid w:val="00F45992"/>
    <w:rsid w:val="00F459FA"/>
    <w:rsid w:val="00F45AAB"/>
    <w:rsid w:val="00F46377"/>
    <w:rsid w:val="00F47224"/>
    <w:rsid w:val="00F47505"/>
    <w:rsid w:val="00F478FC"/>
    <w:rsid w:val="00F479FA"/>
    <w:rsid w:val="00F5054F"/>
    <w:rsid w:val="00F506EE"/>
    <w:rsid w:val="00F507B0"/>
    <w:rsid w:val="00F509BB"/>
    <w:rsid w:val="00F50E0A"/>
    <w:rsid w:val="00F51932"/>
    <w:rsid w:val="00F51DB5"/>
    <w:rsid w:val="00F52B79"/>
    <w:rsid w:val="00F53D46"/>
    <w:rsid w:val="00F5426F"/>
    <w:rsid w:val="00F54D29"/>
    <w:rsid w:val="00F54F08"/>
    <w:rsid w:val="00F562B6"/>
    <w:rsid w:val="00F56CAF"/>
    <w:rsid w:val="00F56E75"/>
    <w:rsid w:val="00F57F50"/>
    <w:rsid w:val="00F6011C"/>
    <w:rsid w:val="00F6069A"/>
    <w:rsid w:val="00F60C02"/>
    <w:rsid w:val="00F61288"/>
    <w:rsid w:val="00F6143F"/>
    <w:rsid w:val="00F61AA0"/>
    <w:rsid w:val="00F62023"/>
    <w:rsid w:val="00F62434"/>
    <w:rsid w:val="00F62652"/>
    <w:rsid w:val="00F62EA0"/>
    <w:rsid w:val="00F63155"/>
    <w:rsid w:val="00F63284"/>
    <w:rsid w:val="00F632DC"/>
    <w:rsid w:val="00F63342"/>
    <w:rsid w:val="00F63669"/>
    <w:rsid w:val="00F643FE"/>
    <w:rsid w:val="00F64E3B"/>
    <w:rsid w:val="00F651DF"/>
    <w:rsid w:val="00F66276"/>
    <w:rsid w:val="00F66662"/>
    <w:rsid w:val="00F66785"/>
    <w:rsid w:val="00F6745F"/>
    <w:rsid w:val="00F70C96"/>
    <w:rsid w:val="00F7142D"/>
    <w:rsid w:val="00F71907"/>
    <w:rsid w:val="00F7191D"/>
    <w:rsid w:val="00F71C7A"/>
    <w:rsid w:val="00F7247C"/>
    <w:rsid w:val="00F72932"/>
    <w:rsid w:val="00F72AA0"/>
    <w:rsid w:val="00F72DD4"/>
    <w:rsid w:val="00F73574"/>
    <w:rsid w:val="00F741E2"/>
    <w:rsid w:val="00F74433"/>
    <w:rsid w:val="00F74F2D"/>
    <w:rsid w:val="00F75253"/>
    <w:rsid w:val="00F75C71"/>
    <w:rsid w:val="00F76424"/>
    <w:rsid w:val="00F774BA"/>
    <w:rsid w:val="00F77BEF"/>
    <w:rsid w:val="00F802A7"/>
    <w:rsid w:val="00F80A3B"/>
    <w:rsid w:val="00F810CC"/>
    <w:rsid w:val="00F81943"/>
    <w:rsid w:val="00F81B5E"/>
    <w:rsid w:val="00F820F8"/>
    <w:rsid w:val="00F825C2"/>
    <w:rsid w:val="00F82673"/>
    <w:rsid w:val="00F82B87"/>
    <w:rsid w:val="00F82DE7"/>
    <w:rsid w:val="00F83AC4"/>
    <w:rsid w:val="00F84773"/>
    <w:rsid w:val="00F84B49"/>
    <w:rsid w:val="00F853A7"/>
    <w:rsid w:val="00F863C9"/>
    <w:rsid w:val="00F875AB"/>
    <w:rsid w:val="00F875C1"/>
    <w:rsid w:val="00F87952"/>
    <w:rsid w:val="00F87ADC"/>
    <w:rsid w:val="00F87F4B"/>
    <w:rsid w:val="00F903ED"/>
    <w:rsid w:val="00F904E3"/>
    <w:rsid w:val="00F90CCE"/>
    <w:rsid w:val="00F90D34"/>
    <w:rsid w:val="00F92688"/>
    <w:rsid w:val="00F92842"/>
    <w:rsid w:val="00F92908"/>
    <w:rsid w:val="00F932FD"/>
    <w:rsid w:val="00F93A75"/>
    <w:rsid w:val="00F94CF4"/>
    <w:rsid w:val="00F952A6"/>
    <w:rsid w:val="00F95873"/>
    <w:rsid w:val="00F95F8B"/>
    <w:rsid w:val="00F96125"/>
    <w:rsid w:val="00F96E2E"/>
    <w:rsid w:val="00F97940"/>
    <w:rsid w:val="00F97B2C"/>
    <w:rsid w:val="00FA01DC"/>
    <w:rsid w:val="00FA02AC"/>
    <w:rsid w:val="00FA0674"/>
    <w:rsid w:val="00FA0B3F"/>
    <w:rsid w:val="00FA0BF7"/>
    <w:rsid w:val="00FA1183"/>
    <w:rsid w:val="00FA1A95"/>
    <w:rsid w:val="00FA21C5"/>
    <w:rsid w:val="00FA25C8"/>
    <w:rsid w:val="00FA34CF"/>
    <w:rsid w:val="00FA495F"/>
    <w:rsid w:val="00FA4CB9"/>
    <w:rsid w:val="00FA512E"/>
    <w:rsid w:val="00FA784C"/>
    <w:rsid w:val="00FB01CF"/>
    <w:rsid w:val="00FB0993"/>
    <w:rsid w:val="00FB10E4"/>
    <w:rsid w:val="00FB11EC"/>
    <w:rsid w:val="00FB1CE7"/>
    <w:rsid w:val="00FB1F51"/>
    <w:rsid w:val="00FB20DE"/>
    <w:rsid w:val="00FB2302"/>
    <w:rsid w:val="00FB2379"/>
    <w:rsid w:val="00FB2A84"/>
    <w:rsid w:val="00FB2C6A"/>
    <w:rsid w:val="00FB3D63"/>
    <w:rsid w:val="00FB4DBB"/>
    <w:rsid w:val="00FB5339"/>
    <w:rsid w:val="00FB55F9"/>
    <w:rsid w:val="00FB5C04"/>
    <w:rsid w:val="00FB5EC7"/>
    <w:rsid w:val="00FB62D5"/>
    <w:rsid w:val="00FB6DDF"/>
    <w:rsid w:val="00FB6E8F"/>
    <w:rsid w:val="00FB6ED4"/>
    <w:rsid w:val="00FC0349"/>
    <w:rsid w:val="00FC07FC"/>
    <w:rsid w:val="00FC08CB"/>
    <w:rsid w:val="00FC1195"/>
    <w:rsid w:val="00FC136F"/>
    <w:rsid w:val="00FC18B2"/>
    <w:rsid w:val="00FC1EC4"/>
    <w:rsid w:val="00FC273C"/>
    <w:rsid w:val="00FC38CE"/>
    <w:rsid w:val="00FC4066"/>
    <w:rsid w:val="00FC418F"/>
    <w:rsid w:val="00FC5013"/>
    <w:rsid w:val="00FC544A"/>
    <w:rsid w:val="00FC5697"/>
    <w:rsid w:val="00FC5CE1"/>
    <w:rsid w:val="00FC6512"/>
    <w:rsid w:val="00FC6AA4"/>
    <w:rsid w:val="00FC6AC1"/>
    <w:rsid w:val="00FC6D3C"/>
    <w:rsid w:val="00FC77B9"/>
    <w:rsid w:val="00FD02DB"/>
    <w:rsid w:val="00FD0CF2"/>
    <w:rsid w:val="00FD0E57"/>
    <w:rsid w:val="00FD1013"/>
    <w:rsid w:val="00FD24CD"/>
    <w:rsid w:val="00FD2AA2"/>
    <w:rsid w:val="00FD314F"/>
    <w:rsid w:val="00FD3362"/>
    <w:rsid w:val="00FD5582"/>
    <w:rsid w:val="00FD58D3"/>
    <w:rsid w:val="00FD5C10"/>
    <w:rsid w:val="00FD6A08"/>
    <w:rsid w:val="00FD6A18"/>
    <w:rsid w:val="00FD71B5"/>
    <w:rsid w:val="00FD7359"/>
    <w:rsid w:val="00FD77B7"/>
    <w:rsid w:val="00FD78F9"/>
    <w:rsid w:val="00FD7A3C"/>
    <w:rsid w:val="00FE07DA"/>
    <w:rsid w:val="00FE0BF0"/>
    <w:rsid w:val="00FE0D9D"/>
    <w:rsid w:val="00FE15F5"/>
    <w:rsid w:val="00FE1687"/>
    <w:rsid w:val="00FE169B"/>
    <w:rsid w:val="00FE212C"/>
    <w:rsid w:val="00FE25E2"/>
    <w:rsid w:val="00FE2B41"/>
    <w:rsid w:val="00FE3B97"/>
    <w:rsid w:val="00FE3C12"/>
    <w:rsid w:val="00FE3CC5"/>
    <w:rsid w:val="00FE5DFB"/>
    <w:rsid w:val="00FE6581"/>
    <w:rsid w:val="00FF0269"/>
    <w:rsid w:val="00FF2034"/>
    <w:rsid w:val="00FF2E30"/>
    <w:rsid w:val="00FF2ECC"/>
    <w:rsid w:val="00FF4C82"/>
    <w:rsid w:val="00FF4CEA"/>
    <w:rsid w:val="00FF5482"/>
    <w:rsid w:val="00FF5917"/>
    <w:rsid w:val="00FF5DD8"/>
    <w:rsid w:val="00FF60E0"/>
    <w:rsid w:val="00FF71E3"/>
    <w:rsid w:val="00FF7709"/>
    <w:rsid w:val="00FF7FB3"/>
    <w:rsid w:val="01CA21D3"/>
    <w:rsid w:val="020D4552"/>
    <w:rsid w:val="02736960"/>
    <w:rsid w:val="037549A3"/>
    <w:rsid w:val="03D4527A"/>
    <w:rsid w:val="047B09B6"/>
    <w:rsid w:val="04ED76E2"/>
    <w:rsid w:val="050339CA"/>
    <w:rsid w:val="05113B5A"/>
    <w:rsid w:val="0522722F"/>
    <w:rsid w:val="058F031A"/>
    <w:rsid w:val="06AA6D2D"/>
    <w:rsid w:val="06D82C35"/>
    <w:rsid w:val="07055C6D"/>
    <w:rsid w:val="077344A2"/>
    <w:rsid w:val="079E6A65"/>
    <w:rsid w:val="084A6AD8"/>
    <w:rsid w:val="08F11B50"/>
    <w:rsid w:val="08FE2483"/>
    <w:rsid w:val="09207FBB"/>
    <w:rsid w:val="09AC2A5F"/>
    <w:rsid w:val="0A764BFE"/>
    <w:rsid w:val="0AD16319"/>
    <w:rsid w:val="0AF50B6D"/>
    <w:rsid w:val="0C1D108D"/>
    <w:rsid w:val="0CB8064C"/>
    <w:rsid w:val="0CD914B5"/>
    <w:rsid w:val="0D5F5E5E"/>
    <w:rsid w:val="0DFFF82C"/>
    <w:rsid w:val="0EA975BE"/>
    <w:rsid w:val="0F004C00"/>
    <w:rsid w:val="0F4434B0"/>
    <w:rsid w:val="0FB91ED8"/>
    <w:rsid w:val="0FE0386C"/>
    <w:rsid w:val="0FF50062"/>
    <w:rsid w:val="10D66437"/>
    <w:rsid w:val="10DE353E"/>
    <w:rsid w:val="11576A00"/>
    <w:rsid w:val="11BB703C"/>
    <w:rsid w:val="11FF0BFB"/>
    <w:rsid w:val="121B73D0"/>
    <w:rsid w:val="12642CF2"/>
    <w:rsid w:val="12AE6051"/>
    <w:rsid w:val="12C54AB4"/>
    <w:rsid w:val="130D399B"/>
    <w:rsid w:val="13242674"/>
    <w:rsid w:val="13352CE1"/>
    <w:rsid w:val="13493ED5"/>
    <w:rsid w:val="137E736F"/>
    <w:rsid w:val="14D75806"/>
    <w:rsid w:val="15C821AF"/>
    <w:rsid w:val="169803F2"/>
    <w:rsid w:val="16F63E0F"/>
    <w:rsid w:val="179761F4"/>
    <w:rsid w:val="17D628BD"/>
    <w:rsid w:val="18384F65"/>
    <w:rsid w:val="188B30B9"/>
    <w:rsid w:val="193B777F"/>
    <w:rsid w:val="1A252259"/>
    <w:rsid w:val="1A4E34E2"/>
    <w:rsid w:val="1B6B6D5D"/>
    <w:rsid w:val="1BAF6CE2"/>
    <w:rsid w:val="1BBD5300"/>
    <w:rsid w:val="1BD60840"/>
    <w:rsid w:val="1C45629A"/>
    <w:rsid w:val="1C5F3784"/>
    <w:rsid w:val="1C905706"/>
    <w:rsid w:val="1DE3264F"/>
    <w:rsid w:val="1E2E78B2"/>
    <w:rsid w:val="1E515442"/>
    <w:rsid w:val="1E786747"/>
    <w:rsid w:val="1E961509"/>
    <w:rsid w:val="1E9952CC"/>
    <w:rsid w:val="1EB4085E"/>
    <w:rsid w:val="1F293A33"/>
    <w:rsid w:val="20115428"/>
    <w:rsid w:val="205253AE"/>
    <w:rsid w:val="208E4941"/>
    <w:rsid w:val="20911FFE"/>
    <w:rsid w:val="20C35FEE"/>
    <w:rsid w:val="21565BBC"/>
    <w:rsid w:val="21916215"/>
    <w:rsid w:val="229E21FA"/>
    <w:rsid w:val="229F0B6D"/>
    <w:rsid w:val="230641A3"/>
    <w:rsid w:val="23C2284B"/>
    <w:rsid w:val="23CE2F9E"/>
    <w:rsid w:val="23D22A8E"/>
    <w:rsid w:val="23E13747"/>
    <w:rsid w:val="246255D9"/>
    <w:rsid w:val="256B143D"/>
    <w:rsid w:val="26096F7E"/>
    <w:rsid w:val="268E4F14"/>
    <w:rsid w:val="26FC5089"/>
    <w:rsid w:val="279B6C4A"/>
    <w:rsid w:val="27E71FE6"/>
    <w:rsid w:val="28FF1D5F"/>
    <w:rsid w:val="295E49CC"/>
    <w:rsid w:val="29DB08C9"/>
    <w:rsid w:val="29FDB9FB"/>
    <w:rsid w:val="2A922F77"/>
    <w:rsid w:val="2ACC66B4"/>
    <w:rsid w:val="2AFE3B52"/>
    <w:rsid w:val="2C823E6D"/>
    <w:rsid w:val="2CAF0929"/>
    <w:rsid w:val="2D88167D"/>
    <w:rsid w:val="2E512A4A"/>
    <w:rsid w:val="2ECC3EF7"/>
    <w:rsid w:val="2F5C065C"/>
    <w:rsid w:val="31DD09C3"/>
    <w:rsid w:val="32114CA1"/>
    <w:rsid w:val="322E4845"/>
    <w:rsid w:val="32B12007"/>
    <w:rsid w:val="32D97098"/>
    <w:rsid w:val="33FFC6FD"/>
    <w:rsid w:val="34580F85"/>
    <w:rsid w:val="35647C06"/>
    <w:rsid w:val="36893C02"/>
    <w:rsid w:val="36B46E67"/>
    <w:rsid w:val="36DF55CD"/>
    <w:rsid w:val="36EE41F2"/>
    <w:rsid w:val="38045E67"/>
    <w:rsid w:val="385D3C78"/>
    <w:rsid w:val="387C1ADD"/>
    <w:rsid w:val="39FD3F52"/>
    <w:rsid w:val="3A0A4341"/>
    <w:rsid w:val="3A4A0D29"/>
    <w:rsid w:val="3AC05579"/>
    <w:rsid w:val="3B5B6EC2"/>
    <w:rsid w:val="3BEF576F"/>
    <w:rsid w:val="3CE64A93"/>
    <w:rsid w:val="3D5B41BC"/>
    <w:rsid w:val="3D78FB60"/>
    <w:rsid w:val="3DF51CE3"/>
    <w:rsid w:val="3E295549"/>
    <w:rsid w:val="3E2B12C1"/>
    <w:rsid w:val="3EBF2521"/>
    <w:rsid w:val="3EC52D90"/>
    <w:rsid w:val="3ED03AEA"/>
    <w:rsid w:val="3F622627"/>
    <w:rsid w:val="3FA655E4"/>
    <w:rsid w:val="3FBFBAC7"/>
    <w:rsid w:val="3FCBC49B"/>
    <w:rsid w:val="3FCE8301"/>
    <w:rsid w:val="407928EC"/>
    <w:rsid w:val="40F62092"/>
    <w:rsid w:val="43922065"/>
    <w:rsid w:val="43E73439"/>
    <w:rsid w:val="443F4D58"/>
    <w:rsid w:val="4473776A"/>
    <w:rsid w:val="44A03B55"/>
    <w:rsid w:val="45940F9E"/>
    <w:rsid w:val="463651F7"/>
    <w:rsid w:val="46C37C70"/>
    <w:rsid w:val="46DD3374"/>
    <w:rsid w:val="472A7AC1"/>
    <w:rsid w:val="4740281D"/>
    <w:rsid w:val="47693762"/>
    <w:rsid w:val="47D46525"/>
    <w:rsid w:val="48277EC9"/>
    <w:rsid w:val="49092D04"/>
    <w:rsid w:val="49873F21"/>
    <w:rsid w:val="499D74F6"/>
    <w:rsid w:val="49D24CE6"/>
    <w:rsid w:val="4A4C5D63"/>
    <w:rsid w:val="4A503FC5"/>
    <w:rsid w:val="4A9C3218"/>
    <w:rsid w:val="4AB52CE3"/>
    <w:rsid w:val="4B1628B8"/>
    <w:rsid w:val="4BA54BD5"/>
    <w:rsid w:val="4C2E6C66"/>
    <w:rsid w:val="4C46488B"/>
    <w:rsid w:val="4CD8044D"/>
    <w:rsid w:val="4D221B2B"/>
    <w:rsid w:val="4D6F7E1A"/>
    <w:rsid w:val="4DBA7040"/>
    <w:rsid w:val="4DDF8C68"/>
    <w:rsid w:val="4DEE3FAC"/>
    <w:rsid w:val="4E757D7B"/>
    <w:rsid w:val="4E7F3F62"/>
    <w:rsid w:val="4FDD480B"/>
    <w:rsid w:val="531B029E"/>
    <w:rsid w:val="53310D9A"/>
    <w:rsid w:val="535748C4"/>
    <w:rsid w:val="53CC0143"/>
    <w:rsid w:val="53EA4F7F"/>
    <w:rsid w:val="54912024"/>
    <w:rsid w:val="54C726AF"/>
    <w:rsid w:val="54F03BD7"/>
    <w:rsid w:val="552C2163"/>
    <w:rsid w:val="56083D8A"/>
    <w:rsid w:val="560F1D22"/>
    <w:rsid w:val="5768056D"/>
    <w:rsid w:val="57D61649"/>
    <w:rsid w:val="57DD2552"/>
    <w:rsid w:val="587201E4"/>
    <w:rsid w:val="587575D8"/>
    <w:rsid w:val="5889510A"/>
    <w:rsid w:val="59081510"/>
    <w:rsid w:val="599D152D"/>
    <w:rsid w:val="59F3295D"/>
    <w:rsid w:val="59F40CA9"/>
    <w:rsid w:val="5A0331E0"/>
    <w:rsid w:val="5A1B1463"/>
    <w:rsid w:val="5A527A55"/>
    <w:rsid w:val="5AB01B6A"/>
    <w:rsid w:val="5BD819BD"/>
    <w:rsid w:val="5BF148A1"/>
    <w:rsid w:val="5CFB71F7"/>
    <w:rsid w:val="5D97701D"/>
    <w:rsid w:val="5E1B2889"/>
    <w:rsid w:val="5E1C257C"/>
    <w:rsid w:val="5E7E2600"/>
    <w:rsid w:val="5EB10F16"/>
    <w:rsid w:val="5ED74DC4"/>
    <w:rsid w:val="60397803"/>
    <w:rsid w:val="60D72D52"/>
    <w:rsid w:val="610E4A48"/>
    <w:rsid w:val="614F59E3"/>
    <w:rsid w:val="61842912"/>
    <w:rsid w:val="6303198D"/>
    <w:rsid w:val="631A52DC"/>
    <w:rsid w:val="631F059A"/>
    <w:rsid w:val="632223E3"/>
    <w:rsid w:val="632B115C"/>
    <w:rsid w:val="634537E0"/>
    <w:rsid w:val="638B41F8"/>
    <w:rsid w:val="6477675E"/>
    <w:rsid w:val="647A16A5"/>
    <w:rsid w:val="651346D9"/>
    <w:rsid w:val="65255151"/>
    <w:rsid w:val="652F0DDD"/>
    <w:rsid w:val="65303A7C"/>
    <w:rsid w:val="66774448"/>
    <w:rsid w:val="673BF9C6"/>
    <w:rsid w:val="6796572E"/>
    <w:rsid w:val="67A71109"/>
    <w:rsid w:val="67AE0755"/>
    <w:rsid w:val="67FA1F52"/>
    <w:rsid w:val="68996B61"/>
    <w:rsid w:val="689C2365"/>
    <w:rsid w:val="69766AD6"/>
    <w:rsid w:val="69B50254"/>
    <w:rsid w:val="69C35113"/>
    <w:rsid w:val="69FFE59E"/>
    <w:rsid w:val="6A361686"/>
    <w:rsid w:val="6AD62431"/>
    <w:rsid w:val="6BB16644"/>
    <w:rsid w:val="6BCB2AD2"/>
    <w:rsid w:val="6BDF60A4"/>
    <w:rsid w:val="6C5816CA"/>
    <w:rsid w:val="6C7C6669"/>
    <w:rsid w:val="6D60176B"/>
    <w:rsid w:val="6DA86676"/>
    <w:rsid w:val="6DB23075"/>
    <w:rsid w:val="6DDA4D86"/>
    <w:rsid w:val="6E061278"/>
    <w:rsid w:val="6E180112"/>
    <w:rsid w:val="6E18207C"/>
    <w:rsid w:val="6EB74829"/>
    <w:rsid w:val="6F044314"/>
    <w:rsid w:val="6F3B3E00"/>
    <w:rsid w:val="700C69E4"/>
    <w:rsid w:val="70217D90"/>
    <w:rsid w:val="70D14EDC"/>
    <w:rsid w:val="715E4F2E"/>
    <w:rsid w:val="722476AD"/>
    <w:rsid w:val="730D3744"/>
    <w:rsid w:val="736B2BC1"/>
    <w:rsid w:val="73881B16"/>
    <w:rsid w:val="738C2323"/>
    <w:rsid w:val="74122704"/>
    <w:rsid w:val="74B51309"/>
    <w:rsid w:val="75AC5B6A"/>
    <w:rsid w:val="75BE41ED"/>
    <w:rsid w:val="75D5244D"/>
    <w:rsid w:val="761E55D9"/>
    <w:rsid w:val="76562679"/>
    <w:rsid w:val="77106CCA"/>
    <w:rsid w:val="77404207"/>
    <w:rsid w:val="774E171E"/>
    <w:rsid w:val="77C52500"/>
    <w:rsid w:val="77D51D54"/>
    <w:rsid w:val="77EF4F16"/>
    <w:rsid w:val="77FD5D32"/>
    <w:rsid w:val="781F10EA"/>
    <w:rsid w:val="7820118F"/>
    <w:rsid w:val="7836103A"/>
    <w:rsid w:val="785E3596"/>
    <w:rsid w:val="7879089F"/>
    <w:rsid w:val="78A05696"/>
    <w:rsid w:val="7A0A149C"/>
    <w:rsid w:val="7A8A52F2"/>
    <w:rsid w:val="7ADD377A"/>
    <w:rsid w:val="7AF50B07"/>
    <w:rsid w:val="7B0D3BD2"/>
    <w:rsid w:val="7B3F6490"/>
    <w:rsid w:val="7B6C7B49"/>
    <w:rsid w:val="7B7E3201"/>
    <w:rsid w:val="7B972F3D"/>
    <w:rsid w:val="7BEF1C2F"/>
    <w:rsid w:val="7BF20C83"/>
    <w:rsid w:val="7BFA5853"/>
    <w:rsid w:val="7C281207"/>
    <w:rsid w:val="7CBA23F3"/>
    <w:rsid w:val="7D6D34C3"/>
    <w:rsid w:val="7D7615E3"/>
    <w:rsid w:val="7DC86487"/>
    <w:rsid w:val="7DF85DCC"/>
    <w:rsid w:val="7DFE05FB"/>
    <w:rsid w:val="7E2E5C88"/>
    <w:rsid w:val="7E90249F"/>
    <w:rsid w:val="7ED7AB5F"/>
    <w:rsid w:val="7FBBE806"/>
    <w:rsid w:val="7FCD1BD3"/>
    <w:rsid w:val="7FD27844"/>
    <w:rsid w:val="7FEEBC79"/>
    <w:rsid w:val="7FF7D3BC"/>
    <w:rsid w:val="7FFF77C9"/>
    <w:rsid w:val="8F4F3D98"/>
    <w:rsid w:val="9EEEC5C0"/>
    <w:rsid w:val="A5F691BA"/>
    <w:rsid w:val="BD699486"/>
    <w:rsid w:val="BD74F2B5"/>
    <w:rsid w:val="BFBDD0B9"/>
    <w:rsid w:val="C716D34D"/>
    <w:rsid w:val="C8788E84"/>
    <w:rsid w:val="CDDF3C62"/>
    <w:rsid w:val="CFDDFE37"/>
    <w:rsid w:val="CFF7A6F0"/>
    <w:rsid w:val="D3BF458C"/>
    <w:rsid w:val="DAFF3803"/>
    <w:rsid w:val="DDBB2EB0"/>
    <w:rsid w:val="DEBE35D9"/>
    <w:rsid w:val="DFDFB0E1"/>
    <w:rsid w:val="E1E9061A"/>
    <w:rsid w:val="E5FFF928"/>
    <w:rsid w:val="E77F6435"/>
    <w:rsid w:val="E7D6AD78"/>
    <w:rsid w:val="EBFF0762"/>
    <w:rsid w:val="EC4EE393"/>
    <w:rsid w:val="EDDF69E1"/>
    <w:rsid w:val="EDF15BA1"/>
    <w:rsid w:val="F39A72E6"/>
    <w:rsid w:val="F3BF8FC9"/>
    <w:rsid w:val="F3F07258"/>
    <w:rsid w:val="F654181F"/>
    <w:rsid w:val="F6753463"/>
    <w:rsid w:val="F75E4E70"/>
    <w:rsid w:val="F8F7C224"/>
    <w:rsid w:val="F8FFC329"/>
    <w:rsid w:val="F95D9F23"/>
    <w:rsid w:val="F9F14976"/>
    <w:rsid w:val="FABF2E59"/>
    <w:rsid w:val="FAF622F0"/>
    <w:rsid w:val="FBB312B9"/>
    <w:rsid w:val="FD7BA945"/>
    <w:rsid w:val="FDFFECBD"/>
    <w:rsid w:val="FF1F77C3"/>
    <w:rsid w:val="FF7A807E"/>
    <w:rsid w:val="FFEF2CA5"/>
    <w:rsid w:val="FFFD2CF8"/>
    <w:rsid w:val="FFFD74E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semiHidden="0" w:name="caption"/>
    <w:lsdException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iPriority="99"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99" w:semiHidden="0" w:name="List Number"/>
    <w:lsdException w:uiPriority="0" w:semiHidden="0" w:name="List 2"/>
    <w:lsdException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unhideWhenUsed="0" w:uiPriority="0" w:semiHidden="0" w:name="Strong"/>
    <w:lsdException w:unhideWhenUsed="0" w:uiPriority="20" w:semiHidden="0" w:name="Emphasis"/>
    <w:lsdException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iPriority="0" w:name="HTML Keyboard"/>
    <w:lsdException w:unhideWhenUsed="0" w:uiPriority="99"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iPriority="0" w:name="Table Contemporary"/>
    <w:lsdException w:uiPriority="99" w:name="Table Elegant"/>
    <w:lsdException w:qFormat="1"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link w:val="42"/>
    <w:qFormat/>
    <w:uiPriority w:val="0"/>
    <w:pPr>
      <w:keepNext/>
      <w:keepLines/>
      <w:pageBreakBefore/>
      <w:numPr>
        <w:ilvl w:val="0"/>
        <w:numId w:val="1"/>
      </w:numPr>
      <w:tabs>
        <w:tab w:val="left" w:pos="480"/>
        <w:tab w:val="left" w:pos="960"/>
      </w:tabs>
      <w:spacing w:before="340" w:after="120" w:line="578" w:lineRule="auto"/>
      <w:ind w:firstLine="0" w:firstLineChars="0"/>
      <w:jc w:val="center"/>
      <w:outlineLvl w:val="0"/>
    </w:pPr>
    <w:rPr>
      <w:b/>
      <w:bCs/>
      <w:kern w:val="44"/>
      <w:sz w:val="44"/>
      <w:szCs w:val="44"/>
    </w:rPr>
  </w:style>
  <w:style w:type="paragraph" w:styleId="3">
    <w:name w:val="heading 2"/>
    <w:basedOn w:val="1"/>
    <w:next w:val="1"/>
    <w:link w:val="43"/>
    <w:unhideWhenUsed/>
    <w:qFormat/>
    <w:uiPriority w:val="0"/>
    <w:pPr>
      <w:keepNext/>
      <w:keepLines/>
      <w:numPr>
        <w:ilvl w:val="1"/>
        <w:numId w:val="1"/>
      </w:numPr>
      <w:tabs>
        <w:tab w:val="left" w:pos="425"/>
      </w:tabs>
      <w:adjustRightInd w:val="0"/>
      <w:snapToGrid w:val="0"/>
      <w:spacing w:before="163" w:beforeLines="50" w:after="163" w:afterLines="50" w:line="300" w:lineRule="auto"/>
      <w:ind w:firstLineChars="0"/>
      <w:outlineLvl w:val="1"/>
    </w:pPr>
    <w:rPr>
      <w:rFonts w:ascii="黑体" w:hAnsi="黑体" w:eastAsia="黑体"/>
      <w:b/>
      <w:bCs/>
      <w:sz w:val="30"/>
      <w:szCs w:val="30"/>
    </w:rPr>
  </w:style>
  <w:style w:type="paragraph" w:styleId="4">
    <w:name w:val="heading 3"/>
    <w:basedOn w:val="1"/>
    <w:next w:val="1"/>
    <w:link w:val="44"/>
    <w:unhideWhenUsed/>
    <w:qFormat/>
    <w:uiPriority w:val="0"/>
    <w:pPr>
      <w:keepNext/>
      <w:keepLines/>
      <w:numPr>
        <w:ilvl w:val="2"/>
        <w:numId w:val="1"/>
      </w:numPr>
      <w:tabs>
        <w:tab w:val="left" w:pos="0"/>
      </w:tabs>
      <w:spacing w:before="156" w:after="156" w:line="415" w:lineRule="auto"/>
      <w:ind w:firstLineChars="0"/>
      <w:outlineLvl w:val="2"/>
    </w:pPr>
    <w:rPr>
      <w:rFonts w:eastAsia="黑体"/>
      <w:b/>
      <w:bCs/>
      <w:sz w:val="28"/>
      <w:szCs w:val="28"/>
    </w:rPr>
  </w:style>
  <w:style w:type="paragraph" w:styleId="5">
    <w:name w:val="heading 4"/>
    <w:basedOn w:val="1"/>
    <w:next w:val="1"/>
    <w:link w:val="45"/>
    <w:unhideWhenUsed/>
    <w:qFormat/>
    <w:uiPriority w:val="0"/>
    <w:pPr>
      <w:keepNext/>
      <w:keepLines/>
      <w:numPr>
        <w:ilvl w:val="3"/>
        <w:numId w:val="1"/>
      </w:numPr>
      <w:tabs>
        <w:tab w:val="left" w:pos="425"/>
      </w:tabs>
      <w:spacing w:before="120" w:after="120" w:line="377" w:lineRule="auto"/>
      <w:ind w:firstLineChars="0"/>
      <w:outlineLvl w:val="3"/>
    </w:pPr>
    <w:rPr>
      <w:rFonts w:eastAsia="黑体"/>
      <w:b/>
      <w:bCs/>
      <w:szCs w:val="28"/>
    </w:rPr>
  </w:style>
  <w:style w:type="paragraph" w:styleId="6">
    <w:name w:val="heading 5"/>
    <w:basedOn w:val="1"/>
    <w:next w:val="1"/>
    <w:link w:val="41"/>
    <w:unhideWhenUsed/>
    <w:qFormat/>
    <w:uiPriority w:val="0"/>
    <w:pPr>
      <w:keepNext/>
      <w:keepLines/>
      <w:numPr>
        <w:ilvl w:val="4"/>
        <w:numId w:val="1"/>
      </w:numPr>
      <w:tabs>
        <w:tab w:val="left" w:pos="425"/>
        <w:tab w:val="left" w:pos="576"/>
      </w:tabs>
      <w:spacing w:before="100" w:beforeLines="100" w:after="190"/>
      <w:ind w:left="0" w:firstLineChars="0"/>
      <w:outlineLvl w:val="4"/>
    </w:pPr>
    <w:rPr>
      <w:rFonts w:ascii="宋体" w:hAnsi="宋体" w:cs="宋体"/>
      <w:b/>
      <w:bCs/>
      <w:snapToGrid w:val="0"/>
      <w:szCs w:val="24"/>
      <w:lang w:eastAsia="zh-Hans"/>
    </w:rPr>
  </w:style>
  <w:style w:type="paragraph" w:styleId="7">
    <w:name w:val="heading 6"/>
    <w:basedOn w:val="1"/>
    <w:next w:val="1"/>
    <w:link w:val="46"/>
    <w:unhideWhenUsed/>
    <w:qFormat/>
    <w:uiPriority w:val="9"/>
    <w:pPr>
      <w:keepNext/>
      <w:keepLines/>
      <w:numPr>
        <w:ilvl w:val="5"/>
        <w:numId w:val="1"/>
      </w:numPr>
      <w:tabs>
        <w:tab w:val="left" w:pos="425"/>
      </w:tabs>
      <w:spacing w:before="240" w:after="64" w:line="320" w:lineRule="auto"/>
      <w:ind w:left="0" w:firstLineChars="0"/>
      <w:outlineLvl w:val="5"/>
    </w:pPr>
    <w:rPr>
      <w:rFonts w:ascii="Calibri Light" w:hAnsi="Calibri Light"/>
      <w:b/>
      <w:bCs/>
      <w:kern w:val="0"/>
      <w:szCs w:val="24"/>
    </w:rPr>
  </w:style>
  <w:style w:type="paragraph" w:styleId="8">
    <w:name w:val="heading 7"/>
    <w:basedOn w:val="1"/>
    <w:next w:val="1"/>
    <w:link w:val="47"/>
    <w:unhideWhenUsed/>
    <w:qFormat/>
    <w:uiPriority w:val="9"/>
    <w:pPr>
      <w:keepNext/>
      <w:keepLines/>
      <w:spacing w:before="240" w:after="64" w:line="320" w:lineRule="auto"/>
      <w:outlineLvl w:val="6"/>
    </w:pPr>
    <w:rPr>
      <w:b/>
      <w:bCs/>
      <w:kern w:val="0"/>
      <w:szCs w:val="24"/>
    </w:rPr>
  </w:style>
  <w:style w:type="paragraph" w:styleId="9">
    <w:name w:val="heading 8"/>
    <w:basedOn w:val="1"/>
    <w:next w:val="1"/>
    <w:link w:val="48"/>
    <w:unhideWhenUsed/>
    <w:qFormat/>
    <w:uiPriority w:val="9"/>
    <w:pPr>
      <w:keepNext/>
      <w:keepLines/>
      <w:spacing w:before="240" w:after="64" w:line="320" w:lineRule="auto"/>
      <w:outlineLvl w:val="7"/>
    </w:pPr>
    <w:rPr>
      <w:rFonts w:ascii="Calibri Light" w:hAnsi="Calibri Light"/>
      <w:kern w:val="0"/>
      <w:szCs w:val="24"/>
    </w:rPr>
  </w:style>
  <w:style w:type="paragraph" w:styleId="10">
    <w:name w:val="heading 9"/>
    <w:basedOn w:val="1"/>
    <w:next w:val="1"/>
    <w:link w:val="49"/>
    <w:unhideWhenUsed/>
    <w:qFormat/>
    <w:uiPriority w:val="9"/>
    <w:pPr>
      <w:widowControl/>
      <w:spacing w:before="240" w:after="60"/>
      <w:jc w:val="left"/>
      <w:outlineLvl w:val="8"/>
    </w:pPr>
    <w:rPr>
      <w:rFonts w:ascii="Cambria" w:hAnsi="Cambria"/>
      <w:kern w:val="0"/>
      <w:sz w:val="22"/>
      <w:szCs w:val="20"/>
      <w:lang w:val="zh-CN" w:eastAsia="en-US" w:bidi="en-US"/>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 w:val="21"/>
    </w:rPr>
  </w:style>
  <w:style w:type="paragraph" w:styleId="12">
    <w:name w:val="Normal Indent"/>
    <w:basedOn w:val="1"/>
    <w:link w:val="83"/>
    <w:qFormat/>
    <w:uiPriority w:val="0"/>
    <w:pPr>
      <w:spacing w:line="240" w:lineRule="auto"/>
      <w:ind w:firstLine="420"/>
    </w:pPr>
    <w:rPr>
      <w:rFonts w:ascii="仿宋" w:hAnsi="仿宋" w:cstheme="minorBidi"/>
      <w:sz w:val="21"/>
      <w:szCs w:val="24"/>
    </w:rPr>
  </w:style>
  <w:style w:type="paragraph" w:styleId="13">
    <w:name w:val="caption"/>
    <w:basedOn w:val="1"/>
    <w:next w:val="1"/>
    <w:link w:val="145"/>
    <w:unhideWhenUsed/>
    <w:qFormat/>
    <w:uiPriority w:val="35"/>
    <w:pPr>
      <w:widowControl/>
      <w:spacing w:line="240" w:lineRule="auto"/>
      <w:jc w:val="left"/>
    </w:pPr>
    <w:rPr>
      <w:rFonts w:ascii="Cambria" w:hAnsi="Cambria" w:eastAsia="黑体"/>
      <w:color w:val="000000"/>
      <w:kern w:val="0"/>
      <w:sz w:val="20"/>
      <w:szCs w:val="20"/>
    </w:rPr>
  </w:style>
  <w:style w:type="paragraph" w:styleId="14">
    <w:name w:val="annotation text"/>
    <w:basedOn w:val="1"/>
    <w:link w:val="91"/>
    <w:unhideWhenUsed/>
    <w:qFormat/>
    <w:uiPriority w:val="0"/>
    <w:pPr>
      <w:jc w:val="left"/>
    </w:pPr>
  </w:style>
  <w:style w:type="paragraph" w:styleId="15">
    <w:name w:val="Body Text"/>
    <w:basedOn w:val="1"/>
    <w:link w:val="84"/>
    <w:unhideWhenUsed/>
    <w:qFormat/>
    <w:uiPriority w:val="99"/>
    <w:pPr>
      <w:widowControl/>
      <w:spacing w:after="120"/>
      <w:jc w:val="left"/>
    </w:pPr>
    <w:rPr>
      <w:rFonts w:ascii="仿宋" w:hAnsi="仿宋" w:cstheme="minorBidi"/>
      <w:szCs w:val="24"/>
    </w:rPr>
  </w:style>
  <w:style w:type="paragraph" w:styleId="16">
    <w:name w:val="Body Text Indent"/>
    <w:basedOn w:val="1"/>
    <w:link w:val="106"/>
    <w:qFormat/>
    <w:uiPriority w:val="0"/>
    <w:pPr>
      <w:spacing w:after="120"/>
      <w:ind w:left="420" w:leftChars="200"/>
    </w:pPr>
  </w:style>
  <w:style w:type="paragraph" w:styleId="17">
    <w:name w:val="Block Text"/>
    <w:basedOn w:val="1"/>
    <w:qFormat/>
    <w:uiPriority w:val="0"/>
    <w:pPr>
      <w:widowControl/>
      <w:numPr>
        <w:ilvl w:val="2"/>
        <w:numId w:val="2"/>
      </w:numPr>
      <w:snapToGrid w:val="0"/>
      <w:spacing w:after="120" w:line="240" w:lineRule="auto"/>
      <w:ind w:right="1440" w:firstLine="200"/>
      <w:jc w:val="left"/>
    </w:pPr>
    <w:rPr>
      <w:rFonts w:ascii="Arial" w:hAnsi="Arial" w:cs="Arial"/>
      <w:kern w:val="0"/>
      <w:sz w:val="20"/>
      <w:szCs w:val="20"/>
      <w:lang w:eastAsia="en-US"/>
    </w:rPr>
  </w:style>
  <w:style w:type="paragraph" w:styleId="18">
    <w:name w:val="toc 5"/>
    <w:basedOn w:val="1"/>
    <w:next w:val="1"/>
    <w:unhideWhenUsed/>
    <w:qFormat/>
    <w:uiPriority w:val="39"/>
    <w:pPr>
      <w:spacing w:line="240" w:lineRule="auto"/>
      <w:ind w:left="1680" w:leftChars="800" w:firstLine="0" w:firstLineChars="0"/>
    </w:pPr>
    <w:rPr>
      <w:rFonts w:asciiTheme="minorHAnsi" w:hAnsiTheme="minorHAnsi" w:eastAsiaTheme="minorEastAsia" w:cstheme="minorBidi"/>
      <w:sz w:val="21"/>
    </w:rPr>
  </w:style>
  <w:style w:type="paragraph" w:styleId="19">
    <w:name w:val="toc 3"/>
    <w:basedOn w:val="1"/>
    <w:next w:val="1"/>
    <w:unhideWhenUsed/>
    <w:qFormat/>
    <w:uiPriority w:val="39"/>
    <w:pPr>
      <w:ind w:left="840" w:leftChars="400"/>
    </w:pPr>
  </w:style>
  <w:style w:type="paragraph" w:styleId="20">
    <w:name w:val="Plain Text"/>
    <w:basedOn w:val="1"/>
    <w:link w:val="161"/>
    <w:qFormat/>
    <w:uiPriority w:val="0"/>
    <w:pPr>
      <w:spacing w:line="240" w:lineRule="auto"/>
      <w:ind w:firstLine="0" w:firstLineChars="0"/>
    </w:pPr>
    <w:rPr>
      <w:szCs w:val="21"/>
    </w:rPr>
  </w:style>
  <w:style w:type="paragraph" w:styleId="21">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 w:val="21"/>
    </w:rPr>
  </w:style>
  <w:style w:type="paragraph" w:styleId="22">
    <w:name w:val="Balloon Text"/>
    <w:basedOn w:val="1"/>
    <w:link w:val="65"/>
    <w:semiHidden/>
    <w:unhideWhenUsed/>
    <w:qFormat/>
    <w:uiPriority w:val="0"/>
    <w:pPr>
      <w:spacing w:line="240" w:lineRule="auto"/>
    </w:pPr>
    <w:rPr>
      <w:sz w:val="18"/>
      <w:szCs w:val="18"/>
    </w:rPr>
  </w:style>
  <w:style w:type="paragraph" w:styleId="23">
    <w:name w:val="footer"/>
    <w:basedOn w:val="1"/>
    <w:link w:val="67"/>
    <w:unhideWhenUsed/>
    <w:qFormat/>
    <w:uiPriority w:val="99"/>
    <w:pPr>
      <w:widowControl/>
      <w:tabs>
        <w:tab w:val="center" w:pos="4680"/>
        <w:tab w:val="right" w:pos="9360"/>
      </w:tabs>
      <w:spacing w:line="240" w:lineRule="auto"/>
      <w:ind w:firstLine="0" w:firstLineChars="0"/>
      <w:jc w:val="left"/>
    </w:pPr>
    <w:rPr>
      <w:rFonts w:asciiTheme="minorHAnsi" w:hAnsiTheme="minorHAnsi" w:eastAsiaTheme="minorEastAsia"/>
      <w:kern w:val="0"/>
      <w:sz w:val="22"/>
    </w:rPr>
  </w:style>
  <w:style w:type="paragraph" w:styleId="24">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spacing w:line="240" w:lineRule="auto"/>
      <w:ind w:left="1260" w:leftChars="600" w:firstLine="0" w:firstLineChars="0"/>
    </w:pPr>
    <w:rPr>
      <w:rFonts w:asciiTheme="minorHAnsi" w:hAnsiTheme="minorHAnsi" w:eastAsiaTheme="minorEastAsia" w:cstheme="minorBidi"/>
      <w:sz w:val="21"/>
    </w:rPr>
  </w:style>
  <w:style w:type="paragraph" w:styleId="27">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 w:val="21"/>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 w:val="21"/>
    </w:rPr>
  </w:style>
  <w:style w:type="paragraph" w:styleId="30">
    <w:name w:val="Normal (Web)"/>
    <w:basedOn w:val="1"/>
    <w:link w:val="144"/>
    <w:unhideWhenUsed/>
    <w:qFormat/>
    <w:uiPriority w:val="99"/>
    <w:pPr>
      <w:widowControl/>
      <w:spacing w:before="100" w:beforeAutospacing="1" w:after="100" w:afterAutospacing="1"/>
      <w:jc w:val="left"/>
    </w:pPr>
    <w:rPr>
      <w:rFonts w:ascii="宋体" w:hAnsi="宋体"/>
      <w:color w:val="000000"/>
      <w:kern w:val="0"/>
    </w:rPr>
  </w:style>
  <w:style w:type="paragraph" w:styleId="31">
    <w:name w:val="Title"/>
    <w:basedOn w:val="1"/>
    <w:next w:val="1"/>
    <w:link w:val="171"/>
    <w:qFormat/>
    <w:uiPriority w:val="10"/>
    <w:pPr>
      <w:spacing w:before="240" w:after="60"/>
      <w:ind w:firstLine="0" w:firstLineChars="0"/>
      <w:jc w:val="center"/>
      <w:outlineLvl w:val="0"/>
    </w:pPr>
    <w:rPr>
      <w:rFonts w:ascii="Cambria" w:hAnsi="Cambria"/>
      <w:b/>
      <w:bCs/>
      <w:sz w:val="32"/>
      <w:szCs w:val="32"/>
    </w:rPr>
  </w:style>
  <w:style w:type="paragraph" w:styleId="32">
    <w:name w:val="annotation subject"/>
    <w:basedOn w:val="14"/>
    <w:next w:val="14"/>
    <w:link w:val="92"/>
    <w:semiHidden/>
    <w:unhideWhenUsed/>
    <w:qFormat/>
    <w:uiPriority w:val="99"/>
    <w:rPr>
      <w:b/>
      <w:bCs/>
    </w:rPr>
  </w:style>
  <w:style w:type="paragraph" w:styleId="33">
    <w:name w:val="Body Text First Indent"/>
    <w:basedOn w:val="15"/>
    <w:link w:val="90"/>
    <w:qFormat/>
    <w:uiPriority w:val="0"/>
    <w:pPr>
      <w:widowControl w:val="0"/>
      <w:ind w:firstLine="420" w:firstLineChars="100"/>
      <w:jc w:val="both"/>
    </w:pPr>
    <w:rPr>
      <w:rFonts w:ascii="Calibri" w:hAnsi="Calibri" w:cs="Times New Roman"/>
      <w:szCs w:val="22"/>
    </w:rPr>
  </w:style>
  <w:style w:type="paragraph" w:styleId="34">
    <w:name w:val="Body Text First Indent 2"/>
    <w:basedOn w:val="16"/>
    <w:link w:val="107"/>
    <w:unhideWhenUsed/>
    <w:qFormat/>
    <w:uiPriority w:val="0"/>
    <w:pPr>
      <w:widowControl/>
      <w:ind w:firstLine="420"/>
      <w:jc w:val="left"/>
    </w:pPr>
    <w:rPr>
      <w:rFonts w:ascii="宋体" w:hAnsi="宋体"/>
      <w:color w:val="000000"/>
      <w:kern w:val="0"/>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FollowedHyperlink"/>
    <w:basedOn w:val="37"/>
    <w:unhideWhenUsed/>
    <w:qFormat/>
    <w:uiPriority w:val="99"/>
    <w:rPr>
      <w:color w:val="800080" w:themeColor="followedHyperlink"/>
      <w:u w:val="single"/>
      <w14:textFill>
        <w14:solidFill>
          <w14:schemeClr w14:val="folHlink"/>
        </w14:solidFill>
      </w14:textFill>
    </w:rPr>
  </w:style>
  <w:style w:type="character" w:styleId="39">
    <w:name w:val="Hyperlink"/>
    <w:basedOn w:val="37"/>
    <w:unhideWhenUsed/>
    <w:qFormat/>
    <w:uiPriority w:val="99"/>
    <w:rPr>
      <w:color w:val="0000FF" w:themeColor="hyperlink"/>
      <w:u w:val="single"/>
      <w14:textFill>
        <w14:solidFill>
          <w14:schemeClr w14:val="hlink"/>
        </w14:solidFill>
      </w14:textFill>
    </w:rPr>
  </w:style>
  <w:style w:type="character" w:styleId="40">
    <w:name w:val="annotation reference"/>
    <w:basedOn w:val="37"/>
    <w:qFormat/>
    <w:uiPriority w:val="0"/>
    <w:rPr>
      <w:sz w:val="21"/>
      <w:szCs w:val="21"/>
    </w:rPr>
  </w:style>
  <w:style w:type="character" w:customStyle="1" w:styleId="41">
    <w:name w:val="标题 5 Char1"/>
    <w:link w:val="6"/>
    <w:qFormat/>
    <w:uiPriority w:val="0"/>
    <w:rPr>
      <w:rFonts w:ascii="宋体" w:hAnsi="宋体" w:eastAsia="宋体" w:cs="宋体"/>
      <w:b/>
      <w:bCs/>
      <w:snapToGrid w:val="0"/>
      <w:color w:val="auto"/>
      <w:kern w:val="2"/>
      <w:sz w:val="24"/>
      <w:szCs w:val="24"/>
      <w:shd w:val="clear" w:color="auto" w:fill="FFFFFF"/>
      <w:lang w:eastAsia="zh-Hans"/>
    </w:rPr>
  </w:style>
  <w:style w:type="character" w:customStyle="1" w:styleId="42">
    <w:name w:val="标题 1 Char1"/>
    <w:link w:val="2"/>
    <w:qFormat/>
    <w:uiPriority w:val="0"/>
    <w:rPr>
      <w:rFonts w:ascii="Calibri" w:hAnsi="Calibri"/>
      <w:b/>
      <w:bCs/>
      <w:kern w:val="44"/>
      <w:sz w:val="44"/>
      <w:szCs w:val="44"/>
    </w:rPr>
  </w:style>
  <w:style w:type="character" w:customStyle="1" w:styleId="43">
    <w:name w:val="标题 2 Char"/>
    <w:link w:val="3"/>
    <w:qFormat/>
    <w:uiPriority w:val="0"/>
    <w:rPr>
      <w:rFonts w:ascii="黑体" w:hAnsi="黑体" w:eastAsia="黑体"/>
      <w:b/>
      <w:bCs/>
      <w:kern w:val="2"/>
      <w:sz w:val="30"/>
      <w:szCs w:val="30"/>
    </w:rPr>
  </w:style>
  <w:style w:type="character" w:customStyle="1" w:styleId="44">
    <w:name w:val="标题 3 Char1"/>
    <w:link w:val="4"/>
    <w:qFormat/>
    <w:uiPriority w:val="0"/>
    <w:rPr>
      <w:rFonts w:ascii="Calibri" w:hAnsi="Calibri" w:eastAsia="黑体"/>
      <w:b/>
      <w:bCs/>
      <w:kern w:val="2"/>
      <w:sz w:val="28"/>
      <w:szCs w:val="28"/>
    </w:rPr>
  </w:style>
  <w:style w:type="character" w:customStyle="1" w:styleId="45">
    <w:name w:val="标题 4 Char1"/>
    <w:link w:val="5"/>
    <w:qFormat/>
    <w:uiPriority w:val="0"/>
    <w:rPr>
      <w:rFonts w:ascii="Calibri" w:hAnsi="Calibri" w:eastAsia="黑体"/>
      <w:b/>
      <w:bCs/>
      <w:kern w:val="2"/>
      <w:sz w:val="24"/>
      <w:szCs w:val="28"/>
    </w:rPr>
  </w:style>
  <w:style w:type="character" w:customStyle="1" w:styleId="46">
    <w:name w:val="标题 6 Char1"/>
    <w:link w:val="7"/>
    <w:qFormat/>
    <w:uiPriority w:val="9"/>
    <w:rPr>
      <w:rFonts w:ascii="Calibri Light" w:hAnsi="Calibri Light"/>
      <w:b/>
      <w:bCs/>
      <w:sz w:val="24"/>
      <w:szCs w:val="24"/>
    </w:rPr>
  </w:style>
  <w:style w:type="character" w:customStyle="1" w:styleId="47">
    <w:name w:val="标题 7 Char1"/>
    <w:link w:val="8"/>
    <w:qFormat/>
    <w:uiPriority w:val="0"/>
    <w:rPr>
      <w:rFonts w:ascii="Calibri" w:hAnsi="Calibri" w:eastAsia="宋体" w:cs="黑体"/>
      <w:b/>
      <w:bCs/>
      <w:sz w:val="24"/>
      <w:szCs w:val="24"/>
    </w:rPr>
  </w:style>
  <w:style w:type="character" w:customStyle="1" w:styleId="48">
    <w:name w:val="标题 8 Char1"/>
    <w:link w:val="9"/>
    <w:qFormat/>
    <w:uiPriority w:val="0"/>
    <w:rPr>
      <w:rFonts w:ascii="Calibri Light" w:hAnsi="Calibri Light" w:eastAsia="宋体" w:cs="Times New Roman"/>
      <w:sz w:val="24"/>
      <w:szCs w:val="24"/>
    </w:rPr>
  </w:style>
  <w:style w:type="character" w:customStyle="1" w:styleId="49">
    <w:name w:val="标题 9 Char1"/>
    <w:link w:val="10"/>
    <w:qFormat/>
    <w:uiPriority w:val="0"/>
    <w:rPr>
      <w:rFonts w:ascii="Cambria" w:hAnsi="Cambria" w:eastAsia="宋体" w:cs="Times New Roman"/>
      <w:kern w:val="0"/>
      <w:sz w:val="22"/>
      <w:szCs w:val="20"/>
      <w:lang w:val="zh-CN" w:eastAsia="en-US" w:bidi="en-US"/>
    </w:rPr>
  </w:style>
  <w:style w:type="character" w:customStyle="1" w:styleId="50">
    <w:name w:val="页眉 Char1"/>
    <w:basedOn w:val="37"/>
    <w:link w:val="24"/>
    <w:qFormat/>
    <w:uiPriority w:val="99"/>
    <w:rPr>
      <w:rFonts w:ascii="Calibri" w:hAnsi="Calibri"/>
      <w:kern w:val="2"/>
      <w:sz w:val="18"/>
      <w:szCs w:val="18"/>
    </w:rPr>
  </w:style>
  <w:style w:type="paragraph" w:customStyle="1" w:styleId="51">
    <w:name w:val="修订1"/>
    <w:hidden/>
    <w:semiHidden/>
    <w:qFormat/>
    <w:uiPriority w:val="99"/>
    <w:pPr>
      <w:spacing w:after="200" w:line="276" w:lineRule="auto"/>
    </w:pPr>
    <w:rPr>
      <w:rFonts w:ascii="Times New Roman" w:hAnsi="Times New Roman" w:eastAsia="宋体" w:cs="Times New Roman"/>
      <w:kern w:val="2"/>
      <w:sz w:val="21"/>
      <w:szCs w:val="24"/>
      <w:lang w:val="en-US" w:eastAsia="zh-CN" w:bidi="ar-SA"/>
    </w:rPr>
  </w:style>
  <w:style w:type="character" w:customStyle="1" w:styleId="52">
    <w:name w:val="段落文字 字符"/>
    <w:basedOn w:val="37"/>
    <w:link w:val="53"/>
    <w:qFormat/>
    <w:locked/>
    <w:uiPriority w:val="0"/>
    <w:rPr>
      <w:rFonts w:ascii="宋体" w:hAnsi="宋体"/>
      <w:sz w:val="24"/>
      <w:szCs w:val="24"/>
    </w:rPr>
  </w:style>
  <w:style w:type="paragraph" w:customStyle="1" w:styleId="53">
    <w:name w:val="段落文字"/>
    <w:basedOn w:val="1"/>
    <w:link w:val="52"/>
    <w:qFormat/>
    <w:uiPriority w:val="0"/>
    <w:pPr>
      <w:ind w:firstLine="480"/>
    </w:pPr>
    <w:rPr>
      <w:rFonts w:ascii="宋体" w:hAnsi="宋体"/>
      <w:kern w:val="0"/>
      <w:szCs w:val="24"/>
    </w:rPr>
  </w:style>
  <w:style w:type="character" w:customStyle="1" w:styleId="54">
    <w:name w:val="￥正文 Char"/>
    <w:link w:val="55"/>
    <w:qFormat/>
    <w:locked/>
    <w:uiPriority w:val="0"/>
    <w:rPr>
      <w:sz w:val="24"/>
    </w:rPr>
  </w:style>
  <w:style w:type="paragraph" w:customStyle="1" w:styleId="55">
    <w:name w:val="￥正文"/>
    <w:basedOn w:val="1"/>
    <w:link w:val="54"/>
    <w:qFormat/>
    <w:uiPriority w:val="0"/>
    <w:pPr>
      <w:widowControl/>
      <w:ind w:firstLine="480"/>
      <w:jc w:val="left"/>
    </w:pPr>
    <w:rPr>
      <w:rFonts w:ascii="Times New Roman" w:hAnsi="Times New Roman"/>
      <w:kern w:val="0"/>
      <w:szCs w:val="20"/>
    </w:rPr>
  </w:style>
  <w:style w:type="paragraph" w:customStyle="1" w:styleId="56">
    <w:name w:val="编制依据"/>
    <w:basedOn w:val="1"/>
    <w:link w:val="57"/>
    <w:qFormat/>
    <w:uiPriority w:val="0"/>
    <w:pPr>
      <w:numPr>
        <w:ilvl w:val="0"/>
        <w:numId w:val="3"/>
      </w:numPr>
      <w:adjustRightInd w:val="0"/>
      <w:snapToGrid w:val="0"/>
      <w:ind w:firstLine="0" w:firstLineChars="0"/>
    </w:pPr>
    <w:rPr>
      <w:rFonts w:ascii="宋体" w:hAnsi="宋体"/>
      <w:szCs w:val="24"/>
    </w:rPr>
  </w:style>
  <w:style w:type="character" w:customStyle="1" w:styleId="57">
    <w:name w:val="编制依据 字符"/>
    <w:basedOn w:val="37"/>
    <w:link w:val="56"/>
    <w:qFormat/>
    <w:uiPriority w:val="0"/>
    <w:rPr>
      <w:rFonts w:ascii="宋体" w:hAnsi="宋体"/>
      <w:kern w:val="2"/>
      <w:sz w:val="24"/>
      <w:szCs w:val="24"/>
    </w:rPr>
  </w:style>
  <w:style w:type="paragraph" w:styleId="58">
    <w:name w:val="List Paragraph"/>
    <w:basedOn w:val="1"/>
    <w:link w:val="59"/>
    <w:qFormat/>
    <w:uiPriority w:val="34"/>
    <w:pPr>
      <w:ind w:firstLine="0" w:firstLineChars="0"/>
    </w:pPr>
  </w:style>
  <w:style w:type="character" w:customStyle="1" w:styleId="59">
    <w:name w:val="列出段落 Char2"/>
    <w:link w:val="58"/>
    <w:qFormat/>
    <w:locked/>
    <w:uiPriority w:val="34"/>
    <w:rPr>
      <w:rFonts w:ascii="Calibri" w:hAnsi="Calibri"/>
      <w:kern w:val="2"/>
      <w:sz w:val="24"/>
      <w:szCs w:val="22"/>
    </w:rPr>
  </w:style>
  <w:style w:type="paragraph" w:customStyle="1" w:styleId="60">
    <w:name w:val="表格"/>
    <w:basedOn w:val="1"/>
    <w:link w:val="61"/>
    <w:qFormat/>
    <w:uiPriority w:val="0"/>
    <w:pPr>
      <w:spacing w:line="276" w:lineRule="auto"/>
      <w:ind w:firstLine="0" w:firstLineChars="0"/>
      <w:jc w:val="left"/>
    </w:pPr>
    <w:rPr>
      <w:rFonts w:hAnsi="宋体"/>
      <w:bCs/>
      <w:sz w:val="21"/>
      <w:szCs w:val="21"/>
    </w:rPr>
  </w:style>
  <w:style w:type="character" w:customStyle="1" w:styleId="61">
    <w:name w:val="表格 字符"/>
    <w:basedOn w:val="37"/>
    <w:link w:val="60"/>
    <w:qFormat/>
    <w:uiPriority w:val="0"/>
    <w:rPr>
      <w:rFonts w:ascii="Calibri" w:hAnsi="宋体"/>
      <w:bCs/>
      <w:kern w:val="2"/>
      <w:sz w:val="21"/>
      <w:szCs w:val="21"/>
    </w:rPr>
  </w:style>
  <w:style w:type="paragraph" w:customStyle="1" w:styleId="62">
    <w:name w:val="正文标题加粗"/>
    <w:basedOn w:val="1"/>
    <w:qFormat/>
    <w:uiPriority w:val="0"/>
    <w:pPr>
      <w:spacing w:before="360" w:after="120"/>
    </w:pPr>
    <w:rPr>
      <w:rFonts w:ascii="宋体" w:hAnsi="宋体"/>
      <w:b/>
    </w:rPr>
  </w:style>
  <w:style w:type="paragraph" w:customStyle="1" w:styleId="63">
    <w:name w:val="Pic"/>
    <w:basedOn w:val="1"/>
    <w:link w:val="64"/>
    <w:qFormat/>
    <w:uiPriority w:val="0"/>
    <w:pPr>
      <w:ind w:firstLine="0" w:firstLineChars="0"/>
      <w:jc w:val="center"/>
    </w:pPr>
    <w:rPr>
      <w:rFonts w:ascii="宋体" w:hAnsi="宋体"/>
      <w:sz w:val="21"/>
      <w:szCs w:val="24"/>
    </w:rPr>
  </w:style>
  <w:style w:type="character" w:customStyle="1" w:styleId="64">
    <w:name w:val="Pic 字符"/>
    <w:basedOn w:val="37"/>
    <w:link w:val="63"/>
    <w:qFormat/>
    <w:uiPriority w:val="0"/>
    <w:rPr>
      <w:rFonts w:ascii="宋体" w:hAnsi="宋体"/>
      <w:kern w:val="2"/>
      <w:sz w:val="21"/>
      <w:szCs w:val="24"/>
    </w:rPr>
  </w:style>
  <w:style w:type="character" w:customStyle="1" w:styleId="65">
    <w:name w:val="批注框文本 Char1"/>
    <w:basedOn w:val="37"/>
    <w:link w:val="22"/>
    <w:semiHidden/>
    <w:qFormat/>
    <w:uiPriority w:val="0"/>
    <w:rPr>
      <w:rFonts w:ascii="Calibri" w:hAnsi="Calibri"/>
      <w:kern w:val="2"/>
      <w:sz w:val="18"/>
      <w:szCs w:val="18"/>
    </w:rPr>
  </w:style>
  <w:style w:type="paragraph" w:customStyle="1" w:styleId="66">
    <w:name w:val="三角"/>
    <w:basedOn w:val="58"/>
    <w:qFormat/>
    <w:uiPriority w:val="0"/>
    <w:pPr>
      <w:numPr>
        <w:ilvl w:val="0"/>
        <w:numId w:val="4"/>
      </w:numPr>
      <w:ind w:left="1320" w:firstLine="0"/>
    </w:pPr>
  </w:style>
  <w:style w:type="character" w:customStyle="1" w:styleId="67">
    <w:name w:val="页脚 Char1"/>
    <w:basedOn w:val="37"/>
    <w:link w:val="23"/>
    <w:qFormat/>
    <w:uiPriority w:val="99"/>
    <w:rPr>
      <w:rFonts w:asciiTheme="minorHAnsi" w:hAnsiTheme="minorHAnsi" w:eastAsiaTheme="minorEastAsia"/>
      <w:sz w:val="22"/>
      <w:szCs w:val="22"/>
    </w:rPr>
  </w:style>
  <w:style w:type="character" w:customStyle="1" w:styleId="68">
    <w:name w:val="未处理的提及1"/>
    <w:basedOn w:val="37"/>
    <w:semiHidden/>
    <w:unhideWhenUsed/>
    <w:qFormat/>
    <w:uiPriority w:val="99"/>
    <w:rPr>
      <w:color w:val="605E5C"/>
      <w:shd w:val="clear" w:color="auto" w:fill="E1DFDD"/>
    </w:rPr>
  </w:style>
  <w:style w:type="paragraph" w:customStyle="1" w:styleId="69">
    <w:name w:val="_正文段落"/>
    <w:basedOn w:val="1"/>
    <w:link w:val="70"/>
    <w:qFormat/>
    <w:uiPriority w:val="0"/>
    <w:pPr>
      <w:spacing w:beforeLines="15" w:afterLines="15"/>
      <w:ind w:firstLine="480"/>
    </w:pPr>
    <w:rPr>
      <w:rFonts w:ascii="Times New Roman" w:hAnsi="Times New Roman"/>
      <w:kern w:val="0"/>
      <w:szCs w:val="24"/>
    </w:rPr>
  </w:style>
  <w:style w:type="character" w:customStyle="1" w:styleId="70">
    <w:name w:val="_正文段落 Char"/>
    <w:link w:val="69"/>
    <w:qFormat/>
    <w:uiPriority w:val="0"/>
    <w:rPr>
      <w:sz w:val="24"/>
      <w:szCs w:val="24"/>
    </w:rPr>
  </w:style>
  <w:style w:type="paragraph" w:customStyle="1" w:styleId="71">
    <w:name w:val="TOC 标题1"/>
    <w:basedOn w:val="2"/>
    <w:next w:val="1"/>
    <w:unhideWhenUsed/>
    <w:qFormat/>
    <w:uiPriority w:val="39"/>
    <w:pPr>
      <w:pageBreakBefore w:val="0"/>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72">
    <w:name w:val="规范正文"/>
    <w:basedOn w:val="1"/>
    <w:link w:val="73"/>
    <w:qFormat/>
    <w:uiPriority w:val="0"/>
    <w:pPr>
      <w:widowControl/>
      <w:adjustRightInd w:val="0"/>
      <w:ind w:left="480" w:firstLine="0" w:firstLineChars="0"/>
      <w:jc w:val="left"/>
      <w:textAlignment w:val="baseline"/>
    </w:pPr>
    <w:rPr>
      <w:rFonts w:ascii="Times New Roman" w:hAnsi="Times New Roman"/>
      <w:kern w:val="0"/>
      <w:szCs w:val="20"/>
      <w:lang w:eastAsia="en-US" w:bidi="en-US"/>
    </w:rPr>
  </w:style>
  <w:style w:type="character" w:customStyle="1" w:styleId="73">
    <w:name w:val="规范正文 Char"/>
    <w:link w:val="72"/>
    <w:qFormat/>
    <w:uiPriority w:val="0"/>
    <w:rPr>
      <w:sz w:val="24"/>
      <w:lang w:eastAsia="en-US" w:bidi="en-US"/>
    </w:rPr>
  </w:style>
  <w:style w:type="paragraph" w:customStyle="1" w:styleId="74">
    <w:name w:val="列出段落1"/>
    <w:basedOn w:val="1"/>
    <w:link w:val="75"/>
    <w:qFormat/>
    <w:uiPriority w:val="34"/>
    <w:pPr>
      <w:spacing w:beforeLines="50" w:afterLines="50"/>
      <w:ind w:firstLine="420"/>
    </w:pPr>
    <w:rPr>
      <w:rFonts w:ascii="Times New Roman" w:hAnsi="Times New Roman"/>
      <w:szCs w:val="24"/>
    </w:rPr>
  </w:style>
  <w:style w:type="character" w:customStyle="1" w:styleId="75">
    <w:name w:val="列出段落 Char"/>
    <w:link w:val="74"/>
    <w:qFormat/>
    <w:uiPriority w:val="34"/>
    <w:rPr>
      <w:kern w:val="2"/>
      <w:sz w:val="24"/>
      <w:szCs w:val="24"/>
    </w:rPr>
  </w:style>
  <w:style w:type="paragraph" w:customStyle="1" w:styleId="76">
    <w:name w:val="第五章图序"/>
    <w:basedOn w:val="1"/>
    <w:qFormat/>
    <w:uiPriority w:val="0"/>
    <w:pPr>
      <w:numPr>
        <w:ilvl w:val="0"/>
        <w:numId w:val="5"/>
      </w:numPr>
      <w:spacing w:before="120" w:after="240" w:line="240" w:lineRule="auto"/>
      <w:ind w:left="0" w:firstLine="0" w:firstLineChars="0"/>
      <w:jc w:val="center"/>
    </w:pPr>
    <w:rPr>
      <w:rFonts w:ascii="Times New Roman" w:hAnsi="Times New Roman"/>
      <w:sz w:val="21"/>
      <w:szCs w:val="24"/>
    </w:rPr>
  </w:style>
  <w:style w:type="paragraph" w:customStyle="1" w:styleId="77">
    <w:name w:val="列出段落2"/>
    <w:basedOn w:val="1"/>
    <w:qFormat/>
    <w:uiPriority w:val="99"/>
    <w:pPr>
      <w:spacing w:beforeLines="50" w:afterLines="50"/>
      <w:ind w:firstLine="420"/>
    </w:pPr>
    <w:rPr>
      <w:rFonts w:ascii="Times New Roman" w:hAnsi="Times New Roman"/>
      <w:szCs w:val="24"/>
    </w:rPr>
  </w:style>
  <w:style w:type="paragraph" w:customStyle="1" w:styleId="78">
    <w:name w:val="表格编号"/>
    <w:basedOn w:val="1"/>
    <w:qFormat/>
    <w:uiPriority w:val="0"/>
    <w:pPr>
      <w:numPr>
        <w:ilvl w:val="0"/>
        <w:numId w:val="6"/>
      </w:numPr>
      <w:adjustRightInd w:val="0"/>
      <w:snapToGrid w:val="0"/>
      <w:spacing w:before="25" w:beforeLines="25" w:after="25" w:afterLines="25" w:line="240" w:lineRule="auto"/>
      <w:jc w:val="center"/>
    </w:pPr>
    <w:rPr>
      <w:rFonts w:ascii="Times New Roman" w:hAnsi="Times New Roman" w:eastAsia="黑体"/>
      <w:sz w:val="21"/>
      <w:szCs w:val="24"/>
    </w:rPr>
  </w:style>
  <w:style w:type="paragraph" w:customStyle="1" w:styleId="79">
    <w:name w:val="__正文"/>
    <w:link w:val="80"/>
    <w:qFormat/>
    <w:uiPriority w:val="0"/>
    <w:pPr>
      <w:widowControl w:val="0"/>
      <w:tabs>
        <w:tab w:val="left" w:pos="7371"/>
      </w:tabs>
      <w:spacing w:before="190" w:after="190" w:line="240" w:lineRule="atLeast"/>
      <w:ind w:firstLine="480" w:firstLineChars="200"/>
      <w:jc w:val="both"/>
    </w:pPr>
    <w:rPr>
      <w:rFonts w:ascii="华文楷体" w:hAnsi="华文楷体" w:eastAsia="仿宋_GB2312" w:cs="等线"/>
      <w:bCs/>
      <w:color w:val="000000"/>
      <w:sz w:val="24"/>
      <w:szCs w:val="24"/>
      <w:shd w:val="clear" w:color="auto" w:fill="FFFFFF"/>
      <w:lang w:val="en-US" w:eastAsia="zh-CN" w:bidi="ar-SA"/>
    </w:rPr>
  </w:style>
  <w:style w:type="character" w:customStyle="1" w:styleId="80">
    <w:name w:val="__正文 字符"/>
    <w:link w:val="79"/>
    <w:qFormat/>
    <w:uiPriority w:val="0"/>
    <w:rPr>
      <w:rFonts w:ascii="华文楷体" w:hAnsi="华文楷体" w:eastAsia="仿宋_GB2312" w:cs="等线"/>
      <w:bCs/>
      <w:color w:val="000000"/>
      <w:sz w:val="24"/>
      <w:szCs w:val="24"/>
    </w:rPr>
  </w:style>
  <w:style w:type="paragraph" w:customStyle="1" w:styleId="81">
    <w:name w:val="_正文"/>
    <w:basedOn w:val="1"/>
    <w:qFormat/>
    <w:uiPriority w:val="0"/>
    <w:rPr>
      <w:rFonts w:ascii="宋体" w:hAnsi="宋体"/>
      <w:sz w:val="21"/>
      <w:szCs w:val="24"/>
    </w:rPr>
  </w:style>
  <w:style w:type="paragraph" w:customStyle="1" w:styleId="82">
    <w:name w:val="三级正文_符号列表1级"/>
    <w:basedOn w:val="58"/>
    <w:qFormat/>
    <w:uiPriority w:val="99"/>
    <w:pPr>
      <w:widowControl/>
      <w:numPr>
        <w:ilvl w:val="0"/>
        <w:numId w:val="7"/>
      </w:numPr>
      <w:spacing w:line="276" w:lineRule="auto"/>
      <w:ind w:left="1276" w:firstLine="0"/>
      <w:contextualSpacing/>
    </w:pPr>
    <w:rPr>
      <w:rFonts w:ascii="宋体" w:hAnsi="宋体"/>
      <w:b/>
      <w:kern w:val="0"/>
      <w:szCs w:val="24"/>
      <w:lang w:val="zh-CN" w:bidi="en-US"/>
    </w:rPr>
  </w:style>
  <w:style w:type="character" w:customStyle="1" w:styleId="83">
    <w:name w:val="正文缩进 Char1"/>
    <w:link w:val="12"/>
    <w:qFormat/>
    <w:uiPriority w:val="0"/>
    <w:rPr>
      <w:rFonts w:ascii="仿宋" w:hAnsi="仿宋" w:cstheme="minorBidi"/>
      <w:kern w:val="2"/>
      <w:sz w:val="21"/>
      <w:szCs w:val="24"/>
    </w:rPr>
  </w:style>
  <w:style w:type="character" w:customStyle="1" w:styleId="84">
    <w:name w:val="正文文本 Char1"/>
    <w:basedOn w:val="37"/>
    <w:link w:val="15"/>
    <w:qFormat/>
    <w:uiPriority w:val="99"/>
    <w:rPr>
      <w:rFonts w:ascii="仿宋" w:hAnsi="仿宋" w:cstheme="minorBidi"/>
      <w:kern w:val="2"/>
      <w:sz w:val="24"/>
      <w:szCs w:val="24"/>
    </w:rPr>
  </w:style>
  <w:style w:type="character" w:customStyle="1" w:styleId="85">
    <w:name w:val="正文文本 字符"/>
    <w:basedOn w:val="37"/>
    <w:qFormat/>
    <w:uiPriority w:val="0"/>
    <w:rPr>
      <w:rFonts w:ascii="Calibri" w:hAnsi="Calibri"/>
      <w:kern w:val="2"/>
      <w:sz w:val="24"/>
      <w:szCs w:val="22"/>
    </w:rPr>
  </w:style>
  <w:style w:type="paragraph" w:customStyle="1" w:styleId="86">
    <w:name w:val="style12"/>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87">
    <w:name w:val="标题 2 电子发展基金"/>
    <w:basedOn w:val="3"/>
    <w:next w:val="1"/>
    <w:qFormat/>
    <w:uiPriority w:val="0"/>
    <w:pPr>
      <w:numPr>
        <w:numId w:val="2"/>
      </w:numPr>
      <w:tabs>
        <w:tab w:val="left" w:pos="360"/>
        <w:tab w:val="left" w:pos="696"/>
        <w:tab w:val="left" w:pos="709"/>
        <w:tab w:val="left" w:pos="1080"/>
      </w:tabs>
      <w:adjustRightInd/>
      <w:snapToGrid/>
      <w:spacing w:before="260" w:beforeLines="0" w:after="260" w:afterLines="0" w:line="416" w:lineRule="auto"/>
      <w:ind w:firstLine="200"/>
      <w:jc w:val="left"/>
    </w:pPr>
    <w:rPr>
      <w:rFonts w:ascii="Times New Roman" w:hAnsi="Times New Roman" w:eastAsia="宋体" w:cs="宋体"/>
      <w:bCs w:val="0"/>
      <w:szCs w:val="20"/>
    </w:rPr>
  </w:style>
  <w:style w:type="paragraph" w:customStyle="1" w:styleId="88">
    <w:name w:val="项目符号无缩进"/>
    <w:basedOn w:val="1"/>
    <w:link w:val="89"/>
    <w:qFormat/>
    <w:uiPriority w:val="0"/>
    <w:pPr>
      <w:numPr>
        <w:ilvl w:val="0"/>
        <w:numId w:val="8"/>
      </w:numPr>
      <w:spacing w:before="156"/>
      <w:ind w:firstLine="0" w:firstLineChars="0"/>
    </w:pPr>
    <w:rPr>
      <w:rFonts w:ascii="Times New Roman" w:hAnsi="Times New Roman"/>
      <w:szCs w:val="20"/>
    </w:rPr>
  </w:style>
  <w:style w:type="character" w:customStyle="1" w:styleId="89">
    <w:name w:val="项目符号无缩进 字符"/>
    <w:link w:val="88"/>
    <w:qFormat/>
    <w:uiPriority w:val="0"/>
    <w:rPr>
      <w:kern w:val="2"/>
      <w:sz w:val="24"/>
    </w:rPr>
  </w:style>
  <w:style w:type="character" w:customStyle="1" w:styleId="90">
    <w:name w:val="正文首行缩进 Char"/>
    <w:basedOn w:val="84"/>
    <w:link w:val="33"/>
    <w:qFormat/>
    <w:uiPriority w:val="0"/>
    <w:rPr>
      <w:rFonts w:ascii="Calibri" w:hAnsi="Calibri" w:cstheme="minorBidi"/>
      <w:kern w:val="2"/>
      <w:sz w:val="24"/>
      <w:szCs w:val="22"/>
    </w:rPr>
  </w:style>
  <w:style w:type="character" w:customStyle="1" w:styleId="91">
    <w:name w:val="批注文字 Char1"/>
    <w:basedOn w:val="37"/>
    <w:link w:val="14"/>
    <w:qFormat/>
    <w:uiPriority w:val="0"/>
    <w:rPr>
      <w:rFonts w:ascii="Calibri" w:hAnsi="Calibri"/>
      <w:kern w:val="2"/>
      <w:sz w:val="24"/>
      <w:szCs w:val="22"/>
    </w:rPr>
  </w:style>
  <w:style w:type="character" w:customStyle="1" w:styleId="92">
    <w:name w:val="批注主题 Char1"/>
    <w:basedOn w:val="91"/>
    <w:link w:val="32"/>
    <w:semiHidden/>
    <w:qFormat/>
    <w:uiPriority w:val="99"/>
    <w:rPr>
      <w:rFonts w:ascii="Calibri" w:hAnsi="Calibri"/>
      <w:b/>
      <w:bCs/>
      <w:kern w:val="2"/>
      <w:sz w:val="24"/>
      <w:szCs w:val="22"/>
    </w:rPr>
  </w:style>
  <w:style w:type="paragraph" w:styleId="9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方案正文"/>
    <w:basedOn w:val="1"/>
    <w:qFormat/>
    <w:uiPriority w:val="0"/>
    <w:pPr>
      <w:spacing w:line="480" w:lineRule="auto"/>
    </w:pPr>
    <w:rPr>
      <w:rFonts w:ascii="Times New Roman" w:hAnsi="Times New Roman" w:cs="宋体"/>
      <w:sz w:val="28"/>
      <w:szCs w:val="24"/>
    </w:rPr>
  </w:style>
  <w:style w:type="paragraph" w:customStyle="1" w:styleId="95">
    <w:name w:val="列表段落1"/>
    <w:basedOn w:val="1"/>
    <w:qFormat/>
    <w:uiPriority w:val="34"/>
    <w:pPr>
      <w:spacing w:line="480" w:lineRule="auto"/>
      <w:ind w:firstLine="420"/>
    </w:pPr>
    <w:rPr>
      <w:rFonts w:ascii="Times New Roman" w:hAnsi="Times New Roman"/>
      <w:sz w:val="28"/>
      <w:szCs w:val="24"/>
    </w:rPr>
  </w:style>
  <w:style w:type="paragraph" w:customStyle="1" w:styleId="96">
    <w:name w:val="H正文"/>
    <w:basedOn w:val="1"/>
    <w:link w:val="97"/>
    <w:qFormat/>
    <w:uiPriority w:val="0"/>
    <w:pPr>
      <w:adjustRightInd w:val="0"/>
      <w:spacing w:before="60" w:after="60"/>
      <w:ind w:firstLine="482" w:firstLineChars="0"/>
      <w:textAlignment w:val="baseline"/>
    </w:pPr>
    <w:rPr>
      <w:rFonts w:ascii="Times New Roman" w:hAnsi="Times New Roman" w:eastAsia="华文中宋"/>
      <w:kern w:val="0"/>
      <w:szCs w:val="20"/>
    </w:rPr>
  </w:style>
  <w:style w:type="character" w:customStyle="1" w:styleId="97">
    <w:name w:val="H正文 Char"/>
    <w:link w:val="96"/>
    <w:qFormat/>
    <w:uiPriority w:val="0"/>
    <w:rPr>
      <w:rFonts w:eastAsia="华文中宋"/>
      <w:sz w:val="24"/>
    </w:rPr>
  </w:style>
  <w:style w:type="character" w:customStyle="1" w:styleId="98">
    <w:name w:val="正文正文111 Char"/>
    <w:link w:val="99"/>
    <w:qFormat/>
    <w:locked/>
    <w:uiPriority w:val="1"/>
    <w:rPr>
      <w:rFonts w:ascii="宋体" w:hAnsi="宋体" w:cs="宋体"/>
      <w:sz w:val="24"/>
      <w:szCs w:val="21"/>
    </w:rPr>
  </w:style>
  <w:style w:type="paragraph" w:customStyle="1" w:styleId="99">
    <w:name w:val="正文正文111"/>
    <w:basedOn w:val="1"/>
    <w:link w:val="98"/>
    <w:qFormat/>
    <w:uiPriority w:val="1"/>
    <w:pPr>
      <w:jc w:val="left"/>
    </w:pPr>
    <w:rPr>
      <w:rFonts w:ascii="宋体" w:hAnsi="宋体" w:cs="宋体"/>
      <w:kern w:val="0"/>
      <w:szCs w:val="21"/>
    </w:rPr>
  </w:style>
  <w:style w:type="paragraph" w:customStyle="1" w:styleId="10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1">
    <w:name w:val="Style1"/>
    <w:basedOn w:val="58"/>
    <w:qFormat/>
    <w:uiPriority w:val="0"/>
    <w:pPr>
      <w:numPr>
        <w:ilvl w:val="0"/>
        <w:numId w:val="9"/>
      </w:numPr>
      <w:tabs>
        <w:tab w:val="left" w:pos="360"/>
      </w:tabs>
      <w:ind w:left="1382" w:right="480" w:rightChars="200" w:firstLine="420"/>
    </w:pPr>
  </w:style>
  <w:style w:type="character" w:customStyle="1" w:styleId="102">
    <w:name w:val="正正文 字符"/>
    <w:link w:val="103"/>
    <w:qFormat/>
    <w:locked/>
    <w:uiPriority w:val="34"/>
    <w:rPr>
      <w:kern w:val="2"/>
      <w:sz w:val="28"/>
      <w:szCs w:val="24"/>
    </w:rPr>
  </w:style>
  <w:style w:type="paragraph" w:customStyle="1" w:styleId="103">
    <w:name w:val="正正文"/>
    <w:basedOn w:val="1"/>
    <w:link w:val="102"/>
    <w:qFormat/>
    <w:uiPriority w:val="34"/>
    <w:pPr>
      <w:spacing w:line="480" w:lineRule="auto"/>
    </w:pPr>
    <w:rPr>
      <w:rFonts w:ascii="Times New Roman" w:hAnsi="Times New Roman"/>
      <w:sz w:val="28"/>
      <w:szCs w:val="24"/>
    </w:rPr>
  </w:style>
  <w:style w:type="paragraph" w:customStyle="1" w:styleId="104">
    <w:name w:val="表"/>
    <w:basedOn w:val="15"/>
    <w:qFormat/>
    <w:uiPriority w:val="0"/>
    <w:pPr>
      <w:spacing w:after="0" w:line="240" w:lineRule="auto"/>
      <w:ind w:firstLine="0" w:firstLineChars="0"/>
      <w:jc w:val="center"/>
    </w:pPr>
    <w:rPr>
      <w:rFonts w:ascii="宋体" w:hAnsi="宋体" w:cs="仿宋" w:eastAsiaTheme="minorEastAsia"/>
      <w:color w:val="000000"/>
      <w:kern w:val="0"/>
      <w:szCs w:val="32"/>
    </w:rPr>
  </w:style>
  <w:style w:type="table" w:customStyle="1" w:styleId="10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06">
    <w:name w:val="正文文本缩进 Char1"/>
    <w:basedOn w:val="37"/>
    <w:link w:val="16"/>
    <w:qFormat/>
    <w:uiPriority w:val="0"/>
    <w:rPr>
      <w:rFonts w:ascii="Calibri" w:hAnsi="Calibri"/>
      <w:kern w:val="2"/>
      <w:sz w:val="24"/>
      <w:szCs w:val="22"/>
    </w:rPr>
  </w:style>
  <w:style w:type="character" w:customStyle="1" w:styleId="107">
    <w:name w:val="正文首行缩进 2 Char1"/>
    <w:basedOn w:val="106"/>
    <w:link w:val="34"/>
    <w:qFormat/>
    <w:uiPriority w:val="0"/>
    <w:rPr>
      <w:rFonts w:ascii="宋体" w:hAnsi="宋体"/>
      <w:color w:val="000000"/>
      <w:kern w:val="2"/>
      <w:sz w:val="24"/>
      <w:szCs w:val="22"/>
    </w:rPr>
  </w:style>
  <w:style w:type="character" w:customStyle="1" w:styleId="108">
    <w:name w:val="列出段落 Char3"/>
    <w:qFormat/>
    <w:uiPriority w:val="0"/>
    <w:rPr>
      <w:rFonts w:ascii="Arial" w:hAnsi="Arial"/>
      <w:sz w:val="24"/>
    </w:rPr>
  </w:style>
  <w:style w:type="character" w:customStyle="1" w:styleId="109">
    <w:name w:val="正文1 字符"/>
    <w:link w:val="110"/>
    <w:qFormat/>
    <w:locked/>
    <w:uiPriority w:val="0"/>
    <w:rPr>
      <w:rFonts w:ascii="宋体" w:hAnsi="宋体"/>
      <w:color w:val="000000"/>
      <w:kern w:val="2"/>
      <w:sz w:val="24"/>
      <w:szCs w:val="22"/>
    </w:rPr>
  </w:style>
  <w:style w:type="paragraph" w:customStyle="1" w:styleId="110">
    <w:name w:val="正文1"/>
    <w:basedOn w:val="1"/>
    <w:link w:val="109"/>
    <w:qFormat/>
    <w:uiPriority w:val="0"/>
    <w:pPr>
      <w:ind w:firstLine="0" w:firstLineChars="0"/>
    </w:pPr>
    <w:rPr>
      <w:rFonts w:ascii="宋体" w:hAnsi="宋体"/>
      <w:color w:val="000000"/>
    </w:rPr>
  </w:style>
  <w:style w:type="character" w:customStyle="1" w:styleId="111">
    <w:name w:val="正文首行缩进 2 Char"/>
    <w:qFormat/>
    <w:uiPriority w:val="0"/>
    <w:rPr>
      <w:rFonts w:ascii="宋体" w:hAnsi="宋体"/>
      <w:color w:val="000000"/>
      <w:kern w:val="2"/>
      <w:sz w:val="24"/>
      <w:szCs w:val="22"/>
    </w:rPr>
  </w:style>
  <w:style w:type="paragraph" w:customStyle="1" w:styleId="112">
    <w:name w:val="样式 正文缩进 + 首行缩进:  2 字符"/>
    <w:basedOn w:val="12"/>
    <w:link w:val="113"/>
    <w:qFormat/>
    <w:uiPriority w:val="0"/>
    <w:pPr>
      <w:spacing w:before="156" w:after="156" w:line="360" w:lineRule="auto"/>
      <w:ind w:firstLine="480"/>
    </w:pPr>
    <w:rPr>
      <w:rFonts w:ascii="Times New Roman" w:hAnsi="Times New Roman" w:cs="Times New Roman"/>
      <w:sz w:val="24"/>
      <w:szCs w:val="20"/>
    </w:rPr>
  </w:style>
  <w:style w:type="character" w:customStyle="1" w:styleId="113">
    <w:name w:val="样式 正文缩进 + 首行缩进:  2 字符 Char"/>
    <w:link w:val="112"/>
    <w:qFormat/>
    <w:uiPriority w:val="0"/>
    <w:rPr>
      <w:kern w:val="2"/>
      <w:sz w:val="24"/>
    </w:rPr>
  </w:style>
  <w:style w:type="character" w:customStyle="1" w:styleId="114">
    <w:name w:val="标题 3 Char"/>
    <w:qFormat/>
    <w:uiPriority w:val="0"/>
    <w:rPr>
      <w:rFonts w:ascii="Calibri Light" w:hAnsi="Calibri Light" w:eastAsia="黑体"/>
      <w:bCs/>
      <w:color w:val="000000"/>
      <w:sz w:val="24"/>
      <w:szCs w:val="26"/>
    </w:rPr>
  </w:style>
  <w:style w:type="character" w:customStyle="1" w:styleId="115">
    <w:name w:val="正文缩进 Char"/>
    <w:qFormat/>
    <w:uiPriority w:val="0"/>
    <w:rPr>
      <w:rFonts w:ascii="仿宋" w:hAnsi="仿宋" w:eastAsia="宋体" w:cs="Times New Roman"/>
      <w:szCs w:val="24"/>
    </w:rPr>
  </w:style>
  <w:style w:type="paragraph" w:customStyle="1" w:styleId="116">
    <w:name w:val="正文标题序号（1）"/>
    <w:basedOn w:val="1"/>
    <w:qFormat/>
    <w:uiPriority w:val="0"/>
    <w:pPr>
      <w:numPr>
        <w:ilvl w:val="0"/>
        <w:numId w:val="10"/>
      </w:numPr>
      <w:ind w:firstLine="0" w:firstLineChars="0"/>
    </w:pPr>
    <w:rPr>
      <w:rFonts w:cs="宋体"/>
      <w:b/>
      <w:szCs w:val="21"/>
    </w:rPr>
  </w:style>
  <w:style w:type="character" w:customStyle="1" w:styleId="117">
    <w:name w:val="标题 5 Char"/>
    <w:qFormat/>
    <w:uiPriority w:val="0"/>
    <w:rPr>
      <w:rFonts w:ascii="Calibri" w:hAnsi="Calibri" w:eastAsia="黑体" w:cs="Times New Roman"/>
      <w:bCs/>
      <w:iCs/>
      <w:color w:val="000000"/>
      <w:kern w:val="0"/>
      <w:sz w:val="24"/>
      <w:szCs w:val="26"/>
    </w:rPr>
  </w:style>
  <w:style w:type="character" w:customStyle="1" w:styleId="118">
    <w:name w:val="标题 6 Char"/>
    <w:qFormat/>
    <w:uiPriority w:val="9"/>
    <w:rPr>
      <w:rFonts w:ascii="Calibri" w:hAnsi="Calibri" w:eastAsia="黑体" w:cs="Times New Roman"/>
      <w:bCs/>
      <w:color w:val="000000"/>
      <w:kern w:val="0"/>
      <w:sz w:val="24"/>
    </w:rPr>
  </w:style>
  <w:style w:type="character" w:customStyle="1" w:styleId="119">
    <w:name w:val="标题 7 Char"/>
    <w:qFormat/>
    <w:uiPriority w:val="9"/>
    <w:rPr>
      <w:rFonts w:ascii="Calibri" w:hAnsi="Calibri" w:eastAsia="黑体" w:cs="Times New Roman"/>
      <w:color w:val="000000"/>
      <w:kern w:val="0"/>
      <w:sz w:val="24"/>
      <w:szCs w:val="24"/>
    </w:rPr>
  </w:style>
  <w:style w:type="character" w:customStyle="1" w:styleId="120">
    <w:name w:val="标题 8 Char"/>
    <w:qFormat/>
    <w:uiPriority w:val="9"/>
    <w:rPr>
      <w:rFonts w:ascii="Calibri" w:hAnsi="Calibri" w:eastAsia="黑体" w:cs="Times New Roman"/>
      <w:iCs/>
      <w:color w:val="000000"/>
      <w:kern w:val="0"/>
      <w:sz w:val="24"/>
      <w:szCs w:val="24"/>
    </w:rPr>
  </w:style>
  <w:style w:type="character" w:customStyle="1" w:styleId="121">
    <w:name w:val="标题 9 Char"/>
    <w:qFormat/>
    <w:uiPriority w:val="9"/>
    <w:rPr>
      <w:rFonts w:ascii="Calibri Light" w:hAnsi="Calibri Light" w:eastAsia="黑体" w:cs="Times New Roman"/>
      <w:color w:val="000000"/>
      <w:kern w:val="0"/>
      <w:sz w:val="24"/>
    </w:rPr>
  </w:style>
  <w:style w:type="paragraph" w:customStyle="1" w:styleId="122">
    <w:name w:val="正文123"/>
    <w:basedOn w:val="1"/>
    <w:link w:val="123"/>
    <w:qFormat/>
    <w:uiPriority w:val="1"/>
    <w:rPr>
      <w:szCs w:val="24"/>
    </w:rPr>
  </w:style>
  <w:style w:type="character" w:customStyle="1" w:styleId="123">
    <w:name w:val="正文123 字符"/>
    <w:link w:val="122"/>
    <w:qFormat/>
    <w:uiPriority w:val="1"/>
    <w:rPr>
      <w:rFonts w:ascii="Calibri" w:hAnsi="Calibri"/>
      <w:kern w:val="2"/>
      <w:sz w:val="24"/>
      <w:szCs w:val="24"/>
    </w:rPr>
  </w:style>
  <w:style w:type="character" w:customStyle="1" w:styleId="124">
    <w:name w:val="标题 1 Char"/>
    <w:qFormat/>
    <w:uiPriority w:val="0"/>
    <w:rPr>
      <w:rFonts w:ascii="Calibri Light" w:hAnsi="Calibri Light" w:eastAsia="黑体"/>
      <w:b/>
      <w:bCs/>
      <w:color w:val="000000"/>
      <w:kern w:val="32"/>
      <w:sz w:val="32"/>
      <w:szCs w:val="32"/>
    </w:rPr>
  </w:style>
  <w:style w:type="character" w:customStyle="1" w:styleId="125">
    <w:name w:val="标题 4 Char"/>
    <w:qFormat/>
    <w:uiPriority w:val="0"/>
    <w:rPr>
      <w:rFonts w:eastAsia="黑体"/>
      <w:bCs/>
      <w:color w:val="000000"/>
      <w:sz w:val="24"/>
      <w:szCs w:val="28"/>
    </w:rPr>
  </w:style>
  <w:style w:type="character" w:customStyle="1" w:styleId="126">
    <w:name w:val="页眉 Char"/>
    <w:qFormat/>
    <w:uiPriority w:val="99"/>
    <w:rPr>
      <w:sz w:val="22"/>
      <w:szCs w:val="22"/>
    </w:rPr>
  </w:style>
  <w:style w:type="character" w:customStyle="1" w:styleId="127">
    <w:name w:val="页脚 Char"/>
    <w:qFormat/>
    <w:uiPriority w:val="99"/>
    <w:rPr>
      <w:sz w:val="22"/>
      <w:szCs w:val="22"/>
    </w:rPr>
  </w:style>
  <w:style w:type="character" w:customStyle="1" w:styleId="128">
    <w:name w:val="表格 Char"/>
    <w:qFormat/>
    <w:uiPriority w:val="0"/>
    <w:rPr>
      <w:rFonts w:ascii="宋体" w:hAnsi="宋体" w:eastAsia="宋体" w:cs="Times New Roman"/>
      <w:color w:val="000000"/>
      <w:kern w:val="0"/>
    </w:rPr>
  </w:style>
  <w:style w:type="paragraph" w:customStyle="1" w:styleId="129">
    <w:name w:val="正文（无缩进）"/>
    <w:basedOn w:val="1"/>
    <w:link w:val="130"/>
    <w:qFormat/>
    <w:uiPriority w:val="0"/>
    <w:pPr>
      <w:widowControl/>
      <w:autoSpaceDE w:val="0"/>
      <w:autoSpaceDN w:val="0"/>
      <w:adjustRightInd w:val="0"/>
      <w:ind w:firstLine="0" w:firstLineChars="0"/>
      <w:jc w:val="left"/>
    </w:pPr>
    <w:rPr>
      <w:rFonts w:ascii="宋体" w:hAnsi="宋体"/>
      <w:color w:val="000000"/>
      <w:kern w:val="0"/>
      <w:szCs w:val="48"/>
    </w:rPr>
  </w:style>
  <w:style w:type="character" w:customStyle="1" w:styleId="130">
    <w:name w:val="正文（无缩进） Char"/>
    <w:link w:val="129"/>
    <w:qFormat/>
    <w:uiPriority w:val="0"/>
    <w:rPr>
      <w:rFonts w:ascii="宋体" w:hAnsi="宋体"/>
      <w:color w:val="000000"/>
      <w:sz w:val="24"/>
      <w:szCs w:val="48"/>
    </w:rPr>
  </w:style>
  <w:style w:type="character" w:customStyle="1" w:styleId="131">
    <w:name w:val="VVVV Char"/>
    <w:link w:val="132"/>
    <w:qFormat/>
    <w:uiPriority w:val="0"/>
    <w:rPr>
      <w:rFonts w:ascii="宋体" w:hAnsi="宋体"/>
      <w:sz w:val="24"/>
      <w:szCs w:val="24"/>
      <w:lang w:val="en-GB"/>
    </w:rPr>
  </w:style>
  <w:style w:type="paragraph" w:customStyle="1" w:styleId="132">
    <w:name w:val="VVVV"/>
    <w:basedOn w:val="1"/>
    <w:link w:val="131"/>
    <w:qFormat/>
    <w:uiPriority w:val="0"/>
    <w:pPr>
      <w:adjustRightInd w:val="0"/>
      <w:snapToGrid w:val="0"/>
      <w:ind w:firstLine="480"/>
    </w:pPr>
    <w:rPr>
      <w:rFonts w:ascii="宋体" w:hAnsi="宋体"/>
      <w:kern w:val="0"/>
      <w:szCs w:val="24"/>
      <w:lang w:val="en-GB"/>
    </w:rPr>
  </w:style>
  <w:style w:type="paragraph" w:customStyle="1" w:styleId="133">
    <w:name w:val="CCCCCC"/>
    <w:basedOn w:val="1"/>
    <w:link w:val="134"/>
    <w:qFormat/>
    <w:uiPriority w:val="1"/>
  </w:style>
  <w:style w:type="character" w:customStyle="1" w:styleId="134">
    <w:name w:val="CCCCCC Char"/>
    <w:link w:val="133"/>
    <w:qFormat/>
    <w:uiPriority w:val="1"/>
    <w:rPr>
      <w:rFonts w:ascii="Calibri" w:hAnsi="Calibri"/>
      <w:kern w:val="2"/>
      <w:sz w:val="24"/>
      <w:szCs w:val="22"/>
    </w:rPr>
  </w:style>
  <w:style w:type="character" w:customStyle="1" w:styleId="135">
    <w:name w:val="_XXXX Char"/>
    <w:link w:val="136"/>
    <w:qFormat/>
    <w:locked/>
    <w:uiPriority w:val="1"/>
    <w:rPr>
      <w:sz w:val="24"/>
    </w:rPr>
  </w:style>
  <w:style w:type="paragraph" w:customStyle="1" w:styleId="136">
    <w:name w:val="_XXXX"/>
    <w:basedOn w:val="1"/>
    <w:link w:val="135"/>
    <w:qFormat/>
    <w:uiPriority w:val="1"/>
    <w:rPr>
      <w:rFonts w:ascii="Times New Roman" w:hAnsi="Times New Roman"/>
      <w:kern w:val="0"/>
      <w:szCs w:val="20"/>
    </w:rPr>
  </w:style>
  <w:style w:type="character" w:customStyle="1" w:styleId="137">
    <w:name w:val="表格正文 Char"/>
    <w:link w:val="138"/>
    <w:qFormat/>
    <w:uiPriority w:val="0"/>
    <w:rPr>
      <w:rFonts w:cs="宋体"/>
      <w:szCs w:val="24"/>
    </w:rPr>
  </w:style>
  <w:style w:type="paragraph" w:customStyle="1" w:styleId="138">
    <w:name w:val="表格正文"/>
    <w:basedOn w:val="1"/>
    <w:link w:val="137"/>
    <w:qFormat/>
    <w:uiPriority w:val="0"/>
    <w:pPr>
      <w:adjustRightInd w:val="0"/>
      <w:snapToGrid w:val="0"/>
      <w:spacing w:line="240" w:lineRule="auto"/>
      <w:ind w:firstLine="0" w:firstLineChars="0"/>
      <w:jc w:val="left"/>
    </w:pPr>
    <w:rPr>
      <w:rFonts w:ascii="Times New Roman" w:hAnsi="Times New Roman" w:cs="宋体"/>
      <w:kern w:val="0"/>
      <w:sz w:val="20"/>
      <w:szCs w:val="24"/>
    </w:rPr>
  </w:style>
  <w:style w:type="character" w:customStyle="1" w:styleId="139">
    <w:name w:val="批注框文本 Char"/>
    <w:semiHidden/>
    <w:qFormat/>
    <w:uiPriority w:val="0"/>
    <w:rPr>
      <w:rFonts w:ascii="Microsoft YaHei UI" w:hAnsi="宋体" w:eastAsia="Microsoft YaHei UI" w:cs="Times New Roman"/>
      <w:color w:val="000000"/>
      <w:kern w:val="0"/>
      <w:sz w:val="18"/>
      <w:szCs w:val="18"/>
    </w:rPr>
  </w:style>
  <w:style w:type="character" w:customStyle="1" w:styleId="140">
    <w:name w:val="批注文字 Char"/>
    <w:qFormat/>
    <w:uiPriority w:val="0"/>
    <w:rPr>
      <w:rFonts w:ascii="宋体" w:hAnsi="宋体" w:eastAsia="宋体" w:cs="Times New Roman"/>
      <w:color w:val="000000"/>
      <w:kern w:val="0"/>
      <w:sz w:val="20"/>
      <w:szCs w:val="20"/>
    </w:rPr>
  </w:style>
  <w:style w:type="character" w:customStyle="1" w:styleId="141">
    <w:name w:val="批注主题 Char"/>
    <w:semiHidden/>
    <w:qFormat/>
    <w:uiPriority w:val="99"/>
    <w:rPr>
      <w:rFonts w:ascii="宋体" w:hAnsi="宋体" w:eastAsia="宋体" w:cs="Times New Roman"/>
      <w:b/>
      <w:bCs/>
      <w:color w:val="000000"/>
      <w:kern w:val="0"/>
      <w:sz w:val="20"/>
      <w:szCs w:val="20"/>
    </w:rPr>
  </w:style>
  <w:style w:type="character" w:customStyle="1" w:styleId="142">
    <w:name w:val="正文格式 Char"/>
    <w:link w:val="143"/>
    <w:qFormat/>
    <w:uiPriority w:val="0"/>
    <w:rPr>
      <w:rFonts w:ascii="宋体" w:hAnsi="宋体"/>
      <w:sz w:val="24"/>
      <w:szCs w:val="24"/>
      <w:lang w:val="en-GB"/>
    </w:rPr>
  </w:style>
  <w:style w:type="paragraph" w:customStyle="1" w:styleId="143">
    <w:name w:val="正文格式"/>
    <w:basedOn w:val="1"/>
    <w:link w:val="142"/>
    <w:qFormat/>
    <w:uiPriority w:val="0"/>
    <w:pPr>
      <w:adjustRightInd w:val="0"/>
      <w:snapToGrid w:val="0"/>
      <w:ind w:firstLine="480"/>
    </w:pPr>
    <w:rPr>
      <w:rFonts w:ascii="宋体" w:hAnsi="宋体"/>
      <w:kern w:val="0"/>
      <w:szCs w:val="24"/>
      <w:lang w:val="en-GB"/>
    </w:rPr>
  </w:style>
  <w:style w:type="character" w:customStyle="1" w:styleId="144">
    <w:name w:val="普通(网站) Char"/>
    <w:link w:val="30"/>
    <w:qFormat/>
    <w:uiPriority w:val="99"/>
    <w:rPr>
      <w:rFonts w:ascii="宋体" w:hAnsi="宋体"/>
      <w:color w:val="000000"/>
      <w:sz w:val="24"/>
      <w:szCs w:val="22"/>
    </w:rPr>
  </w:style>
  <w:style w:type="character" w:customStyle="1" w:styleId="145">
    <w:name w:val="题注 Char"/>
    <w:link w:val="13"/>
    <w:qFormat/>
    <w:uiPriority w:val="35"/>
    <w:rPr>
      <w:rFonts w:ascii="Cambria" w:hAnsi="Cambria" w:eastAsia="黑体"/>
      <w:color w:val="000000"/>
    </w:rPr>
  </w:style>
  <w:style w:type="paragraph" w:customStyle="1" w:styleId="146">
    <w:name w:val="FC正文"/>
    <w:basedOn w:val="1"/>
    <w:qFormat/>
    <w:uiPriority w:val="0"/>
    <w:pPr>
      <w:widowControl/>
      <w:autoSpaceDE w:val="0"/>
      <w:autoSpaceDN w:val="0"/>
      <w:adjustRightInd w:val="0"/>
      <w:jc w:val="left"/>
    </w:pPr>
    <w:rPr>
      <w:rFonts w:ascii="宋体" w:hAnsi="宋体"/>
      <w:color w:val="000000"/>
      <w:kern w:val="0"/>
      <w:szCs w:val="28"/>
      <w:lang w:val="zh-CN"/>
    </w:rPr>
  </w:style>
  <w:style w:type="character" w:customStyle="1" w:styleId="147">
    <w:name w:val="列出段落 Char1"/>
    <w:qFormat/>
    <w:locked/>
    <w:uiPriority w:val="34"/>
    <w:rPr>
      <w:rFonts w:ascii="Calibri" w:hAnsi="Calibri"/>
      <w:kern w:val="2"/>
      <w:sz w:val="24"/>
      <w:szCs w:val="22"/>
    </w:rPr>
  </w:style>
  <w:style w:type="character" w:customStyle="1" w:styleId="148">
    <w:name w:val="未处理的提及11"/>
    <w:semiHidden/>
    <w:unhideWhenUsed/>
    <w:qFormat/>
    <w:uiPriority w:val="99"/>
    <w:rPr>
      <w:color w:val="605E5C"/>
      <w:shd w:val="clear" w:color="auto" w:fill="E1DFDD"/>
    </w:rPr>
  </w:style>
  <w:style w:type="character" w:customStyle="1" w:styleId="149">
    <w:name w:val="正文文本 Char"/>
    <w:qFormat/>
    <w:uiPriority w:val="99"/>
    <w:rPr>
      <w:rFonts w:ascii="仿宋" w:hAnsi="仿宋" w:eastAsia="宋体" w:cs="Times New Roman"/>
      <w:sz w:val="24"/>
      <w:szCs w:val="24"/>
    </w:rPr>
  </w:style>
  <w:style w:type="character" w:customStyle="1" w:styleId="150">
    <w:name w:val="正文文本缩进 Char"/>
    <w:semiHidden/>
    <w:qFormat/>
    <w:uiPriority w:val="99"/>
    <w:rPr>
      <w:rFonts w:ascii="宋体" w:hAnsi="宋体"/>
      <w:color w:val="000000"/>
      <w:sz w:val="24"/>
      <w:szCs w:val="22"/>
    </w:rPr>
  </w:style>
  <w:style w:type="paragraph" w:customStyle="1" w:styleId="151">
    <w:name w:val="p0"/>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152">
    <w:name w:val="ql-align-justify"/>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153">
    <w:name w:val="0正文"/>
    <w:basedOn w:val="1"/>
    <w:link w:val="154"/>
    <w:qFormat/>
    <w:uiPriority w:val="99"/>
    <w:pPr>
      <w:spacing w:before="120" w:after="120" w:line="240" w:lineRule="auto"/>
      <w:ind w:left="100" w:leftChars="100"/>
      <w:jc w:val="left"/>
    </w:pPr>
    <w:rPr>
      <w:rFonts w:ascii="仿宋_GB2312" w:hAnsi="宋体" w:eastAsia="仿宋_GB2312"/>
      <w:szCs w:val="24"/>
    </w:rPr>
  </w:style>
  <w:style w:type="character" w:customStyle="1" w:styleId="154">
    <w:name w:val="0正文 Char"/>
    <w:link w:val="153"/>
    <w:qFormat/>
    <w:uiPriority w:val="99"/>
    <w:rPr>
      <w:rFonts w:ascii="仿宋_GB2312" w:hAnsi="宋体" w:eastAsia="仿宋_GB2312"/>
      <w:kern w:val="2"/>
      <w:sz w:val="24"/>
      <w:szCs w:val="24"/>
    </w:rPr>
  </w:style>
  <w:style w:type="paragraph" w:customStyle="1" w:styleId="155">
    <w:name w:val="可研标题5级"/>
    <w:basedOn w:val="6"/>
    <w:next w:val="1"/>
    <w:qFormat/>
    <w:uiPriority w:val="0"/>
    <w:pPr>
      <w:numPr>
        <w:numId w:val="6"/>
      </w:numPr>
      <w:tabs>
        <w:tab w:val="clear" w:pos="576"/>
      </w:tabs>
      <w:snapToGrid w:val="0"/>
      <w:spacing w:before="50" w:beforeLines="50" w:after="0"/>
      <w:ind w:left="2580"/>
      <w:jc w:val="left"/>
    </w:pPr>
    <w:rPr>
      <w:rFonts w:ascii="仿宋" w:hAnsi="仿宋" w:eastAsia="仿宋" w:cs="Times New Roman"/>
      <w:b w:val="0"/>
      <w:snapToGrid/>
      <w:kern w:val="44"/>
      <w:sz w:val="28"/>
      <w:szCs w:val="28"/>
      <w:lang w:eastAsia="zh-CN"/>
    </w:rPr>
  </w:style>
  <w:style w:type="character" w:customStyle="1" w:styleId="156">
    <w:name w:val="列表段落 字符1"/>
    <w:qFormat/>
    <w:uiPriority w:val="0"/>
    <w:rPr>
      <w:rFonts w:ascii="Times New Roman" w:hAnsi="Times New Roman" w:eastAsia="宋体" w:cs="Times New Roman"/>
      <w:kern w:val="2"/>
      <w:sz w:val="24"/>
    </w:rPr>
  </w:style>
  <w:style w:type="paragraph" w:customStyle="1" w:styleId="157">
    <w:name w:val="！BECC正文1"/>
    <w:basedOn w:val="1"/>
    <w:link w:val="158"/>
    <w:qFormat/>
    <w:uiPriority w:val="0"/>
    <w:pPr>
      <w:widowControl/>
      <w:ind w:firstLine="480" w:firstLineChars="0"/>
      <w:jc w:val="left"/>
    </w:pPr>
    <w:rPr>
      <w:rFonts w:ascii="宋体" w:hAnsi="宋体"/>
      <w:szCs w:val="24"/>
      <w:lang w:val="zh-CN"/>
    </w:rPr>
  </w:style>
  <w:style w:type="character" w:customStyle="1" w:styleId="158">
    <w:name w:val="！BECC正文1 字符"/>
    <w:link w:val="157"/>
    <w:qFormat/>
    <w:uiPriority w:val="0"/>
    <w:rPr>
      <w:rFonts w:ascii="宋体" w:hAnsi="宋体"/>
      <w:kern w:val="2"/>
      <w:sz w:val="24"/>
      <w:szCs w:val="24"/>
      <w:lang w:val="zh-CN"/>
    </w:rPr>
  </w:style>
  <w:style w:type="paragraph" w:customStyle="1" w:styleId="159">
    <w:name w:val="*正文"/>
    <w:basedOn w:val="1"/>
    <w:link w:val="160"/>
    <w:qFormat/>
    <w:uiPriority w:val="0"/>
    <w:rPr>
      <w:rFonts w:ascii="宋体" w:hAnsi="宋体" w:cs="宋体"/>
      <w:szCs w:val="28"/>
    </w:rPr>
  </w:style>
  <w:style w:type="character" w:customStyle="1" w:styleId="160">
    <w:name w:val="*正文 Char"/>
    <w:link w:val="159"/>
    <w:qFormat/>
    <w:locked/>
    <w:uiPriority w:val="0"/>
    <w:rPr>
      <w:rFonts w:ascii="宋体" w:hAnsi="宋体" w:cs="宋体"/>
      <w:kern w:val="2"/>
      <w:sz w:val="24"/>
      <w:szCs w:val="28"/>
    </w:rPr>
  </w:style>
  <w:style w:type="character" w:customStyle="1" w:styleId="161">
    <w:name w:val="纯文本 Char"/>
    <w:basedOn w:val="37"/>
    <w:link w:val="20"/>
    <w:qFormat/>
    <w:uiPriority w:val="0"/>
    <w:rPr>
      <w:rFonts w:ascii="Calibri" w:hAnsi="Calibri"/>
      <w:kern w:val="2"/>
      <w:sz w:val="24"/>
      <w:szCs w:val="21"/>
    </w:rPr>
  </w:style>
  <w:style w:type="paragraph" w:customStyle="1" w:styleId="162">
    <w:name w:val="0段落文字"/>
    <w:basedOn w:val="1"/>
    <w:qFormat/>
    <w:uiPriority w:val="0"/>
    <w:rPr>
      <w:rFonts w:ascii="Times New Roman" w:hAnsi="Times New Roman"/>
      <w:szCs w:val="21"/>
      <w:lang w:val="zh-CN"/>
    </w:rPr>
  </w:style>
  <w:style w:type="paragraph" w:customStyle="1" w:styleId="163">
    <w:name w:val="H表标题"/>
    <w:basedOn w:val="1"/>
    <w:next w:val="1"/>
    <w:qFormat/>
    <w:uiPriority w:val="0"/>
    <w:pPr>
      <w:tabs>
        <w:tab w:val="left" w:pos="680"/>
      </w:tabs>
      <w:adjustRightInd w:val="0"/>
      <w:spacing w:before="120" w:after="60" w:line="360" w:lineRule="atLeast"/>
      <w:ind w:left="680" w:firstLine="0" w:firstLineChars="0"/>
      <w:jc w:val="center"/>
      <w:textAlignment w:val="baseline"/>
    </w:pPr>
    <w:rPr>
      <w:rFonts w:ascii="Times New Roman" w:hAnsi="Times New Roman" w:eastAsia="黑体"/>
      <w:b/>
      <w:kern w:val="0"/>
      <w:szCs w:val="20"/>
    </w:rPr>
  </w:style>
  <w:style w:type="paragraph" w:customStyle="1" w:styleId="164">
    <w:name w:val="H图片"/>
    <w:basedOn w:val="1"/>
    <w:link w:val="165"/>
    <w:qFormat/>
    <w:uiPriority w:val="1"/>
    <w:pPr>
      <w:ind w:firstLine="0" w:firstLineChars="0"/>
      <w:jc w:val="center"/>
    </w:pPr>
    <w:rPr>
      <w:rFonts w:ascii="Times New Roman" w:hAnsi="Times New Roman"/>
      <w:sz w:val="21"/>
      <w:szCs w:val="24"/>
    </w:rPr>
  </w:style>
  <w:style w:type="character" w:customStyle="1" w:styleId="165">
    <w:name w:val="H图片 Char"/>
    <w:link w:val="164"/>
    <w:qFormat/>
    <w:uiPriority w:val="1"/>
    <w:rPr>
      <w:kern w:val="2"/>
      <w:sz w:val="21"/>
      <w:szCs w:val="24"/>
    </w:rPr>
  </w:style>
  <w:style w:type="paragraph" w:customStyle="1" w:styleId="166">
    <w:name w:val="H图片文字"/>
    <w:basedOn w:val="164"/>
    <w:link w:val="167"/>
    <w:qFormat/>
    <w:uiPriority w:val="1"/>
  </w:style>
  <w:style w:type="character" w:customStyle="1" w:styleId="167">
    <w:name w:val="H图片文字 Char"/>
    <w:link w:val="166"/>
    <w:qFormat/>
    <w:uiPriority w:val="1"/>
    <w:rPr>
      <w:kern w:val="2"/>
      <w:sz w:val="21"/>
      <w:szCs w:val="24"/>
    </w:rPr>
  </w:style>
  <w:style w:type="paragraph" w:customStyle="1" w:styleId="168">
    <w:name w:val="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169">
    <w:name w:val="QB正文"/>
    <w:basedOn w:val="1"/>
    <w:qFormat/>
    <w:uiPriority w:val="0"/>
    <w:pPr>
      <w:widowControl/>
      <w:autoSpaceDE w:val="0"/>
      <w:autoSpaceDN w:val="0"/>
      <w:spacing w:line="240" w:lineRule="auto"/>
    </w:pPr>
    <w:rPr>
      <w:rFonts w:ascii="宋体" w:hAnsi="Times New Roman"/>
      <w:kern w:val="0"/>
      <w:sz w:val="20"/>
      <w:szCs w:val="20"/>
    </w:rPr>
  </w:style>
  <w:style w:type="paragraph" w:customStyle="1" w:styleId="170">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character" w:customStyle="1" w:styleId="171">
    <w:name w:val="标题 Char"/>
    <w:basedOn w:val="37"/>
    <w:link w:val="31"/>
    <w:qFormat/>
    <w:uiPriority w:val="10"/>
    <w:rPr>
      <w:rFonts w:ascii="Cambria" w:hAnsi="Cambria"/>
      <w:b/>
      <w:bCs/>
      <w:kern w:val="2"/>
      <w:sz w:val="32"/>
      <w:szCs w:val="32"/>
    </w:rPr>
  </w:style>
  <w:style w:type="paragraph" w:customStyle="1" w:styleId="172">
    <w:name w:val="并列圆点"/>
    <w:basedOn w:val="1"/>
    <w:qFormat/>
    <w:uiPriority w:val="0"/>
    <w:pPr>
      <w:numPr>
        <w:ilvl w:val="0"/>
        <w:numId w:val="11"/>
      </w:numPr>
      <w:ind w:left="420" w:firstLine="0" w:firstLineChars="0"/>
    </w:pPr>
    <w:rPr>
      <w:rFonts w:ascii="等线" w:hAnsi="等线"/>
    </w:rPr>
  </w:style>
  <w:style w:type="paragraph" w:customStyle="1" w:styleId="173">
    <w:name w:val="样式17"/>
    <w:basedOn w:val="1"/>
    <w:link w:val="174"/>
    <w:qFormat/>
    <w:uiPriority w:val="1"/>
    <w:pPr>
      <w:numPr>
        <w:ilvl w:val="0"/>
        <w:numId w:val="12"/>
      </w:numPr>
      <w:ind w:firstLine="0" w:firstLineChars="0"/>
      <w:jc w:val="left"/>
    </w:pPr>
    <w:rPr>
      <w:rFonts w:ascii="Times New Roman" w:hAnsi="Times New Roman" w:cs="宋体"/>
      <w:szCs w:val="21"/>
    </w:rPr>
  </w:style>
  <w:style w:type="character" w:customStyle="1" w:styleId="174">
    <w:name w:val="样式17 Char"/>
    <w:link w:val="173"/>
    <w:qFormat/>
    <w:uiPriority w:val="1"/>
    <w:rPr>
      <w:rFonts w:cs="宋体"/>
      <w:kern w:val="2"/>
      <w:sz w:val="24"/>
      <w:szCs w:val="21"/>
    </w:rPr>
  </w:style>
  <w:style w:type="character" w:customStyle="1" w:styleId="175">
    <w:name w:val="样式15 Char"/>
    <w:link w:val="176"/>
    <w:qFormat/>
    <w:uiPriority w:val="1"/>
    <w:rPr>
      <w:rFonts w:cs="宋体"/>
      <w:sz w:val="24"/>
      <w:szCs w:val="21"/>
    </w:rPr>
  </w:style>
  <w:style w:type="paragraph" w:customStyle="1" w:styleId="176">
    <w:name w:val="样式15"/>
    <w:basedOn w:val="99"/>
    <w:link w:val="175"/>
    <w:qFormat/>
    <w:uiPriority w:val="1"/>
    <w:pPr>
      <w:numPr>
        <w:ilvl w:val="0"/>
        <w:numId w:val="13"/>
      </w:numPr>
      <w:ind w:firstLine="0" w:firstLineChars="0"/>
    </w:pPr>
    <w:rPr>
      <w:rFonts w:ascii="Times New Roman" w:hAnsi="Times New Roman"/>
    </w:rPr>
  </w:style>
  <w:style w:type="character" w:customStyle="1" w:styleId="177">
    <w:name w:val="标题 5 字符2"/>
    <w:qFormat/>
    <w:uiPriority w:val="0"/>
    <w:rPr>
      <w:rFonts w:ascii="Calibri" w:hAnsi="Calibri" w:eastAsia="黑体" w:cs="Calibri"/>
      <w:bCs/>
      <w:iCs/>
      <w:color w:val="000000"/>
      <w:kern w:val="0"/>
      <w:sz w:val="24"/>
      <w:szCs w:val="26"/>
    </w:rPr>
  </w:style>
  <w:style w:type="paragraph" w:customStyle="1" w:styleId="178">
    <w:name w:val="修订2"/>
    <w:hidden/>
    <w:semiHidden/>
    <w:qFormat/>
    <w:uiPriority w:val="99"/>
    <w:rPr>
      <w:rFonts w:ascii="宋体" w:hAnsi="宋体" w:eastAsia="宋体" w:cs="Times New Roman"/>
      <w:color w:val="000000"/>
      <w:sz w:val="24"/>
      <w:szCs w:val="22"/>
      <w:lang w:val="en-US" w:eastAsia="zh-CN" w:bidi="ar-SA"/>
    </w:rPr>
  </w:style>
  <w:style w:type="table" w:customStyle="1" w:styleId="179">
    <w:name w:val="网格型1"/>
    <w:basedOn w:val="35"/>
    <w:qFormat/>
    <w:uiPriority w:val="39"/>
    <w:pPr>
      <w:jc w:val="center"/>
    </w:pPr>
    <w:rPr>
      <w:rFonts w:ascii="Calibri" w:hAnsi="Calibri"/>
      <w:kern w:val="2"/>
      <w:sz w:val="24"/>
      <w:szCs w:val="21"/>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trPr>
      <w:tblHeader/>
      <w:jc w:val="center"/>
    </w:trPr>
    <w:tcPr>
      <w:shd w:val="clear" w:color="auto" w:fill="FFFFFF"/>
      <w:vAlign w:val="center"/>
    </w:tcPr>
  </w:style>
  <w:style w:type="character" w:customStyle="1" w:styleId="180">
    <w:name w:val="标题 6 字符2"/>
    <w:qFormat/>
    <w:uiPriority w:val="9"/>
    <w:rPr>
      <w:rFonts w:ascii="Calibri" w:hAnsi="Calibri" w:eastAsia="黑体" w:cs="Calibri"/>
      <w:bCs/>
      <w:color w:val="000000"/>
      <w:kern w:val="0"/>
      <w:sz w:val="24"/>
    </w:rPr>
  </w:style>
  <w:style w:type="character" w:customStyle="1" w:styleId="181">
    <w:name w:val="标题 7 字符2"/>
    <w:qFormat/>
    <w:uiPriority w:val="9"/>
    <w:rPr>
      <w:rFonts w:ascii="Calibri" w:hAnsi="Calibri" w:eastAsia="黑体" w:cs="Calibri"/>
      <w:color w:val="000000"/>
      <w:kern w:val="0"/>
      <w:sz w:val="24"/>
      <w:szCs w:val="24"/>
    </w:rPr>
  </w:style>
  <w:style w:type="character" w:customStyle="1" w:styleId="182">
    <w:name w:val="标题 8 字符2"/>
    <w:qFormat/>
    <w:uiPriority w:val="9"/>
    <w:rPr>
      <w:rFonts w:ascii="Calibri" w:hAnsi="Calibri" w:eastAsia="黑体" w:cs="Calibri"/>
      <w:iCs/>
      <w:color w:val="000000"/>
      <w:kern w:val="0"/>
      <w:sz w:val="24"/>
      <w:szCs w:val="24"/>
    </w:rPr>
  </w:style>
  <w:style w:type="character" w:customStyle="1" w:styleId="183">
    <w:name w:val="标题 9 字符2"/>
    <w:qFormat/>
    <w:uiPriority w:val="9"/>
    <w:rPr>
      <w:rFonts w:ascii="Calibri Light" w:hAnsi="Calibri Light" w:eastAsia="黑体" w:cs="Calibri"/>
      <w:color w:val="000000"/>
      <w:kern w:val="0"/>
      <w:sz w:val="24"/>
    </w:rPr>
  </w:style>
  <w:style w:type="character" w:customStyle="1" w:styleId="184">
    <w:name w:val="列表段落 字符3"/>
    <w:qFormat/>
    <w:uiPriority w:val="0"/>
    <w:rPr>
      <w:rFonts w:ascii="Arial" w:hAnsi="Arial" w:eastAsia="宋体" w:cs="Calibri"/>
      <w:kern w:val="0"/>
      <w:sz w:val="24"/>
      <w:szCs w:val="20"/>
    </w:rPr>
  </w:style>
  <w:style w:type="paragraph" w:customStyle="1" w:styleId="185">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186">
    <w:name w:val="xl66"/>
    <w:basedOn w:val="1"/>
    <w:qFormat/>
    <w:uiPriority w:val="0"/>
    <w:pPr>
      <w:widowControl/>
      <w:spacing w:before="100" w:beforeAutospacing="1" w:after="100" w:afterAutospacing="1" w:line="240" w:lineRule="auto"/>
      <w:ind w:firstLine="0" w:firstLineChars="0"/>
      <w:jc w:val="center"/>
    </w:pPr>
    <w:rPr>
      <w:rFonts w:ascii="宋体" w:hAnsi="宋体" w:cs="宋体"/>
      <w:color w:val="000000"/>
      <w:kern w:val="0"/>
      <w:sz w:val="22"/>
    </w:rPr>
  </w:style>
  <w:style w:type="paragraph" w:customStyle="1" w:styleId="187">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ind w:firstLine="0" w:firstLineChars="0"/>
      <w:jc w:val="center"/>
    </w:pPr>
    <w:rPr>
      <w:rFonts w:ascii="宋体" w:hAnsi="宋体" w:cs="宋体"/>
      <w:b/>
      <w:bCs/>
      <w:color w:val="000000"/>
      <w:kern w:val="0"/>
      <w:szCs w:val="24"/>
    </w:rPr>
  </w:style>
  <w:style w:type="paragraph" w:customStyle="1" w:styleId="188">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22"/>
    </w:rPr>
  </w:style>
  <w:style w:type="paragraph" w:customStyle="1" w:styleId="18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2"/>
    </w:rPr>
  </w:style>
  <w:style w:type="paragraph" w:customStyle="1" w:styleId="190">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宋体" w:hAnsi="宋体" w:cs="宋体"/>
      <w:color w:val="000000"/>
      <w:kern w:val="0"/>
      <w:sz w:val="22"/>
    </w:rPr>
  </w:style>
  <w:style w:type="paragraph" w:customStyle="1" w:styleId="191">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22"/>
    </w:rPr>
  </w:style>
  <w:style w:type="paragraph" w:customStyle="1" w:styleId="192">
    <w:name w:val="xl72"/>
    <w:basedOn w:val="1"/>
    <w:qFormat/>
    <w:uiPriority w:val="0"/>
    <w:pPr>
      <w:widowControl/>
      <w:pBdr>
        <w:top w:val="single" w:color="000000" w:sz="4" w:space="0"/>
        <w:left w:val="single" w:color="000000" w:sz="4" w:space="0"/>
        <w:bottom w:val="single" w:color="000000" w:sz="4" w:space="0"/>
      </w:pBdr>
      <w:spacing w:before="100" w:beforeAutospacing="1" w:after="100" w:afterAutospacing="1" w:line="240" w:lineRule="auto"/>
      <w:ind w:firstLine="0" w:firstLineChars="0"/>
      <w:jc w:val="center"/>
    </w:pPr>
    <w:rPr>
      <w:rFonts w:ascii="宋体" w:hAnsi="宋体" w:cs="宋体"/>
      <w:color w:val="000000"/>
      <w:kern w:val="0"/>
      <w:sz w:val="22"/>
    </w:rPr>
  </w:style>
  <w:style w:type="paragraph" w:customStyle="1" w:styleId="193">
    <w:name w:val="xl73"/>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Cs w:val="24"/>
    </w:rPr>
  </w:style>
  <w:style w:type="paragraph" w:customStyle="1" w:styleId="194">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宋体" w:hAnsi="宋体" w:cs="宋体"/>
      <w:color w:val="000000"/>
      <w:kern w:val="0"/>
      <w:sz w:val="22"/>
    </w:rPr>
  </w:style>
  <w:style w:type="paragraph" w:customStyle="1" w:styleId="195">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22"/>
    </w:rPr>
  </w:style>
  <w:style w:type="paragraph" w:customStyle="1" w:styleId="196">
    <w:name w:val="xl76"/>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line="240" w:lineRule="auto"/>
      <w:ind w:firstLine="0" w:firstLineChars="0"/>
      <w:jc w:val="center"/>
    </w:pPr>
    <w:rPr>
      <w:rFonts w:ascii="宋体" w:hAnsi="宋体" w:cs="宋体"/>
      <w:b/>
      <w:bCs/>
      <w:color w:val="000000"/>
      <w:kern w:val="0"/>
      <w:szCs w:val="24"/>
    </w:rPr>
  </w:style>
  <w:style w:type="paragraph" w:customStyle="1" w:styleId="19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cs="宋体"/>
      <w:b/>
      <w:bCs/>
      <w:color w:val="000000"/>
      <w:kern w:val="0"/>
      <w:szCs w:val="24"/>
    </w:rPr>
  </w:style>
  <w:style w:type="paragraph" w:customStyle="1" w:styleId="19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2"/>
    </w:rPr>
  </w:style>
  <w:style w:type="paragraph" w:customStyle="1" w:styleId="199">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宋体" w:hAnsi="宋体" w:cs="宋体"/>
      <w:kern w:val="0"/>
      <w:sz w:val="22"/>
    </w:rPr>
  </w:style>
  <w:style w:type="paragraph" w:customStyle="1" w:styleId="200">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22"/>
    </w:rPr>
  </w:style>
  <w:style w:type="paragraph" w:customStyle="1" w:styleId="201">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line="240" w:lineRule="auto"/>
      <w:ind w:firstLine="0" w:firstLineChars="0"/>
      <w:jc w:val="center"/>
    </w:pPr>
    <w:rPr>
      <w:rFonts w:ascii="宋体" w:hAnsi="宋体" w:cs="宋体"/>
      <w:kern w:val="0"/>
      <w:sz w:val="22"/>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2"/>
    </w:rPr>
  </w:style>
  <w:style w:type="character" w:customStyle="1" w:styleId="203">
    <w:name w:val="未处理的提及2"/>
    <w:basedOn w:val="37"/>
    <w:semiHidden/>
    <w:unhideWhenUsed/>
    <w:qFormat/>
    <w:uiPriority w:val="99"/>
    <w:rPr>
      <w:color w:val="605E5C"/>
      <w:shd w:val="clear" w:color="auto" w:fill="E1DFDD"/>
    </w:rPr>
  </w:style>
  <w:style w:type="character" w:customStyle="1" w:styleId="204">
    <w:name w:val="未处理的提及3"/>
    <w:basedOn w:val="37"/>
    <w:semiHidden/>
    <w:unhideWhenUsed/>
    <w:qFormat/>
    <w:uiPriority w:val="99"/>
    <w:rPr>
      <w:color w:val="605E5C"/>
      <w:shd w:val="clear" w:color="auto" w:fill="E1DFDD"/>
    </w:rPr>
  </w:style>
  <w:style w:type="paragraph" w:customStyle="1" w:styleId="205">
    <w:name w:val="正文（缩进）"/>
    <w:basedOn w:val="1"/>
    <w:qFormat/>
    <w:uiPriority w:val="0"/>
    <w:pPr>
      <w:spacing w:beforeLines="25" w:afterLines="25"/>
      <w:ind w:firstLine="960"/>
    </w:pPr>
    <w:rPr>
      <w:spacing w:val="20"/>
      <w:kern w:val="0"/>
      <w:szCs w:val="24"/>
    </w:rPr>
  </w:style>
  <w:style w:type="paragraph" w:customStyle="1" w:styleId="206">
    <w:name w:val="列表段落3"/>
    <w:basedOn w:val="1"/>
    <w:qFormat/>
    <w:uiPriority w:val="0"/>
    <w:pPr>
      <w:spacing w:beforeLines="25" w:afterLines="25"/>
      <w:ind w:firstLine="42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36B26707-D623-4822-B4AD-86F95965F1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7575</Words>
  <Characters>7785</Characters>
  <Lines>56</Lines>
  <Paragraphs>15</Paragraphs>
  <TotalTime>1</TotalTime>
  <ScaleCrop>false</ScaleCrop>
  <LinksUpToDate>false</LinksUpToDate>
  <CharactersWithSpaces>7817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2023-04-04T03:46:00Z</dcterms:created>
  <dc:creator>zhongxuemin</dc:creator>
  <cp:lastModifiedBy>Brooks</cp:lastModifiedBy>
  <cp:lastPrinted>2021-12-22T22:20:00Z</cp:lastPrinted>
  <dcterms:modified xsi:type="dcterms:W3CDTF">2023-04-04T06:05:39Z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7BF51D0268FB4681BAEA74AC8B2A4B67_13</vt:lpwstr>
  </property>
</Properties>
</file>