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0C" w:rsidRDefault="0005453D">
      <w:pPr>
        <w:pStyle w:val="a9"/>
        <w:spacing w:line="560" w:lineRule="exact"/>
        <w:rPr>
          <w:rFonts w:ascii="方正小标宋简体" w:eastAsia="方正小标宋简体" w:hAnsi="方正小标宋简体" w:cs="方正小标宋简体"/>
          <w:color w:val="000000" w:themeColor="text1"/>
          <w:sz w:val="44"/>
          <w:szCs w:val="44"/>
        </w:rPr>
      </w:pPr>
      <w:r>
        <w:rPr>
          <w:rFonts w:ascii="华文中宋" w:eastAsia="华文中宋" w:hAnsi="华文中宋" w:cs="宋体" w:hint="eastAsia"/>
          <w:color w:val="333333"/>
          <w:kern w:val="0"/>
          <w:sz w:val="44"/>
          <w:szCs w:val="44"/>
        </w:rPr>
        <w:t>货物类项目采购需求申报书</w:t>
      </w:r>
    </w:p>
    <w:p w:rsidR="00A3500C" w:rsidRDefault="00A3500C">
      <w:pPr>
        <w:rPr>
          <w:color w:val="000000" w:themeColor="text1"/>
        </w:rPr>
      </w:pPr>
    </w:p>
    <w:tbl>
      <w:tblPr>
        <w:tblW w:w="92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78"/>
        <w:gridCol w:w="3243"/>
        <w:gridCol w:w="1543"/>
        <w:gridCol w:w="1995"/>
      </w:tblGrid>
      <w:tr w:rsidR="00A3500C">
        <w:tc>
          <w:tcPr>
            <w:tcW w:w="2504" w:type="dxa"/>
            <w:gridSpan w:val="2"/>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项目名称</w:t>
            </w:r>
          </w:p>
        </w:tc>
        <w:tc>
          <w:tcPr>
            <w:tcW w:w="3243" w:type="dxa"/>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医疗工程空气过滤器</w:t>
            </w:r>
          </w:p>
        </w:tc>
        <w:tc>
          <w:tcPr>
            <w:tcW w:w="1543" w:type="dxa"/>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采购类型</w:t>
            </w:r>
          </w:p>
        </w:tc>
        <w:tc>
          <w:tcPr>
            <w:tcW w:w="1995" w:type="dxa"/>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货物类</w:t>
            </w:r>
          </w:p>
        </w:tc>
      </w:tr>
      <w:tr w:rsidR="00A3500C">
        <w:tc>
          <w:tcPr>
            <w:tcW w:w="2504" w:type="dxa"/>
            <w:gridSpan w:val="2"/>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采购人名称</w:t>
            </w:r>
          </w:p>
        </w:tc>
        <w:tc>
          <w:tcPr>
            <w:tcW w:w="3243" w:type="dxa"/>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深圳市第三人民医院</w:t>
            </w:r>
          </w:p>
        </w:tc>
        <w:tc>
          <w:tcPr>
            <w:tcW w:w="1543" w:type="dxa"/>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采购</w:t>
            </w:r>
            <w:r>
              <w:rPr>
                <w:rFonts w:asciiTheme="minorEastAsia" w:eastAsiaTheme="minorEastAsia" w:hAnsiTheme="minorEastAsia" w:hint="eastAsia"/>
                <w:color w:val="000000" w:themeColor="text1"/>
                <w:szCs w:val="21"/>
              </w:rPr>
              <w:t>方</w:t>
            </w:r>
            <w:r>
              <w:rPr>
                <w:rFonts w:asciiTheme="minorEastAsia" w:eastAsiaTheme="minorEastAsia" w:hAnsiTheme="minorEastAsia"/>
                <w:color w:val="000000" w:themeColor="text1"/>
                <w:szCs w:val="21"/>
              </w:rPr>
              <w:t>式</w:t>
            </w:r>
          </w:p>
        </w:tc>
        <w:tc>
          <w:tcPr>
            <w:tcW w:w="1995" w:type="dxa"/>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院外采购</w:t>
            </w:r>
          </w:p>
        </w:tc>
      </w:tr>
      <w:tr w:rsidR="00A3500C">
        <w:tc>
          <w:tcPr>
            <w:tcW w:w="2504" w:type="dxa"/>
            <w:gridSpan w:val="2"/>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财政预算限额（万元）</w:t>
            </w:r>
          </w:p>
        </w:tc>
        <w:tc>
          <w:tcPr>
            <w:tcW w:w="3243" w:type="dxa"/>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45</w:t>
            </w:r>
          </w:p>
        </w:tc>
        <w:tc>
          <w:tcPr>
            <w:tcW w:w="1543" w:type="dxa"/>
            <w:shd w:val="clear" w:color="auto" w:fill="auto"/>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资金来源</w:t>
            </w:r>
          </w:p>
        </w:tc>
        <w:tc>
          <w:tcPr>
            <w:tcW w:w="1995" w:type="dxa"/>
            <w:shd w:val="clear" w:color="auto" w:fill="auto"/>
            <w:vAlign w:val="center"/>
          </w:tcPr>
          <w:p w:rsidR="00A3500C" w:rsidRDefault="0005453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医院自筹</w:t>
            </w:r>
          </w:p>
        </w:tc>
      </w:tr>
      <w:tr w:rsidR="00A3500C">
        <w:trPr>
          <w:trHeight w:val="1691"/>
        </w:trPr>
        <w:tc>
          <w:tcPr>
            <w:tcW w:w="2504" w:type="dxa"/>
            <w:gridSpan w:val="2"/>
            <w:vAlign w:val="center"/>
          </w:tcPr>
          <w:p w:rsidR="00A3500C" w:rsidRDefault="0005453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项目背景</w:t>
            </w:r>
          </w:p>
        </w:tc>
        <w:tc>
          <w:tcPr>
            <w:tcW w:w="6781" w:type="dxa"/>
            <w:gridSpan w:val="3"/>
          </w:tcPr>
          <w:p w:rsidR="00A3500C" w:rsidRDefault="0005453D">
            <w:pPr>
              <w:autoSpaceDE w:val="0"/>
              <w:autoSpaceDN w:val="0"/>
              <w:adjustRightInd w:val="0"/>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FF0000"/>
                <w:szCs w:val="21"/>
              </w:rPr>
              <w:t>项目默认可面向中小企业，如果非面向中小企业，请说明理由。</w:t>
            </w:r>
          </w:p>
        </w:tc>
      </w:tr>
      <w:tr w:rsidR="00A3500C">
        <w:trPr>
          <w:trHeight w:val="4526"/>
        </w:trPr>
        <w:tc>
          <w:tcPr>
            <w:tcW w:w="426" w:type="dxa"/>
          </w:tcPr>
          <w:p w:rsidR="00A3500C" w:rsidRDefault="0005453D">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货物清单</w:t>
            </w:r>
          </w:p>
        </w:tc>
        <w:tc>
          <w:tcPr>
            <w:tcW w:w="8859" w:type="dxa"/>
            <w:gridSpan w:val="4"/>
          </w:tcPr>
          <w:tbl>
            <w:tblPr>
              <w:tblW w:w="8302" w:type="dxa"/>
              <w:tblLayout w:type="fixed"/>
              <w:tblLook w:val="04A0" w:firstRow="1" w:lastRow="0" w:firstColumn="1" w:lastColumn="0" w:noHBand="0" w:noVBand="1"/>
            </w:tblPr>
            <w:tblGrid>
              <w:gridCol w:w="577"/>
              <w:gridCol w:w="1768"/>
              <w:gridCol w:w="1611"/>
              <w:gridCol w:w="1088"/>
              <w:gridCol w:w="1350"/>
              <w:gridCol w:w="512"/>
              <w:gridCol w:w="625"/>
              <w:gridCol w:w="771"/>
            </w:tblGrid>
            <w:tr w:rsidR="00A3500C">
              <w:trPr>
                <w:trHeight w:val="445"/>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序号</w:t>
                  </w:r>
                </w:p>
              </w:tc>
              <w:tc>
                <w:tcPr>
                  <w:tcW w:w="1768" w:type="dxa"/>
                  <w:vMerge w:val="restart"/>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产品名称</w:t>
                  </w:r>
                </w:p>
              </w:tc>
              <w:tc>
                <w:tcPr>
                  <w:tcW w:w="1611" w:type="dxa"/>
                  <w:vMerge w:val="restart"/>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规格尺寸（</w:t>
                  </w:r>
                  <w:r>
                    <w:rPr>
                      <w:rFonts w:ascii="宋体" w:hAnsi="宋体" w:cs="宋体" w:hint="eastAsia"/>
                      <w:color w:val="FF0000"/>
                      <w:sz w:val="16"/>
                      <w:szCs w:val="16"/>
                      <w:lang w:bidi="ar"/>
                    </w:rPr>
                    <w:t>mm</w:t>
                  </w:r>
                  <w:r>
                    <w:rPr>
                      <w:rFonts w:ascii="宋体" w:hAnsi="宋体" w:cs="宋体" w:hint="eastAsia"/>
                      <w:color w:val="FF0000"/>
                      <w:sz w:val="16"/>
                      <w:szCs w:val="16"/>
                      <w:lang w:bidi="ar"/>
                    </w:rPr>
                    <w:t>）</w:t>
                  </w:r>
                </w:p>
              </w:tc>
              <w:tc>
                <w:tcPr>
                  <w:tcW w:w="2950" w:type="dxa"/>
                  <w:gridSpan w:val="3"/>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技术要求</w:t>
                  </w:r>
                </w:p>
              </w:tc>
              <w:tc>
                <w:tcPr>
                  <w:tcW w:w="625" w:type="dxa"/>
                  <w:vMerge w:val="restart"/>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数量（</w:t>
                  </w:r>
                  <w:proofErr w:type="gramStart"/>
                  <w:r>
                    <w:rPr>
                      <w:rFonts w:ascii="宋体" w:hAnsi="宋体" w:cs="宋体" w:hint="eastAsia"/>
                      <w:color w:val="FF0000"/>
                      <w:sz w:val="16"/>
                      <w:szCs w:val="16"/>
                      <w:lang w:bidi="ar"/>
                    </w:rPr>
                    <w:t>个</w:t>
                  </w:r>
                  <w:proofErr w:type="gramEnd"/>
                  <w:r>
                    <w:rPr>
                      <w:rFonts w:ascii="宋体" w:hAnsi="宋体" w:cs="宋体" w:hint="eastAsia"/>
                      <w:color w:val="FF0000"/>
                      <w:sz w:val="16"/>
                      <w:szCs w:val="16"/>
                      <w:lang w:bidi="ar"/>
                    </w:rPr>
                    <w:t>）</w:t>
                  </w:r>
                </w:p>
              </w:tc>
              <w:tc>
                <w:tcPr>
                  <w:tcW w:w="771" w:type="dxa"/>
                  <w:vMerge w:val="restart"/>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预算限价（元）</w:t>
                  </w:r>
                </w:p>
              </w:tc>
            </w:tr>
            <w:tr w:rsidR="00A3500C">
              <w:trPr>
                <w:trHeight w:val="556"/>
              </w:trPr>
              <w:tc>
                <w:tcPr>
                  <w:tcW w:w="5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A3500C">
                  <w:pPr>
                    <w:rPr>
                      <w:rFonts w:ascii="宋体"/>
                      <w:sz w:val="24"/>
                    </w:rPr>
                  </w:pPr>
                </w:p>
              </w:tc>
              <w:tc>
                <w:tcPr>
                  <w:tcW w:w="1768" w:type="dxa"/>
                  <w:vMerge/>
                  <w:tcBorders>
                    <w:top w:val="single" w:sz="4" w:space="0" w:color="auto"/>
                    <w:left w:val="nil"/>
                    <w:bottom w:val="single" w:sz="4" w:space="0" w:color="auto"/>
                    <w:right w:val="single" w:sz="4" w:space="0" w:color="auto"/>
                  </w:tcBorders>
                  <w:shd w:val="clear" w:color="auto" w:fill="auto"/>
                  <w:noWrap/>
                  <w:vAlign w:val="center"/>
                </w:tcPr>
                <w:p w:rsidR="00A3500C" w:rsidRDefault="00A3500C">
                  <w:pPr>
                    <w:rPr>
                      <w:rFonts w:ascii="宋体"/>
                      <w:sz w:val="24"/>
                    </w:rPr>
                  </w:pPr>
                </w:p>
              </w:tc>
              <w:tc>
                <w:tcPr>
                  <w:tcW w:w="1611" w:type="dxa"/>
                  <w:vMerge/>
                  <w:tcBorders>
                    <w:top w:val="single" w:sz="4" w:space="0" w:color="auto"/>
                    <w:left w:val="nil"/>
                    <w:bottom w:val="single" w:sz="4" w:space="0" w:color="auto"/>
                    <w:right w:val="single" w:sz="4" w:space="0" w:color="auto"/>
                  </w:tcBorders>
                  <w:shd w:val="clear" w:color="auto" w:fill="auto"/>
                  <w:noWrap/>
                  <w:vAlign w:val="center"/>
                </w:tcPr>
                <w:p w:rsidR="00A3500C" w:rsidRDefault="00A3500C">
                  <w:pPr>
                    <w:rPr>
                      <w:rFonts w:ascii="宋体"/>
                      <w:sz w:val="24"/>
                    </w:rPr>
                  </w:pPr>
                </w:p>
              </w:tc>
              <w:tc>
                <w:tcPr>
                  <w:tcW w:w="1088"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proofErr w:type="gramStart"/>
                  <w:r>
                    <w:rPr>
                      <w:rFonts w:ascii="宋体" w:hAnsi="宋体" w:cs="宋体" w:hint="eastAsia"/>
                      <w:color w:val="FF0000"/>
                      <w:sz w:val="16"/>
                      <w:szCs w:val="16"/>
                      <w:lang w:bidi="ar"/>
                    </w:rPr>
                    <w:t>框材</w:t>
                  </w:r>
                  <w:proofErr w:type="gramEnd"/>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proofErr w:type="gramStart"/>
                  <w:r>
                    <w:rPr>
                      <w:rFonts w:ascii="宋体" w:hAnsi="宋体" w:cs="宋体" w:hint="eastAsia"/>
                      <w:color w:val="FF0000"/>
                      <w:sz w:val="16"/>
                      <w:szCs w:val="16"/>
                      <w:lang w:bidi="ar"/>
                    </w:rPr>
                    <w:t>虑材</w:t>
                  </w:r>
                  <w:proofErr w:type="gramEnd"/>
                </w:p>
              </w:tc>
              <w:tc>
                <w:tcPr>
                  <w:tcW w:w="512"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效率</w:t>
                  </w:r>
                </w:p>
              </w:tc>
              <w:tc>
                <w:tcPr>
                  <w:tcW w:w="625" w:type="dxa"/>
                  <w:vMerge/>
                  <w:tcBorders>
                    <w:top w:val="single" w:sz="4" w:space="0" w:color="auto"/>
                    <w:left w:val="nil"/>
                    <w:bottom w:val="single" w:sz="4" w:space="0" w:color="auto"/>
                    <w:right w:val="single" w:sz="4" w:space="0" w:color="auto"/>
                  </w:tcBorders>
                  <w:shd w:val="clear" w:color="auto" w:fill="auto"/>
                  <w:noWrap/>
                  <w:vAlign w:val="center"/>
                </w:tcPr>
                <w:p w:rsidR="00A3500C" w:rsidRDefault="00A3500C">
                  <w:pPr>
                    <w:rPr>
                      <w:rFonts w:ascii="宋体"/>
                      <w:sz w:val="24"/>
                    </w:rPr>
                  </w:pPr>
                </w:p>
              </w:tc>
              <w:tc>
                <w:tcPr>
                  <w:tcW w:w="771" w:type="dxa"/>
                  <w:vMerge/>
                  <w:tcBorders>
                    <w:top w:val="single" w:sz="4" w:space="0" w:color="auto"/>
                    <w:left w:val="nil"/>
                    <w:bottom w:val="single" w:sz="4" w:space="0" w:color="auto"/>
                    <w:right w:val="single" w:sz="4" w:space="0" w:color="auto"/>
                  </w:tcBorders>
                  <w:shd w:val="clear" w:color="auto" w:fill="auto"/>
                  <w:noWrap/>
                  <w:vAlign w:val="center"/>
                </w:tcPr>
                <w:p w:rsidR="00A3500C" w:rsidRDefault="00A3500C">
                  <w:pPr>
                    <w:rPr>
                      <w:rFonts w:ascii="宋体"/>
                      <w:sz w:val="24"/>
                    </w:rPr>
                  </w:pPr>
                </w:p>
              </w:tc>
            </w:tr>
            <w:tr w:rsidR="00A3500C">
              <w:trPr>
                <w:trHeight w:val="31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w:t>
                  </w:r>
                </w:p>
              </w:tc>
              <w:tc>
                <w:tcPr>
                  <w:tcW w:w="176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r>
                    <w:rPr>
                      <w:rFonts w:ascii="宋体" w:hAnsi="宋体" w:cs="宋体" w:hint="eastAsia"/>
                      <w:color w:val="FF0000"/>
                      <w:sz w:val="16"/>
                      <w:szCs w:val="16"/>
                      <w:lang w:bidi="ar"/>
                    </w:rPr>
                    <w:t>双层</w:t>
                  </w:r>
                  <w:r>
                    <w:rPr>
                      <w:rFonts w:ascii="宋体" w:hAnsi="宋体" w:cs="宋体" w:hint="eastAsia"/>
                      <w:color w:val="FF0000"/>
                      <w:sz w:val="16"/>
                      <w:szCs w:val="16"/>
                      <w:lang w:bidi="ar"/>
                    </w:rPr>
                    <w:t>尼龙网</w:t>
                  </w:r>
                </w:p>
              </w:tc>
              <w:tc>
                <w:tcPr>
                  <w:tcW w:w="161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390*390*21</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65</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2</w:t>
                  </w:r>
                </w:p>
              </w:tc>
              <w:tc>
                <w:tcPr>
                  <w:tcW w:w="176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r>
                    <w:rPr>
                      <w:rFonts w:ascii="宋体" w:hAnsi="宋体" w:cs="宋体" w:hint="eastAsia"/>
                      <w:color w:val="FF0000"/>
                      <w:sz w:val="16"/>
                      <w:szCs w:val="16"/>
                      <w:lang w:bidi="ar"/>
                    </w:rPr>
                    <w:t>双层</w:t>
                  </w:r>
                  <w:r>
                    <w:rPr>
                      <w:rFonts w:ascii="宋体" w:hAnsi="宋体" w:cs="宋体" w:hint="eastAsia"/>
                      <w:color w:val="FF0000"/>
                      <w:sz w:val="16"/>
                      <w:szCs w:val="16"/>
                      <w:lang w:bidi="ar"/>
                    </w:rPr>
                    <w:t>尼龙网</w:t>
                  </w:r>
                </w:p>
              </w:tc>
              <w:tc>
                <w:tcPr>
                  <w:tcW w:w="161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510*510*8</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35</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w:t>
                  </w:r>
                </w:p>
              </w:tc>
            </w:tr>
            <w:tr w:rsidR="00A3500C">
              <w:trPr>
                <w:trHeight w:val="31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w:t>
                  </w:r>
                </w:p>
              </w:tc>
              <w:tc>
                <w:tcPr>
                  <w:tcW w:w="176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r>
                    <w:rPr>
                      <w:rFonts w:ascii="宋体" w:hAnsi="宋体" w:cs="宋体" w:hint="eastAsia"/>
                      <w:color w:val="FF0000"/>
                      <w:sz w:val="16"/>
                      <w:szCs w:val="16"/>
                      <w:lang w:bidi="ar"/>
                    </w:rPr>
                    <w:t>双层</w:t>
                  </w:r>
                  <w:r>
                    <w:rPr>
                      <w:rFonts w:ascii="宋体" w:hAnsi="宋体" w:cs="宋体" w:hint="eastAsia"/>
                      <w:color w:val="FF0000"/>
                      <w:sz w:val="16"/>
                      <w:szCs w:val="16"/>
                      <w:lang w:bidi="ar"/>
                    </w:rPr>
                    <w:t>尼龙网</w:t>
                  </w:r>
                </w:p>
              </w:tc>
              <w:tc>
                <w:tcPr>
                  <w:tcW w:w="161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380*380*8</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17</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4</w:t>
                  </w:r>
                </w:p>
              </w:tc>
              <w:tc>
                <w:tcPr>
                  <w:tcW w:w="176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350*300*8</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30</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5</w:t>
                  </w:r>
                </w:p>
              </w:tc>
              <w:tc>
                <w:tcPr>
                  <w:tcW w:w="1768" w:type="dxa"/>
                  <w:tcBorders>
                    <w:top w:val="single" w:sz="4" w:space="0" w:color="auto"/>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auto"/>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750*250*8</w:t>
                  </w:r>
                </w:p>
              </w:tc>
              <w:tc>
                <w:tcPr>
                  <w:tcW w:w="1088" w:type="dxa"/>
                  <w:tcBorders>
                    <w:top w:val="single" w:sz="4" w:space="0" w:color="auto"/>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auto"/>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auto"/>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4</w:t>
                  </w:r>
                </w:p>
              </w:tc>
              <w:tc>
                <w:tcPr>
                  <w:tcW w:w="771" w:type="dxa"/>
                  <w:tcBorders>
                    <w:top w:val="single" w:sz="4" w:space="0" w:color="auto"/>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50</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630*505*21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89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310*210*8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600*750*8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72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510*1110*8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350*350*8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288*288*8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12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555*255*8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PP</w:t>
                  </w:r>
                  <w:r>
                    <w:rPr>
                      <w:rFonts w:ascii="宋体" w:hAnsi="宋体" w:cs="宋体" w:hint="eastAsia"/>
                      <w:color w:val="FF000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olor w:val="FF0000"/>
                      <w:sz w:val="16"/>
                      <w:szCs w:val="16"/>
                    </w:rPr>
                  </w:pPr>
                  <w:r>
                    <w:rPr>
                      <w:rFonts w:ascii="宋体" w:hAnsi="宋体" w:cs="宋体" w:hint="eastAsia"/>
                      <w:color w:val="FF000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240*240*8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255*255*8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255*355*8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255*455*8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490*390*21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r>
                    <w:rPr>
                      <w:rFonts w:ascii="宋体" w:hAnsi="宋体" w:cs="宋体" w:hint="eastAsia"/>
                      <w:color w:val="000000"/>
                      <w:kern w:val="0"/>
                      <w:sz w:val="16"/>
                      <w:szCs w:val="16"/>
                      <w:lang w:bidi="ar"/>
                    </w:rPr>
                    <w:t>8</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790*39*21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80</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355*305*8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745*300*8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54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Arial" w:hAnsi="Arial" w:cs="Arial"/>
                      <w:color w:val="000000"/>
                      <w:sz w:val="16"/>
                      <w:szCs w:val="16"/>
                    </w:rPr>
                  </w:pPr>
                  <w:r>
                    <w:rPr>
                      <w:rFonts w:ascii="Arial" w:hAnsi="Arial" w:cs="Arial"/>
                      <w:color w:val="000000"/>
                      <w:kern w:val="0"/>
                      <w:sz w:val="16"/>
                      <w:szCs w:val="16"/>
                      <w:lang w:bidi="ar"/>
                    </w:rPr>
                    <w:t>545*300*8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22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1200*800*8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110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700*925*8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r>
                    <w:rPr>
                      <w:rFonts w:ascii="宋体" w:hAnsi="宋体" w:cs="宋体" w:hint="eastAsia"/>
                      <w:color w:val="000000"/>
                      <w:kern w:val="0"/>
                      <w:sz w:val="16"/>
                      <w:szCs w:val="16"/>
                      <w:lang w:bidi="ar"/>
                    </w:rPr>
                    <w:t>8</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545*295*8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5</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550*550*8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r>
                    <w:rPr>
                      <w:rFonts w:ascii="宋体" w:hAnsi="宋体" w:cs="宋体" w:hint="eastAsia"/>
                      <w:color w:val="000000"/>
                      <w:kern w:val="0"/>
                      <w:sz w:val="16"/>
                      <w:szCs w:val="16"/>
                      <w:lang w:bidi="ar"/>
                    </w:rPr>
                    <w:t>9</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610*200*8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570*165*8</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53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990*1190*21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w:t>
                  </w:r>
                  <w:r>
                    <w:rPr>
                      <w:rFonts w:ascii="宋体" w:hAnsi="宋体" w:cs="宋体" w:hint="eastAsia"/>
                      <w:color w:val="000000"/>
                      <w:kern w:val="0"/>
                      <w:sz w:val="16"/>
                      <w:szCs w:val="16"/>
                      <w:lang w:bidi="ar"/>
                    </w:rPr>
                    <w:t>0</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790*990*21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r>
                    <w:rPr>
                      <w:rFonts w:ascii="宋体" w:hAnsi="宋体" w:cs="宋体" w:hint="eastAsia"/>
                      <w:color w:val="000000"/>
                      <w:kern w:val="0"/>
                      <w:sz w:val="16"/>
                      <w:szCs w:val="16"/>
                      <w:lang w:bidi="ar"/>
                    </w:rPr>
                    <w:t>20</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FF0000"/>
                      <w:sz w:val="16"/>
                      <w:szCs w:val="16"/>
                      <w:lang w:bidi="ar"/>
                    </w:rPr>
                  </w:pPr>
                  <w:r>
                    <w:rPr>
                      <w:rFonts w:ascii="宋体" w:hAnsi="宋体" w:cs="宋体" w:hint="eastAsia"/>
                      <w:color w:val="FF0000"/>
                      <w:sz w:val="16"/>
                      <w:szCs w:val="16"/>
                      <w:lang w:bidi="ar"/>
                    </w:rPr>
                    <w:t>铝框双层尼龙网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1490*620*21</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r>
                    <w:rPr>
                      <w:rFonts w:ascii="宋体" w:hAnsi="宋体" w:cs="宋体" w:hint="eastAsia"/>
                      <w:color w:val="000000"/>
                      <w:kern w:val="0"/>
                      <w:sz w:val="16"/>
                      <w:szCs w:val="16"/>
                      <w:lang w:bidi="ar"/>
                    </w:rPr>
                    <w:t>10</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545*300*4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330*280*4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380*300*4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535*285*4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325*285*4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530*280*4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730*280*4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38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630*280*4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1130*280*4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r>
                    <w:rPr>
                      <w:rFonts w:ascii="宋体" w:hAnsi="宋体" w:cs="宋体" w:hint="eastAsia"/>
                      <w:color w:val="000000"/>
                      <w:kern w:val="0"/>
                      <w:sz w:val="16"/>
                      <w:szCs w:val="16"/>
                      <w:lang w:bidi="ar"/>
                    </w:rPr>
                    <w:t>2</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500*500*4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1</w:t>
                  </w:r>
                  <w:r>
                    <w:rPr>
                      <w:rFonts w:ascii="宋体" w:hAnsi="宋体" w:cs="宋体" w:hint="eastAsia"/>
                      <w:color w:val="000000"/>
                      <w:kern w:val="0"/>
                      <w:sz w:val="16"/>
                      <w:szCs w:val="16"/>
                      <w:lang w:bidi="ar"/>
                    </w:rPr>
                    <w:t xml:space="preserve"> </w:t>
                  </w:r>
                </w:p>
              </w:tc>
            </w:tr>
            <w:tr w:rsidR="00A3500C">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铁丝架单层尼龙网</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345*280*4</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PP</w:t>
                  </w:r>
                  <w:r>
                    <w:rPr>
                      <w:rFonts w:ascii="宋体" w:hAnsi="宋体" w:cs="宋体" w:hint="eastAsia"/>
                      <w:color w:val="000000"/>
                      <w:kern w:val="0"/>
                      <w:sz w:val="16"/>
                      <w:szCs w:val="16"/>
                      <w:lang w:bidi="ar"/>
                    </w:rPr>
                    <w:t>纤维滤料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116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290*290*96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F5</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r>
                    <w:rPr>
                      <w:rFonts w:ascii="宋体" w:hAnsi="宋体" w:cs="宋体" w:hint="eastAsia"/>
                      <w:color w:val="000000"/>
                      <w:kern w:val="0"/>
                      <w:sz w:val="16"/>
                      <w:szCs w:val="16"/>
                      <w:lang w:bidi="ar"/>
                    </w:rPr>
                    <w:t>7</w:t>
                  </w:r>
                  <w:r>
                    <w:rPr>
                      <w:rFonts w:ascii="宋体" w:hAnsi="宋体" w:cs="宋体" w:hint="eastAsia"/>
                      <w:color w:val="000000"/>
                      <w:kern w:val="0"/>
                      <w:sz w:val="16"/>
                      <w:szCs w:val="16"/>
                      <w:lang w:bidi="ar"/>
                    </w:rPr>
                    <w:t xml:space="preserve"> </w:t>
                  </w:r>
                </w:p>
              </w:tc>
            </w:tr>
            <w:tr w:rsidR="00A3500C">
              <w:trPr>
                <w:trHeight w:val="98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325*290*69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F5</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03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585*265*69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F5</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460*460*96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F5</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sz w:val="16"/>
                      <w:szCs w:val="16"/>
                    </w:rPr>
                    <w:t>64</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46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290*290*96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37</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580*290*96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527*277*69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42</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727*277*69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54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627*277*69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8</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1127*277*69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w:t>
                  </w:r>
                  <w:r>
                    <w:rPr>
                      <w:rFonts w:ascii="宋体" w:hAnsi="宋体" w:cs="宋体" w:hint="eastAsia"/>
                      <w:color w:val="000000"/>
                      <w:kern w:val="0"/>
                      <w:sz w:val="16"/>
                      <w:szCs w:val="16"/>
                      <w:lang w:bidi="ar"/>
                    </w:rPr>
                    <w:t>7</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565*265*69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43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325*290*69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325*265*69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F6</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55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325*290*96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F5</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40</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450*250*46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510*510*46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52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w:t>
                  </w:r>
                  <w:proofErr w:type="gramStart"/>
                  <w:r>
                    <w:rPr>
                      <w:rFonts w:ascii="宋体" w:hAnsi="宋体" w:cs="宋体" w:hint="eastAsia"/>
                      <w:color w:val="000000"/>
                      <w:kern w:val="0"/>
                      <w:sz w:val="16"/>
                      <w:szCs w:val="16"/>
                      <w:lang w:bidi="ar"/>
                    </w:rPr>
                    <w:t>框子母架中效</w:t>
                  </w:r>
                  <w:proofErr w:type="gramEnd"/>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340*340*46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916"/>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高效过滤器</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810*310*120</w:t>
                  </w:r>
                  <w:r>
                    <w:rPr>
                      <w:rFonts w:ascii="宋体" w:hAnsi="宋体" w:cs="宋体" w:hint="eastAsia"/>
                      <w:color w:val="000000"/>
                      <w:kern w:val="0"/>
                      <w:sz w:val="16"/>
                      <w:szCs w:val="16"/>
                      <w:highlight w:val="yellow"/>
                      <w:lang w:bidi="ar"/>
                    </w:rPr>
                    <w:t>风量</w:t>
                  </w:r>
                  <w:r>
                    <w:rPr>
                      <w:rFonts w:ascii="宋体" w:hAnsi="宋体" w:cs="宋体" w:hint="eastAsia"/>
                      <w:color w:val="000000"/>
                      <w:kern w:val="0"/>
                      <w:sz w:val="16"/>
                      <w:szCs w:val="16"/>
                      <w:highlight w:val="yellow"/>
                      <w:lang w:bidi="ar"/>
                    </w:rPr>
                    <w:t>1</w:t>
                  </w:r>
                  <w:r>
                    <w:rPr>
                      <w:rFonts w:ascii="宋体" w:hAnsi="宋体" w:cs="宋体" w:hint="eastAsia"/>
                      <w:color w:val="000000"/>
                      <w:kern w:val="0"/>
                      <w:sz w:val="16"/>
                      <w:szCs w:val="16"/>
                      <w:highlight w:val="yellow"/>
                      <w:lang w:bidi="ar"/>
                    </w:rPr>
                    <w:t>000</w:t>
                  </w:r>
                  <w:r>
                    <w:rPr>
                      <w:rFonts w:ascii="宋体" w:hAnsi="宋体" w:cs="宋体" w:hint="eastAsia"/>
                      <w:color w:val="000000"/>
                      <w:kern w:val="0"/>
                      <w:sz w:val="16"/>
                      <w:szCs w:val="16"/>
                      <w:highlight w:val="yellow"/>
                      <w:lang w:bidi="ar"/>
                    </w:rPr>
                    <w:t>m</w:t>
                  </w:r>
                  <w:r>
                    <w:rPr>
                      <w:rFonts w:ascii="宋体" w:hAnsi="宋体" w:cs="宋体" w:hint="eastAsia"/>
                      <w:color w:val="000000"/>
                      <w:kern w:val="0"/>
                      <w:sz w:val="16"/>
                      <w:szCs w:val="16"/>
                      <w:highlight w:val="yellow"/>
                      <w:lang w:bidi="ar"/>
                    </w:rPr>
                    <w:t>³</w:t>
                  </w:r>
                  <w:r>
                    <w:rPr>
                      <w:rFonts w:ascii="宋体" w:hAnsi="宋体" w:cs="宋体" w:hint="eastAsia"/>
                      <w:color w:val="000000"/>
                      <w:kern w:val="0"/>
                      <w:sz w:val="16"/>
                      <w:szCs w:val="16"/>
                      <w:highlight w:val="yellow"/>
                      <w:lang w:bidi="ar"/>
                    </w:rPr>
                    <w:t xml:space="preserve">/h </w:t>
                  </w:r>
                  <w:r>
                    <w:rPr>
                      <w:rFonts w:ascii="宋体" w:hAnsi="宋体" w:cs="宋体" w:hint="eastAsia"/>
                      <w:color w:val="000000"/>
                      <w:kern w:val="0"/>
                      <w:sz w:val="16"/>
                      <w:szCs w:val="16"/>
                      <w:highlight w:val="yellow"/>
                      <w:lang w:bidi="ar"/>
                    </w:rPr>
                    <w:t>阻力</w:t>
                  </w:r>
                  <w:r>
                    <w:rPr>
                      <w:rFonts w:ascii="宋体" w:hAnsi="宋体" w:cs="宋体" w:hint="eastAsia"/>
                      <w:color w:val="000000"/>
                      <w:kern w:val="0"/>
                      <w:sz w:val="16"/>
                      <w:szCs w:val="16"/>
                      <w:highlight w:val="yellow"/>
                      <w:lang w:bidi="ar"/>
                    </w:rPr>
                    <w:t>1</w:t>
                  </w:r>
                  <w:r>
                    <w:rPr>
                      <w:rFonts w:ascii="宋体" w:hAnsi="宋体" w:cs="宋体" w:hint="eastAsia"/>
                      <w:color w:val="000000"/>
                      <w:kern w:val="0"/>
                      <w:sz w:val="16"/>
                      <w:szCs w:val="16"/>
                      <w:highlight w:val="yellow"/>
                      <w:lang w:bidi="ar"/>
                    </w:rPr>
                    <w:t>5</w:t>
                  </w:r>
                  <w:r>
                    <w:rPr>
                      <w:rFonts w:ascii="宋体" w:hAnsi="宋体" w:cs="宋体" w:hint="eastAsia"/>
                      <w:color w:val="000000"/>
                      <w:kern w:val="0"/>
                      <w:sz w:val="16"/>
                      <w:szCs w:val="16"/>
                      <w:highlight w:val="yellow"/>
                      <w:lang w:bidi="ar"/>
                    </w:rPr>
                    <w:t xml:space="preserve">0Pa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HV</w:t>
                  </w:r>
                  <w:r>
                    <w:rPr>
                      <w:rFonts w:ascii="宋体" w:hAnsi="宋体" w:cs="宋体" w:hint="eastAsia"/>
                      <w:color w:val="000000"/>
                      <w:kern w:val="0"/>
                      <w:sz w:val="16"/>
                      <w:szCs w:val="16"/>
                      <w:highlight w:val="yellow"/>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12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22</w:t>
                  </w:r>
                  <w:r>
                    <w:rPr>
                      <w:rFonts w:ascii="宋体" w:hAnsi="宋体" w:cs="宋体" w:hint="eastAsia"/>
                      <w:color w:val="000000"/>
                      <w:kern w:val="0"/>
                      <w:sz w:val="16"/>
                      <w:szCs w:val="16"/>
                      <w:highlight w:val="yellow"/>
                      <w:lang w:bidi="ar"/>
                    </w:rPr>
                    <w:t>6</w:t>
                  </w:r>
                  <w:r>
                    <w:rPr>
                      <w:rFonts w:ascii="宋体" w:hAnsi="宋体" w:cs="宋体" w:hint="eastAsia"/>
                      <w:color w:val="000000"/>
                      <w:kern w:val="0"/>
                      <w:sz w:val="16"/>
                      <w:szCs w:val="16"/>
                      <w:highlight w:val="yellow"/>
                      <w:lang w:bidi="ar"/>
                    </w:rPr>
                    <w:t xml:space="preserve"> </w:t>
                  </w:r>
                </w:p>
              </w:tc>
            </w:tr>
            <w:tr w:rsidR="00A3500C">
              <w:trPr>
                <w:trHeight w:val="916"/>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60</w:t>
                  </w:r>
                </w:p>
              </w:tc>
              <w:tc>
                <w:tcPr>
                  <w:tcW w:w="1768"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高效过滤器</w:t>
                  </w:r>
                  <w:r>
                    <w:rPr>
                      <w:rFonts w:ascii="宋体" w:hAnsi="宋体" w:cs="宋体" w:hint="eastAsia"/>
                      <w:color w:val="000000"/>
                      <w:kern w:val="0"/>
                      <w:sz w:val="16"/>
                      <w:szCs w:val="16"/>
                      <w:highlight w:val="yellow"/>
                      <w:lang w:bidi="ar"/>
                    </w:rPr>
                    <w:t xml:space="preserve">  </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 xml:space="preserve">3O5*610*78 </w:t>
                  </w:r>
                  <w:r>
                    <w:rPr>
                      <w:rFonts w:ascii="宋体" w:hAnsi="宋体" w:cs="宋体" w:hint="eastAsia"/>
                      <w:color w:val="000000"/>
                      <w:kern w:val="0"/>
                      <w:sz w:val="16"/>
                      <w:szCs w:val="16"/>
                      <w:highlight w:val="yellow"/>
                      <w:lang w:bidi="ar"/>
                    </w:rPr>
                    <w:t>风量</w:t>
                  </w:r>
                  <w:r>
                    <w:rPr>
                      <w:rFonts w:ascii="宋体" w:hAnsi="宋体" w:cs="宋体" w:hint="eastAsia"/>
                      <w:color w:val="000000"/>
                      <w:kern w:val="0"/>
                      <w:sz w:val="16"/>
                      <w:szCs w:val="16"/>
                      <w:highlight w:val="yellow"/>
                      <w:lang w:bidi="ar"/>
                    </w:rPr>
                    <w:t>1395m</w:t>
                  </w:r>
                  <w:r>
                    <w:rPr>
                      <w:rFonts w:ascii="宋体" w:hAnsi="宋体" w:cs="宋体" w:hint="eastAsia"/>
                      <w:color w:val="000000"/>
                      <w:kern w:val="0"/>
                      <w:sz w:val="16"/>
                      <w:szCs w:val="16"/>
                      <w:highlight w:val="yellow"/>
                      <w:lang w:bidi="ar"/>
                    </w:rPr>
                    <w:t>³</w:t>
                  </w:r>
                  <w:r>
                    <w:rPr>
                      <w:rFonts w:ascii="宋体" w:hAnsi="宋体" w:cs="宋体" w:hint="eastAsia"/>
                      <w:color w:val="000000"/>
                      <w:kern w:val="0"/>
                      <w:sz w:val="16"/>
                      <w:szCs w:val="16"/>
                      <w:highlight w:val="yellow"/>
                      <w:lang w:bidi="ar"/>
                    </w:rPr>
                    <w:t xml:space="preserve">/h </w:t>
                  </w:r>
                  <w:r>
                    <w:rPr>
                      <w:rFonts w:ascii="宋体" w:hAnsi="宋体" w:cs="宋体" w:hint="eastAsia"/>
                      <w:color w:val="000000"/>
                      <w:kern w:val="0"/>
                      <w:sz w:val="16"/>
                      <w:szCs w:val="16"/>
                      <w:highlight w:val="yellow"/>
                      <w:lang w:bidi="ar"/>
                    </w:rPr>
                    <w:t>阻力</w:t>
                  </w:r>
                  <w:r>
                    <w:rPr>
                      <w:rFonts w:ascii="宋体" w:hAnsi="宋体" w:cs="宋体" w:hint="eastAsia"/>
                      <w:color w:val="000000"/>
                      <w:kern w:val="0"/>
                      <w:sz w:val="16"/>
                      <w:szCs w:val="16"/>
                      <w:highlight w:val="yellow"/>
                      <w:lang w:bidi="ar"/>
                    </w:rPr>
                    <w:t xml:space="preserve">110Pa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HV</w:t>
                  </w:r>
                  <w:r>
                    <w:rPr>
                      <w:rFonts w:ascii="宋体" w:hAnsi="宋体" w:cs="宋体" w:hint="eastAsia"/>
                      <w:color w:val="000000"/>
                      <w:kern w:val="0"/>
                      <w:sz w:val="16"/>
                      <w:szCs w:val="16"/>
                      <w:highlight w:val="yellow"/>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 xml:space="preserve">126 </w:t>
                  </w:r>
                </w:p>
              </w:tc>
            </w:tr>
            <w:tr w:rsidR="00A3500C">
              <w:trPr>
                <w:trHeight w:val="916"/>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w:t>
                  </w:r>
                </w:p>
              </w:tc>
              <w:tc>
                <w:tcPr>
                  <w:tcW w:w="1768"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高效过滤器</w:t>
                  </w:r>
                  <w:r>
                    <w:rPr>
                      <w:rFonts w:ascii="宋体" w:hAnsi="宋体" w:cs="宋体" w:hint="eastAsia"/>
                      <w:color w:val="000000"/>
                      <w:kern w:val="0"/>
                      <w:sz w:val="16"/>
                      <w:szCs w:val="16"/>
                      <w:highlight w:val="yellow"/>
                      <w:lang w:bidi="ar"/>
                    </w:rPr>
                    <w:t xml:space="preserve"> </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 xml:space="preserve">435*435*78 </w:t>
                  </w:r>
                  <w:r>
                    <w:rPr>
                      <w:rFonts w:ascii="宋体" w:hAnsi="宋体" w:cs="宋体" w:hint="eastAsia"/>
                      <w:color w:val="000000"/>
                      <w:kern w:val="0"/>
                      <w:sz w:val="16"/>
                      <w:szCs w:val="16"/>
                      <w:highlight w:val="yellow"/>
                      <w:lang w:bidi="ar"/>
                    </w:rPr>
                    <w:t>风量</w:t>
                  </w:r>
                  <w:r>
                    <w:rPr>
                      <w:rFonts w:ascii="宋体" w:hAnsi="宋体" w:cs="宋体" w:hint="eastAsia"/>
                      <w:color w:val="000000"/>
                      <w:kern w:val="0"/>
                      <w:sz w:val="16"/>
                      <w:szCs w:val="16"/>
                      <w:highlight w:val="yellow"/>
                      <w:lang w:bidi="ar"/>
                    </w:rPr>
                    <w:t>1440m</w:t>
                  </w:r>
                  <w:r>
                    <w:rPr>
                      <w:rFonts w:ascii="宋体" w:hAnsi="宋体" w:cs="宋体" w:hint="eastAsia"/>
                      <w:color w:val="000000"/>
                      <w:kern w:val="0"/>
                      <w:sz w:val="16"/>
                      <w:szCs w:val="16"/>
                      <w:highlight w:val="yellow"/>
                      <w:lang w:bidi="ar"/>
                    </w:rPr>
                    <w:t>³</w:t>
                  </w:r>
                  <w:r>
                    <w:rPr>
                      <w:rFonts w:ascii="宋体" w:hAnsi="宋体" w:cs="宋体" w:hint="eastAsia"/>
                      <w:color w:val="000000"/>
                      <w:kern w:val="0"/>
                      <w:sz w:val="16"/>
                      <w:szCs w:val="16"/>
                      <w:highlight w:val="yellow"/>
                      <w:lang w:bidi="ar"/>
                    </w:rPr>
                    <w:t xml:space="preserve">/h  </w:t>
                  </w:r>
                  <w:r>
                    <w:rPr>
                      <w:rFonts w:ascii="宋体" w:hAnsi="宋体" w:cs="宋体" w:hint="eastAsia"/>
                      <w:color w:val="000000"/>
                      <w:kern w:val="0"/>
                      <w:sz w:val="16"/>
                      <w:szCs w:val="16"/>
                      <w:highlight w:val="yellow"/>
                      <w:lang w:bidi="ar"/>
                    </w:rPr>
                    <w:t>阻力</w:t>
                  </w:r>
                  <w:r>
                    <w:rPr>
                      <w:rFonts w:ascii="宋体" w:hAnsi="宋体" w:cs="宋体" w:hint="eastAsia"/>
                      <w:color w:val="000000"/>
                      <w:kern w:val="0"/>
                      <w:sz w:val="16"/>
                      <w:szCs w:val="16"/>
                      <w:highlight w:val="yellow"/>
                      <w:lang w:bidi="ar"/>
                    </w:rPr>
                    <w:t xml:space="preserve"> 110Pa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HV</w:t>
                  </w:r>
                  <w:r>
                    <w:rPr>
                      <w:rFonts w:ascii="宋体" w:hAnsi="宋体" w:cs="宋体" w:hint="eastAsia"/>
                      <w:color w:val="000000"/>
                      <w:kern w:val="0"/>
                      <w:sz w:val="16"/>
                      <w:szCs w:val="16"/>
                      <w:highlight w:val="yellow"/>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highlight w:val="yellow"/>
                    </w:rPr>
                  </w:pPr>
                  <w:r>
                    <w:rPr>
                      <w:rFonts w:ascii="宋体" w:hAnsi="宋体" w:cs="宋体" w:hint="eastAsia"/>
                      <w:color w:val="000000"/>
                      <w:kern w:val="0"/>
                      <w:sz w:val="16"/>
                      <w:szCs w:val="16"/>
                      <w:highlight w:val="yellow"/>
                      <w:lang w:bidi="ar"/>
                    </w:rPr>
                    <w:t xml:space="preserve">98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 xml:space="preserve">475*475*66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r>
                    <w:rPr>
                      <w:rFonts w:ascii="宋体" w:hAnsi="宋体" w:cs="宋体" w:hint="eastAsia"/>
                      <w:color w:val="000000"/>
                      <w:kern w:val="0"/>
                      <w:sz w:val="16"/>
                      <w:szCs w:val="16"/>
                      <w:lang w:bidi="ar"/>
                    </w:rPr>
                    <w:t>30</w:t>
                  </w:r>
                  <w:r>
                    <w:rPr>
                      <w:rFonts w:ascii="宋体" w:hAnsi="宋体" w:cs="宋体" w:hint="eastAsia"/>
                      <w:color w:val="000000"/>
                      <w:kern w:val="0"/>
                      <w:sz w:val="16"/>
                      <w:szCs w:val="16"/>
                      <w:lang w:bidi="ar"/>
                    </w:rPr>
                    <w:t xml:space="preserve">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475*475*96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162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有隔板高效</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475*475*150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w:t>
                  </w:r>
                  <w:r>
                    <w:rPr>
                      <w:rFonts w:ascii="宋体" w:hAnsi="宋体" w:cs="宋体" w:hint="eastAsia"/>
                      <w:color w:val="000000"/>
                      <w:kern w:val="0"/>
                      <w:sz w:val="16"/>
                      <w:szCs w:val="16"/>
                      <w:lang w:bidi="ar"/>
                    </w:rPr>
                    <w:t>5</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475*475*96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162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610*762*75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257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762*457*75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206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68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有隔板高效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610*305*292</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1100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镀锌框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314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610*190*96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r>
                    <w:rPr>
                      <w:rFonts w:ascii="宋体" w:hAnsi="宋体" w:cs="宋体" w:hint="eastAsia"/>
                      <w:color w:val="000000"/>
                      <w:kern w:val="0"/>
                      <w:sz w:val="16"/>
                      <w:szCs w:val="16"/>
                      <w:lang w:bidi="ar"/>
                    </w:rPr>
                    <w:t>10</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610*190*69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320*320*90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500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r>
                    <w:rPr>
                      <w:rFonts w:ascii="宋体" w:hAnsi="宋体" w:cs="宋体" w:hint="eastAsia"/>
                      <w:color w:val="000000"/>
                      <w:kern w:val="0"/>
                      <w:sz w:val="16"/>
                      <w:szCs w:val="16"/>
                      <w:lang w:bidi="ar"/>
                    </w:rPr>
                    <w:t>6</w:t>
                  </w:r>
                  <w:r>
                    <w:rPr>
                      <w:rFonts w:ascii="宋体" w:hAnsi="宋体" w:cs="宋体" w:hint="eastAsia"/>
                      <w:color w:val="000000"/>
                      <w:kern w:val="0"/>
                      <w:sz w:val="16"/>
                      <w:szCs w:val="16"/>
                      <w:lang w:bidi="ar"/>
                    </w:rPr>
                    <w:t xml:space="preserve">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450*250*90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500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w:t>
                  </w:r>
                  <w:r>
                    <w:rPr>
                      <w:rFonts w:ascii="宋体" w:hAnsi="宋体" w:cs="宋体" w:hint="eastAsia"/>
                      <w:color w:val="000000"/>
                      <w:kern w:val="0"/>
                      <w:sz w:val="16"/>
                      <w:szCs w:val="16"/>
                      <w:lang w:bidi="ar"/>
                    </w:rPr>
                    <w:t>2</w:t>
                  </w:r>
                  <w:r>
                    <w:rPr>
                      <w:rFonts w:ascii="宋体" w:hAnsi="宋体" w:cs="宋体" w:hint="eastAsia"/>
                      <w:color w:val="000000"/>
                      <w:kern w:val="0"/>
                      <w:sz w:val="16"/>
                      <w:szCs w:val="16"/>
                      <w:lang w:bidi="ar"/>
                    </w:rPr>
                    <w:t xml:space="preserve">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484*484*90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1000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162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540*540*90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1000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194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505*505*90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1000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174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1110*650*70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1900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349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950*270*70</w:t>
                  </w:r>
                  <w:r>
                    <w:rPr>
                      <w:rFonts w:ascii="宋体" w:hAnsi="宋体" w:cs="宋体" w:hint="eastAsia"/>
                      <w:color w:val="000000"/>
                      <w:kern w:val="0"/>
                      <w:sz w:val="16"/>
                      <w:szCs w:val="16"/>
                      <w:lang w:bidi="ar"/>
                    </w:rPr>
                    <w:t>、风量</w:t>
                  </w:r>
                  <w:r>
                    <w:rPr>
                      <w:rFonts w:ascii="宋体" w:hAnsi="宋体" w:cs="宋体" w:hint="eastAsia"/>
                      <w:color w:val="000000"/>
                      <w:kern w:val="0"/>
                      <w:sz w:val="16"/>
                      <w:szCs w:val="16"/>
                      <w:lang w:bidi="ar"/>
                    </w:rPr>
                    <w:t>600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159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290*290*96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527*277*69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195*195*69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545*245*69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FFFFFF"/>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545*545*69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FFFFFF"/>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161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520*520*69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149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575*325*50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94</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375*325*50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86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350*350*69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81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370*370*69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87</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290*290*69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81</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450*250*90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340*340*90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94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510*510*90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177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560*360*69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87</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120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无隔板高效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850*360*69</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tcPr>
                <w:p w:rsidR="00A3500C" w:rsidRDefault="0005453D">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155</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174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高效过滤器</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810*310*90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H13</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186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287*592*292</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282</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244*592*292</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263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592*490*292</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372</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592*592*290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386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592*287*290</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333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490*90*292</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347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W</w:t>
                  </w:r>
                  <w:proofErr w:type="gramStart"/>
                  <w:r>
                    <w:rPr>
                      <w:rFonts w:ascii="宋体" w:hAnsi="宋体" w:cs="宋体" w:hint="eastAsia"/>
                      <w:color w:val="000000"/>
                      <w:kern w:val="0"/>
                      <w:sz w:val="16"/>
                      <w:szCs w:val="16"/>
                      <w:lang w:bidi="ar"/>
                    </w:rPr>
                    <w:t>型密褶亚</w:t>
                  </w:r>
                  <w:proofErr w:type="gramEnd"/>
                  <w:r>
                    <w:rPr>
                      <w:rFonts w:ascii="宋体" w:hAnsi="宋体" w:cs="宋体" w:hint="eastAsia"/>
                      <w:color w:val="000000"/>
                      <w:kern w:val="0"/>
                      <w:sz w:val="16"/>
                      <w:szCs w:val="16"/>
                      <w:lang w:bidi="ar"/>
                    </w:rPr>
                    <w:t>高效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490*592*292</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黑色塑料框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HV</w:t>
                  </w:r>
                  <w:r>
                    <w:rPr>
                      <w:rFonts w:ascii="宋体" w:hAnsi="宋体" w:cs="宋体" w:hint="eastAsia"/>
                      <w:color w:val="000000"/>
                      <w:kern w:val="0"/>
                      <w:sz w:val="16"/>
                      <w:szCs w:val="16"/>
                      <w:lang w:bidi="ar"/>
                    </w:rPr>
                    <w:t>超细玻璃纤维滤纸</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H10</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372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490*592*300-5P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52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103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490*490*300-5P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46</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287*592*300-3P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287*490*300-3P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34</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287*592*387-3P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F7</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287*592*300-3P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490*592*300-5P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53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592*592*300-6P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592*592*600-6P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 xml:space="preserve">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592*287*600-3P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50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112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390*492*365-5P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492*492*365-5P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47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592*592*381-6P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592*287*381-3P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43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592*490*381 -5P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54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490*490*381-5P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47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287*592*381-3P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1217"/>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袋式中效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490*592*381-5P</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聚丙烯超细熔喷纤维和涤纶混纺滤料</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F8</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595*595*46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595*290*46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595*490*46 </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123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495*595*46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490*490*46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49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125</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290*493*46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126</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584*792*46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127</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545*633*46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128</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592*592*47</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63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129</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592*287*47</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108</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130</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290*595*46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156</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41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131</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490*595*46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56 </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390*492*46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43</w:t>
                  </w:r>
                </w:p>
              </w:tc>
            </w:tr>
            <w:tr w:rsidR="00A3500C">
              <w:trPr>
                <w:trHeight w:val="614"/>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133</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子母架初效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4492*492*46</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G4</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49 </w:t>
                  </w:r>
                </w:p>
              </w:tc>
            </w:tr>
            <w:tr w:rsidR="00A3500C">
              <w:trPr>
                <w:trHeight w:val="623"/>
              </w:trPr>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134</w:t>
                  </w:r>
                </w:p>
              </w:tc>
              <w:tc>
                <w:tcPr>
                  <w:tcW w:w="1768"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板式初效</w:t>
                  </w:r>
                </w:p>
              </w:tc>
              <w:tc>
                <w:tcPr>
                  <w:tcW w:w="161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300*300*10</w:t>
                  </w:r>
                  <w:r>
                    <w:rPr>
                      <w:rFonts w:ascii="宋体" w:hAnsi="宋体" w:cs="宋体" w:hint="eastAsia"/>
                      <w:color w:val="000000"/>
                      <w:kern w:val="0"/>
                      <w:sz w:val="16"/>
                      <w:szCs w:val="16"/>
                      <w:lang w:bidi="ar"/>
                    </w:rPr>
                    <w:t>（</w:t>
                  </w:r>
                  <w:r>
                    <w:rPr>
                      <w:rFonts w:ascii="宋体" w:hAnsi="宋体" w:cs="宋体" w:hint="eastAsia"/>
                      <w:color w:val="000000"/>
                      <w:kern w:val="0"/>
                      <w:sz w:val="16"/>
                      <w:szCs w:val="16"/>
                      <w:lang w:bidi="ar"/>
                    </w:rPr>
                    <w:t>IVC</w:t>
                  </w:r>
                  <w:r>
                    <w:rPr>
                      <w:rFonts w:ascii="宋体" w:hAnsi="宋体" w:cs="宋体" w:hint="eastAsia"/>
                      <w:color w:val="000000"/>
                      <w:kern w:val="0"/>
                      <w:sz w:val="16"/>
                      <w:szCs w:val="16"/>
                      <w:lang w:bidi="ar"/>
                    </w:rPr>
                    <w:t>）</w:t>
                  </w:r>
                </w:p>
              </w:tc>
              <w:tc>
                <w:tcPr>
                  <w:tcW w:w="1088" w:type="dxa"/>
                  <w:tcBorders>
                    <w:top w:val="single" w:sz="4" w:space="0" w:color="000000"/>
                    <w:left w:val="nil"/>
                    <w:bottom w:val="single" w:sz="4" w:space="0" w:color="000000"/>
                    <w:right w:val="single" w:sz="4" w:space="0" w:color="auto"/>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铝框</w:t>
                  </w:r>
                </w:p>
              </w:tc>
              <w:tc>
                <w:tcPr>
                  <w:tcW w:w="1350" w:type="dxa"/>
                  <w:tcBorders>
                    <w:top w:val="single" w:sz="4" w:space="0" w:color="auto"/>
                    <w:left w:val="nil"/>
                    <w:bottom w:val="single" w:sz="4" w:space="0" w:color="auto"/>
                    <w:right w:val="single" w:sz="4" w:space="0" w:color="auto"/>
                  </w:tcBorders>
                  <w:shd w:val="clear" w:color="auto" w:fill="auto"/>
                  <w:vAlign w:val="center"/>
                </w:tcPr>
                <w:p w:rsidR="00A3500C" w:rsidRDefault="0005453D">
                  <w:pPr>
                    <w:jc w:val="center"/>
                    <w:rPr>
                      <w:rFonts w:ascii="宋体" w:hAnsi="宋体" w:cs="宋体"/>
                      <w:color w:val="000000"/>
                      <w:sz w:val="16"/>
                      <w:szCs w:val="16"/>
                    </w:rPr>
                  </w:pPr>
                  <w:r>
                    <w:rPr>
                      <w:rFonts w:ascii="宋体" w:hAnsi="宋体" w:cs="宋体" w:hint="eastAsia"/>
                      <w:color w:val="000000"/>
                      <w:sz w:val="16"/>
                      <w:szCs w:val="16"/>
                    </w:rPr>
                    <w:t>优质聚酯合成纤维</w:t>
                  </w:r>
                </w:p>
              </w:tc>
              <w:tc>
                <w:tcPr>
                  <w:tcW w:w="512"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G1</w:t>
                  </w:r>
                </w:p>
              </w:tc>
              <w:tc>
                <w:tcPr>
                  <w:tcW w:w="625"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w:t>
                  </w:r>
                </w:p>
              </w:tc>
              <w:tc>
                <w:tcPr>
                  <w:tcW w:w="771" w:type="dxa"/>
                  <w:tcBorders>
                    <w:top w:val="single" w:sz="4" w:space="0" w:color="000000"/>
                    <w:left w:val="nil"/>
                    <w:bottom w:val="single" w:sz="4" w:space="0" w:color="000000"/>
                    <w:right w:val="single" w:sz="4" w:space="0" w:color="000000"/>
                  </w:tcBorders>
                  <w:shd w:val="clear" w:color="auto" w:fill="auto"/>
                  <w:noWrap/>
                  <w:vAlign w:val="center"/>
                </w:tcPr>
                <w:p w:rsidR="00A3500C" w:rsidRDefault="0005453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18 </w:t>
                  </w:r>
                </w:p>
              </w:tc>
            </w:tr>
          </w:tbl>
          <w:p w:rsidR="00A3500C" w:rsidRDefault="0005453D">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注：</w:t>
            </w:r>
            <w:r>
              <w:rPr>
                <w:rFonts w:asciiTheme="minorEastAsia" w:eastAsiaTheme="minorEastAsia" w:hAnsiTheme="minorEastAsia"/>
                <w:color w:val="000000" w:themeColor="text1"/>
                <w:szCs w:val="21"/>
              </w:rPr>
              <w:t>1.</w:t>
            </w:r>
            <w:r>
              <w:rPr>
                <w:rFonts w:asciiTheme="minorEastAsia" w:eastAsiaTheme="minorEastAsia" w:hAnsiTheme="minorEastAsia"/>
                <w:color w:val="000000" w:themeColor="text1"/>
                <w:szCs w:val="21"/>
              </w:rPr>
              <w:t>设备产品的规格、数量、材质、技术要求按以上清单表格批量定做，具体尺寸型号由中标公司现场复核，如有偏差以现场实际尺寸型号为准；</w:t>
            </w:r>
          </w:p>
          <w:p w:rsidR="00A3500C" w:rsidRDefault="0005453D">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color w:val="000000" w:themeColor="text1"/>
                <w:szCs w:val="21"/>
              </w:rPr>
              <w:t>投标人提供的所有设备产品均为全新合格设备产品；</w:t>
            </w:r>
          </w:p>
          <w:p w:rsidR="00A3500C" w:rsidRDefault="0005453D">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color w:val="000000" w:themeColor="text1"/>
                <w:szCs w:val="21"/>
              </w:rPr>
              <w:t>设备产品符合相关标准，投标人须在投标文件中附上</w:t>
            </w:r>
            <w:r>
              <w:rPr>
                <w:rFonts w:asciiTheme="minorEastAsia" w:eastAsiaTheme="minorEastAsia" w:hAnsiTheme="minorEastAsia"/>
                <w:color w:val="000000" w:themeColor="text1"/>
                <w:szCs w:val="21"/>
                <w:highlight w:val="yellow"/>
              </w:rPr>
              <w:t>由市级或以上权威检测部门或机构</w:t>
            </w:r>
            <w:r>
              <w:rPr>
                <w:rFonts w:asciiTheme="minorEastAsia" w:eastAsiaTheme="minorEastAsia" w:hAnsiTheme="minorEastAsia"/>
                <w:color w:val="000000" w:themeColor="text1"/>
                <w:szCs w:val="21"/>
              </w:rPr>
              <w:t>出具的</w:t>
            </w:r>
            <w:r>
              <w:rPr>
                <w:rFonts w:asciiTheme="minorEastAsia" w:eastAsiaTheme="minorEastAsia" w:hAnsiTheme="minorEastAsia"/>
                <w:color w:val="000000" w:themeColor="text1"/>
                <w:szCs w:val="21"/>
              </w:rPr>
              <w:t>20</w:t>
            </w:r>
            <w:r>
              <w:rPr>
                <w:rFonts w:asciiTheme="minorEastAsia" w:eastAsiaTheme="minorEastAsia" w:hAnsiTheme="minorEastAsia" w:hint="eastAsia"/>
                <w:color w:val="000000" w:themeColor="text1"/>
                <w:szCs w:val="21"/>
              </w:rPr>
              <w:t>22</w:t>
            </w:r>
            <w:r>
              <w:rPr>
                <w:rFonts w:asciiTheme="minorEastAsia" w:eastAsiaTheme="minorEastAsia" w:hAnsiTheme="minorEastAsia"/>
                <w:color w:val="000000" w:themeColor="text1"/>
                <w:szCs w:val="21"/>
              </w:rPr>
              <w:t>年</w:t>
            </w:r>
            <w:r>
              <w:rPr>
                <w:rFonts w:asciiTheme="minorEastAsia" w:eastAsiaTheme="minorEastAsia" w:hAnsiTheme="minorEastAsia"/>
                <w:color w:val="000000" w:themeColor="text1"/>
                <w:szCs w:val="21"/>
              </w:rPr>
              <w:t>1</w:t>
            </w:r>
            <w:r>
              <w:rPr>
                <w:rFonts w:asciiTheme="minorEastAsia" w:eastAsiaTheme="minorEastAsia" w:hAnsiTheme="minorEastAsia"/>
                <w:color w:val="000000" w:themeColor="text1"/>
                <w:szCs w:val="21"/>
              </w:rPr>
              <w:t>月起初、中、高效过滤器的第三方合格检验报告（提供报告扫描件加盖投标人公章）；</w:t>
            </w:r>
          </w:p>
          <w:p w:rsidR="00A3500C" w:rsidRDefault="0005453D">
            <w:pPr>
              <w:ind w:firstLineChars="200" w:firstLine="420"/>
              <w:rPr>
                <w:rFonts w:eastAsiaTheme="minorEastAsia"/>
              </w:rPr>
            </w:pPr>
            <w:r>
              <w:rPr>
                <w:rFonts w:asciiTheme="minorEastAsia" w:eastAsiaTheme="minorEastAsia" w:hAnsiTheme="minorEastAsia" w:hint="eastAsia"/>
                <w:color w:val="000000" w:themeColor="text1"/>
                <w:szCs w:val="21"/>
              </w:rPr>
              <w:t>4</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采购人的过滤器清单数量仅作参考，采购的具体数量以采购人的实际采购为准，采购人有权根据设备运行情况减少采购量。</w:t>
            </w:r>
          </w:p>
        </w:tc>
      </w:tr>
      <w:tr w:rsidR="00A3500C">
        <w:trPr>
          <w:trHeight w:val="4527"/>
        </w:trPr>
        <w:tc>
          <w:tcPr>
            <w:tcW w:w="426" w:type="dxa"/>
            <w:vAlign w:val="center"/>
          </w:tcPr>
          <w:p w:rsidR="00A3500C" w:rsidRDefault="0005453D">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具体技术要求</w:t>
            </w:r>
          </w:p>
        </w:tc>
        <w:tc>
          <w:tcPr>
            <w:tcW w:w="8859" w:type="dxa"/>
            <w:gridSpan w:val="4"/>
          </w:tcPr>
          <w:p w:rsidR="00A3500C" w:rsidRDefault="0005453D">
            <w:pPr>
              <w:pStyle w:val="ae"/>
              <w:numPr>
                <w:ilvl w:val="0"/>
                <w:numId w:val="1"/>
              </w:numPr>
              <w:ind w:firstLineChars="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采购标的</w:t>
            </w:r>
            <w:proofErr w:type="gramStart"/>
            <w:r>
              <w:rPr>
                <w:rFonts w:asciiTheme="minorEastAsia" w:eastAsiaTheme="minorEastAsia" w:hAnsiTheme="minorEastAsia" w:hint="eastAsia"/>
                <w:color w:val="FF0000"/>
                <w:szCs w:val="21"/>
              </w:rPr>
              <w:t>的</w:t>
            </w:r>
            <w:proofErr w:type="gramEnd"/>
            <w:r>
              <w:rPr>
                <w:rFonts w:asciiTheme="minorEastAsia" w:eastAsiaTheme="minorEastAsia" w:hAnsiTheme="minorEastAsia" w:hint="eastAsia"/>
                <w:color w:val="FF0000"/>
                <w:szCs w:val="21"/>
              </w:rPr>
              <w:t>功能和质量要求，包括性能、材料、结构、外观、安全，或者服务内容和标准等。</w:t>
            </w:r>
          </w:p>
          <w:p w:rsidR="00A3500C" w:rsidRDefault="0005453D">
            <w:pPr>
              <w:pStyle w:val="ae"/>
              <w:ind w:firstLineChars="0" w:firstLine="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w:t>
            </w:r>
            <w:proofErr w:type="gramStart"/>
            <w:r>
              <w:rPr>
                <w:rFonts w:asciiTheme="minorEastAsia" w:eastAsiaTheme="minorEastAsia" w:hAnsiTheme="minorEastAsia" w:hint="eastAsia"/>
                <w:color w:val="FF0000"/>
                <w:szCs w:val="21"/>
              </w:rPr>
              <w:t>各</w:t>
            </w:r>
            <w:proofErr w:type="gramEnd"/>
            <w:r>
              <w:rPr>
                <w:rFonts w:asciiTheme="minorEastAsia" w:eastAsiaTheme="minorEastAsia" w:hAnsiTheme="minorEastAsia" w:hint="eastAsia"/>
                <w:color w:val="FF0000"/>
                <w:szCs w:val="21"/>
              </w:rPr>
              <w:t>规格空气过滤器技术参数及要求</w:t>
            </w:r>
          </w:p>
          <w:tbl>
            <w:tblPr>
              <w:tblW w:w="8459" w:type="dxa"/>
              <w:tblLayout w:type="fixed"/>
              <w:tblLook w:val="04A0" w:firstRow="1" w:lastRow="0" w:firstColumn="1" w:lastColumn="0" w:noHBand="0" w:noVBand="1"/>
            </w:tblPr>
            <w:tblGrid>
              <w:gridCol w:w="8459"/>
            </w:tblGrid>
            <w:tr w:rsidR="00A3500C">
              <w:trPr>
                <w:trHeight w:val="420"/>
              </w:trPr>
              <w:tc>
                <w:tcPr>
                  <w:tcW w:w="8455" w:type="dxa"/>
                  <w:tcBorders>
                    <w:top w:val="nil"/>
                    <w:left w:val="nil"/>
                    <w:bottom w:val="nil"/>
                    <w:right w:val="nil"/>
                  </w:tcBorders>
                  <w:shd w:val="clear" w:color="auto" w:fill="auto"/>
                  <w:noWrap/>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一、</w:t>
                  </w:r>
                  <w:r>
                    <w:rPr>
                      <w:rFonts w:ascii="宋体" w:hAnsi="宋体" w:cs="宋体" w:hint="eastAsia"/>
                      <w:b/>
                      <w:bCs/>
                      <w:color w:val="000000"/>
                      <w:kern w:val="0"/>
                      <w:sz w:val="18"/>
                      <w:szCs w:val="18"/>
                      <w:lang w:bidi="ar"/>
                    </w:rPr>
                    <w:t>G4</w:t>
                  </w:r>
                  <w:r>
                    <w:rPr>
                      <w:rFonts w:ascii="宋体" w:hAnsi="宋体" w:cs="宋体" w:hint="eastAsia"/>
                      <w:b/>
                      <w:bCs/>
                      <w:color w:val="000000"/>
                      <w:kern w:val="0"/>
                      <w:sz w:val="18"/>
                      <w:szCs w:val="18"/>
                      <w:lang w:bidi="ar"/>
                    </w:rPr>
                    <w:t>子母架初效过滤器</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外框：铝型材外框，阳极处理铝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分隔物</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喷塑子母架</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工艺：滤料四周</w:t>
                  </w:r>
                  <w:r>
                    <w:rPr>
                      <w:rFonts w:ascii="宋体" w:hAnsi="宋体" w:cs="宋体" w:hint="eastAsia"/>
                      <w:color w:val="000000"/>
                      <w:kern w:val="0"/>
                      <w:sz w:val="18"/>
                      <w:szCs w:val="18"/>
                      <w:lang w:bidi="ar"/>
                    </w:rPr>
                    <w:t>与</w:t>
                  </w:r>
                  <w:r>
                    <w:rPr>
                      <w:rFonts w:ascii="宋体" w:hAnsi="宋体" w:cs="宋体" w:hint="eastAsia"/>
                      <w:color w:val="000000"/>
                      <w:kern w:val="0"/>
                      <w:sz w:val="18"/>
                      <w:szCs w:val="18"/>
                      <w:lang w:bidi="ar"/>
                    </w:rPr>
                    <w:t>铝框</w:t>
                  </w:r>
                  <w:r>
                    <w:rPr>
                      <w:rFonts w:ascii="宋体" w:hAnsi="宋体" w:cs="宋体" w:hint="eastAsia"/>
                      <w:color w:val="000000"/>
                      <w:kern w:val="0"/>
                      <w:sz w:val="18"/>
                      <w:szCs w:val="18"/>
                      <w:lang w:bidi="ar"/>
                    </w:rPr>
                    <w:t>涂</w:t>
                  </w:r>
                  <w:r>
                    <w:rPr>
                      <w:rFonts w:ascii="宋体" w:hAnsi="宋体" w:cs="宋体" w:hint="eastAsia"/>
                      <w:color w:val="000000"/>
                      <w:kern w:val="0"/>
                      <w:sz w:val="18"/>
                      <w:szCs w:val="18"/>
                      <w:lang w:bidi="ar"/>
                    </w:rPr>
                    <w:t>胶固定</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滤料：优质聚酯合成纤维；</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1.5</w:t>
                  </w:r>
                  <w:r>
                    <w:rPr>
                      <w:rFonts w:ascii="宋体" w:hAnsi="宋体" w:cs="宋体" w:hint="eastAsia"/>
                      <w:color w:val="FF0000"/>
                      <w:kern w:val="0"/>
                      <w:sz w:val="18"/>
                      <w:szCs w:val="18"/>
                      <w:lang w:bidi="ar"/>
                    </w:rPr>
                    <w:t>第三方检测报告：提供两年内第三方检测报告（第三方检测机构需要通过国家实验室认可（</w:t>
                  </w:r>
                  <w:r>
                    <w:rPr>
                      <w:rFonts w:ascii="宋体" w:hAnsi="宋体" w:cs="宋体" w:hint="eastAsia"/>
                      <w:color w:val="FF0000"/>
                      <w:kern w:val="0"/>
                      <w:sz w:val="18"/>
                      <w:szCs w:val="18"/>
                      <w:lang w:bidi="ar"/>
                    </w:rPr>
                    <w:t xml:space="preserve"> CNAS )</w:t>
                  </w:r>
                  <w:r>
                    <w:rPr>
                      <w:rFonts w:ascii="宋体" w:hAnsi="宋体" w:cs="宋体" w:hint="eastAsia"/>
                      <w:color w:val="FF0000"/>
                      <w:kern w:val="0"/>
                      <w:sz w:val="18"/>
                      <w:szCs w:val="18"/>
                      <w:lang w:bidi="ar"/>
                    </w:rPr>
                    <w:t>和检验检测机构资质认定（</w:t>
                  </w:r>
                  <w:r>
                    <w:rPr>
                      <w:rFonts w:ascii="宋体" w:hAnsi="宋体" w:cs="宋体" w:hint="eastAsia"/>
                      <w:color w:val="FF0000"/>
                      <w:kern w:val="0"/>
                      <w:sz w:val="18"/>
                      <w:szCs w:val="18"/>
                      <w:lang w:bidi="ar"/>
                    </w:rPr>
                    <w:t xml:space="preserve"> CMA )</w:t>
                  </w:r>
                  <w:r>
                    <w:rPr>
                      <w:rFonts w:ascii="宋体" w:hAnsi="宋体" w:cs="宋体" w:hint="eastAsia"/>
                      <w:color w:val="FF0000"/>
                      <w:kern w:val="0"/>
                      <w:sz w:val="18"/>
                      <w:szCs w:val="18"/>
                      <w:lang w:bidi="ar"/>
                    </w:rPr>
                    <w:t>认证）</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50Pa</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效率：额定风量下的效率</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p>
              </w:tc>
            </w:tr>
            <w:tr w:rsidR="00A3500C">
              <w:trPr>
                <w:trHeight w:val="490"/>
              </w:trPr>
              <w:tc>
                <w:tcPr>
                  <w:tcW w:w="8455" w:type="dxa"/>
                  <w:tcBorders>
                    <w:top w:val="nil"/>
                    <w:left w:val="nil"/>
                    <w:bottom w:val="nil"/>
                    <w:right w:val="nil"/>
                  </w:tcBorders>
                  <w:shd w:val="clear" w:color="auto" w:fill="auto"/>
                  <w:noWrap/>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二、子母架中效过滤器</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w:t>
                  </w:r>
                  <w:r>
                    <w:rPr>
                      <w:rFonts w:ascii="宋体" w:hAnsi="宋体" w:cs="宋体" w:hint="eastAsia"/>
                      <w:color w:val="000000"/>
                      <w:kern w:val="0"/>
                      <w:sz w:val="18"/>
                      <w:szCs w:val="18"/>
                      <w:lang w:bidi="ar"/>
                    </w:rPr>
                    <w:t>外框：铝型材外框，阳极处理铝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w:t>
                  </w:r>
                  <w:r>
                    <w:rPr>
                      <w:rFonts w:ascii="宋体" w:hAnsi="宋体" w:cs="宋体" w:hint="eastAsia"/>
                      <w:color w:val="000000"/>
                      <w:kern w:val="0"/>
                      <w:sz w:val="18"/>
                      <w:szCs w:val="18"/>
                      <w:lang w:bidi="ar"/>
                    </w:rPr>
                    <w:t>分隔物</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喷塑子母架；</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2.3</w:t>
                  </w:r>
                  <w:r>
                    <w:rPr>
                      <w:rFonts w:ascii="宋体" w:hAnsi="宋体" w:cs="宋体" w:hint="eastAsia"/>
                      <w:color w:val="000000"/>
                      <w:kern w:val="0"/>
                      <w:sz w:val="18"/>
                      <w:szCs w:val="18"/>
                      <w:lang w:bidi="ar"/>
                    </w:rPr>
                    <w:t>工艺：滤料四周</w:t>
                  </w:r>
                  <w:r>
                    <w:rPr>
                      <w:rFonts w:ascii="宋体" w:hAnsi="宋体" w:cs="宋体" w:hint="eastAsia"/>
                      <w:color w:val="000000"/>
                      <w:kern w:val="0"/>
                      <w:sz w:val="18"/>
                      <w:szCs w:val="18"/>
                      <w:lang w:bidi="ar"/>
                    </w:rPr>
                    <w:t>与</w:t>
                  </w:r>
                  <w:r>
                    <w:rPr>
                      <w:rFonts w:ascii="宋体" w:hAnsi="宋体" w:cs="宋体" w:hint="eastAsia"/>
                      <w:color w:val="000000"/>
                      <w:kern w:val="0"/>
                      <w:sz w:val="18"/>
                      <w:szCs w:val="18"/>
                      <w:lang w:bidi="ar"/>
                    </w:rPr>
                    <w:t>铝框</w:t>
                  </w:r>
                  <w:r>
                    <w:rPr>
                      <w:rFonts w:ascii="宋体" w:hAnsi="宋体" w:cs="宋体" w:hint="eastAsia"/>
                      <w:color w:val="000000"/>
                      <w:kern w:val="0"/>
                      <w:sz w:val="18"/>
                      <w:szCs w:val="18"/>
                      <w:lang w:bidi="ar"/>
                    </w:rPr>
                    <w:t>涂</w:t>
                  </w:r>
                  <w:r>
                    <w:rPr>
                      <w:rFonts w:ascii="宋体" w:hAnsi="宋体" w:cs="宋体" w:hint="eastAsia"/>
                      <w:color w:val="000000"/>
                      <w:kern w:val="0"/>
                      <w:sz w:val="18"/>
                      <w:szCs w:val="18"/>
                      <w:lang w:bidi="ar"/>
                    </w:rPr>
                    <w:t>胶固定</w:t>
                  </w:r>
                  <w:r>
                    <w:rPr>
                      <w:rFonts w:ascii="宋体" w:hAnsi="宋体" w:cs="宋体" w:hint="eastAsia"/>
                      <w:color w:val="000000"/>
                      <w:kern w:val="0"/>
                      <w:sz w:val="18"/>
                      <w:szCs w:val="18"/>
                      <w:lang w:bidi="ar"/>
                    </w:rPr>
                    <w:t>，单面（出风）四</w:t>
                  </w:r>
                  <w:r>
                    <w:rPr>
                      <w:rFonts w:ascii="宋体" w:hAnsi="宋体" w:cs="宋体" w:hint="eastAsia"/>
                      <w:color w:val="000000"/>
                      <w:kern w:val="0"/>
                      <w:sz w:val="18"/>
                      <w:szCs w:val="18"/>
                      <w:highlight w:val="yellow"/>
                      <w:lang w:bidi="ar"/>
                    </w:rPr>
                    <w:t>边贴密封胶条；</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滤料：聚丙烯超细熔喷纤维和涤纶混纺滤料；</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2.5</w:t>
                  </w:r>
                  <w:r>
                    <w:rPr>
                      <w:rFonts w:ascii="宋体" w:hAnsi="宋体" w:cs="宋体" w:hint="eastAsia"/>
                      <w:color w:val="FF0000"/>
                      <w:kern w:val="0"/>
                      <w:sz w:val="18"/>
                      <w:szCs w:val="18"/>
                      <w:lang w:bidi="ar"/>
                    </w:rPr>
                    <w:t>第三方检测报告：提供两年内第三方检测报告（第三方检测机构需要通过国家实验室认可（</w:t>
                  </w:r>
                  <w:r>
                    <w:rPr>
                      <w:rFonts w:ascii="宋体" w:hAnsi="宋体" w:cs="宋体" w:hint="eastAsia"/>
                      <w:color w:val="FF0000"/>
                      <w:kern w:val="0"/>
                      <w:sz w:val="18"/>
                      <w:szCs w:val="18"/>
                      <w:lang w:bidi="ar"/>
                    </w:rPr>
                    <w:t xml:space="preserve"> CNAS )</w:t>
                  </w:r>
                  <w:r>
                    <w:rPr>
                      <w:rFonts w:ascii="宋体" w:hAnsi="宋体" w:cs="宋体" w:hint="eastAsia"/>
                      <w:color w:val="FF0000"/>
                      <w:kern w:val="0"/>
                      <w:sz w:val="18"/>
                      <w:szCs w:val="18"/>
                      <w:lang w:bidi="ar"/>
                    </w:rPr>
                    <w:t>和检验检测机构资质认定（</w:t>
                  </w:r>
                  <w:r>
                    <w:rPr>
                      <w:rFonts w:ascii="宋体" w:hAnsi="宋体" w:cs="宋体" w:hint="eastAsia"/>
                      <w:color w:val="FF0000"/>
                      <w:kern w:val="0"/>
                      <w:sz w:val="18"/>
                      <w:szCs w:val="18"/>
                      <w:lang w:bidi="ar"/>
                    </w:rPr>
                    <w:t xml:space="preserve"> CMA )</w:t>
                  </w:r>
                  <w:r>
                    <w:rPr>
                      <w:rFonts w:ascii="宋体" w:hAnsi="宋体" w:cs="宋体" w:hint="eastAsia"/>
                      <w:color w:val="FF0000"/>
                      <w:kern w:val="0"/>
                      <w:sz w:val="18"/>
                      <w:szCs w:val="18"/>
                      <w:lang w:bidi="ar"/>
                    </w:rPr>
                    <w:t>认证）</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2.6</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2.7</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50Pa</w:t>
                  </w:r>
                  <w:r>
                    <w:rPr>
                      <w:rFonts w:ascii="宋体" w:hAnsi="宋体" w:cs="宋体" w:hint="eastAsia"/>
                      <w:color w:val="000000"/>
                      <w:kern w:val="0"/>
                      <w:sz w:val="18"/>
                      <w:szCs w:val="18"/>
                      <w:lang w:bidi="ar"/>
                    </w:rPr>
                    <w:t>；</w:t>
                  </w:r>
                </w:p>
              </w:tc>
            </w:tr>
            <w:tr w:rsidR="00A3500C">
              <w:trPr>
                <w:trHeight w:val="49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2.8</w:t>
                  </w:r>
                  <w:r>
                    <w:rPr>
                      <w:rFonts w:ascii="宋体" w:hAnsi="宋体" w:cs="宋体" w:hint="eastAsia"/>
                      <w:color w:val="000000"/>
                      <w:kern w:val="0"/>
                      <w:sz w:val="18"/>
                      <w:szCs w:val="18"/>
                      <w:lang w:bidi="ar"/>
                    </w:rPr>
                    <w:t>效率：额定风量下的效率</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p>
              </w:tc>
            </w:tr>
            <w:tr w:rsidR="00A3500C">
              <w:trPr>
                <w:trHeight w:val="49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三、中效袋式过滤器</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w:t>
                  </w:r>
                  <w:r>
                    <w:rPr>
                      <w:rFonts w:ascii="宋体" w:hAnsi="宋体" w:cs="宋体" w:hint="eastAsia"/>
                      <w:color w:val="000000"/>
                      <w:kern w:val="0"/>
                      <w:sz w:val="18"/>
                      <w:szCs w:val="18"/>
                      <w:lang w:bidi="ar"/>
                    </w:rPr>
                    <w:t>外框：</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3.2</w:t>
                  </w:r>
                  <w:r>
                    <w:rPr>
                      <w:rFonts w:ascii="宋体" w:hAnsi="宋体" w:cs="宋体" w:hint="eastAsia"/>
                      <w:color w:val="000000"/>
                      <w:kern w:val="0"/>
                      <w:sz w:val="18"/>
                      <w:szCs w:val="18"/>
                      <w:lang w:bidi="ar"/>
                    </w:rPr>
                    <w:t>分隔物</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镀锌板条分体内网；</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w:t>
                  </w:r>
                  <w:r>
                    <w:rPr>
                      <w:rFonts w:ascii="宋体" w:hAnsi="宋体" w:cs="宋体" w:hint="eastAsia"/>
                      <w:color w:val="000000"/>
                      <w:kern w:val="0"/>
                      <w:sz w:val="18"/>
                      <w:szCs w:val="18"/>
                      <w:lang w:bidi="ar"/>
                    </w:rPr>
                    <w:t>滤料：聚丙烯超细熔喷纤维和涤纶混纺滤料</w:t>
                  </w:r>
                  <w:r>
                    <w:rPr>
                      <w:rFonts w:ascii="宋体" w:hAnsi="宋体" w:cs="宋体" w:hint="eastAsia"/>
                      <w:color w:val="000000"/>
                      <w:kern w:val="0"/>
                      <w:sz w:val="18"/>
                      <w:szCs w:val="18"/>
                      <w:lang w:bidi="ar"/>
                    </w:rPr>
                    <w:t>，两个袋式滤料之间使用铝条固定</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lastRenderedPageBreak/>
                    <w:t>3.3</w:t>
                  </w:r>
                  <w:r>
                    <w:rPr>
                      <w:rFonts w:ascii="宋体" w:hAnsi="宋体" w:cs="宋体" w:hint="eastAsia"/>
                      <w:color w:val="FF0000"/>
                      <w:kern w:val="0"/>
                      <w:sz w:val="18"/>
                      <w:szCs w:val="18"/>
                      <w:lang w:bidi="ar"/>
                    </w:rPr>
                    <w:t>第三方检测报告：提供两年内第三方检测报告（第三方检测机构需要通过国家实验室认可（</w:t>
                  </w:r>
                  <w:r>
                    <w:rPr>
                      <w:rFonts w:ascii="宋体" w:hAnsi="宋体" w:cs="宋体" w:hint="eastAsia"/>
                      <w:color w:val="FF0000"/>
                      <w:kern w:val="0"/>
                      <w:sz w:val="18"/>
                      <w:szCs w:val="18"/>
                      <w:lang w:bidi="ar"/>
                    </w:rPr>
                    <w:t xml:space="preserve"> CNAS )</w:t>
                  </w:r>
                  <w:r>
                    <w:rPr>
                      <w:rFonts w:ascii="宋体" w:hAnsi="宋体" w:cs="宋体" w:hint="eastAsia"/>
                      <w:color w:val="FF0000"/>
                      <w:kern w:val="0"/>
                      <w:sz w:val="18"/>
                      <w:szCs w:val="18"/>
                      <w:lang w:bidi="ar"/>
                    </w:rPr>
                    <w:t>和检验检测机构资质认定（</w:t>
                  </w:r>
                  <w:r>
                    <w:rPr>
                      <w:rFonts w:ascii="宋体" w:hAnsi="宋体" w:cs="宋体" w:hint="eastAsia"/>
                      <w:color w:val="FF0000"/>
                      <w:kern w:val="0"/>
                      <w:sz w:val="18"/>
                      <w:szCs w:val="18"/>
                      <w:lang w:bidi="ar"/>
                    </w:rPr>
                    <w:t xml:space="preserve"> CMA )</w:t>
                  </w:r>
                  <w:r>
                    <w:rPr>
                      <w:rFonts w:ascii="宋体" w:hAnsi="宋体" w:cs="宋体" w:hint="eastAsia"/>
                      <w:color w:val="FF0000"/>
                      <w:kern w:val="0"/>
                      <w:sz w:val="18"/>
                      <w:szCs w:val="18"/>
                      <w:lang w:bidi="ar"/>
                    </w:rPr>
                    <w:t>认证）</w:t>
                  </w:r>
                  <w:r>
                    <w:rPr>
                      <w:rFonts w:ascii="宋体" w:hAnsi="宋体" w:cs="宋体" w:hint="eastAsia"/>
                      <w:color w:val="FF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3.5</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100Pa</w:t>
                  </w:r>
                  <w:r>
                    <w:rPr>
                      <w:rFonts w:ascii="宋体" w:hAnsi="宋体" w:cs="宋体" w:hint="eastAsia"/>
                      <w:color w:val="000000"/>
                      <w:kern w:val="0"/>
                      <w:sz w:val="18"/>
                      <w:szCs w:val="18"/>
                      <w:lang w:bidi="ar"/>
                    </w:rPr>
                    <w:t>(F8),</w:t>
                  </w:r>
                  <w:r>
                    <w:rPr>
                      <w:rFonts w:ascii="宋体" w:hAnsi="宋体" w:cs="宋体" w:hint="eastAsia"/>
                      <w:color w:val="000000"/>
                      <w:kern w:val="0"/>
                      <w:sz w:val="18"/>
                      <w:szCs w:val="18"/>
                      <w:lang w:bidi="ar"/>
                    </w:rPr>
                    <w:t>额定风量下的初阻力≤</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0Pa</w:t>
                  </w:r>
                  <w:r>
                    <w:rPr>
                      <w:rFonts w:ascii="宋体" w:hAnsi="宋体" w:cs="宋体" w:hint="eastAsia"/>
                      <w:color w:val="000000"/>
                      <w:kern w:val="0"/>
                      <w:sz w:val="18"/>
                      <w:szCs w:val="18"/>
                      <w:lang w:bidi="ar"/>
                    </w:rPr>
                    <w:t>(F7)</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效率：</w:t>
                  </w:r>
                </w:p>
                <w:p w:rsidR="00A3500C" w:rsidRDefault="0005453D">
                  <w:pPr>
                    <w:widowControl/>
                    <w:ind w:firstLineChars="500" w:firstLine="900"/>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额定风量下的效率</w:t>
                  </w:r>
                  <w:r>
                    <w:rPr>
                      <w:rFonts w:ascii="宋体" w:hAnsi="宋体" w:cs="宋体" w:hint="eastAsia"/>
                      <w:color w:val="000000"/>
                      <w:kern w:val="0"/>
                      <w:sz w:val="18"/>
                      <w:szCs w:val="18"/>
                      <w:lang w:bidi="ar"/>
                    </w:rPr>
                    <w:t>95%</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70%(F8)</w:t>
                  </w:r>
                  <w:r>
                    <w:rPr>
                      <w:rFonts w:ascii="宋体" w:hAnsi="宋体" w:cs="宋体" w:hint="eastAsia"/>
                      <w:color w:val="000000"/>
                      <w:kern w:val="0"/>
                      <w:sz w:val="18"/>
                      <w:szCs w:val="18"/>
                      <w:lang w:bidi="ar"/>
                    </w:rPr>
                    <w:t>。</w:t>
                  </w:r>
                </w:p>
                <w:p w:rsidR="00A3500C" w:rsidRDefault="0005453D">
                  <w:pPr>
                    <w:pStyle w:val="HTML"/>
                  </w:pPr>
                  <w:r>
                    <w:rPr>
                      <w:rFonts w:hint="eastAsia"/>
                    </w:rPr>
                    <w:t xml:space="preserve">       </w:t>
                  </w:r>
                  <w:r>
                    <w:rPr>
                      <w:rFonts w:ascii="宋体" w:hAnsi="宋体" w:cs="宋体" w:hint="eastAsia"/>
                      <w:color w:val="000000"/>
                      <w:sz w:val="18"/>
                      <w:szCs w:val="18"/>
                      <w:lang w:bidi="ar"/>
                    </w:rPr>
                    <w:t xml:space="preserve">  </w:t>
                  </w:r>
                  <w:r>
                    <w:rPr>
                      <w:rFonts w:ascii="宋体" w:hAnsi="宋体" w:cs="宋体" w:hint="eastAsia"/>
                      <w:color w:val="000000"/>
                      <w:sz w:val="18"/>
                      <w:szCs w:val="18"/>
                      <w:lang w:bidi="ar"/>
                    </w:rPr>
                    <w:t>额定风量下的效率</w:t>
                  </w:r>
                  <w:r>
                    <w:rPr>
                      <w:rFonts w:ascii="宋体" w:hAnsi="宋体" w:cs="宋体" w:hint="eastAsia"/>
                      <w:color w:val="000000"/>
                      <w:sz w:val="18"/>
                      <w:szCs w:val="18"/>
                      <w:lang w:bidi="ar"/>
                    </w:rPr>
                    <w:t>70</w:t>
                  </w:r>
                  <w:r>
                    <w:rPr>
                      <w:rFonts w:ascii="宋体" w:hAnsi="宋体" w:cs="宋体" w:hint="eastAsia"/>
                      <w:color w:val="000000"/>
                      <w:sz w:val="18"/>
                      <w:szCs w:val="18"/>
                      <w:lang w:bidi="ar"/>
                    </w:rPr>
                    <w:t>%</w:t>
                  </w:r>
                  <w:r>
                    <w:rPr>
                      <w:rFonts w:ascii="宋体" w:hAnsi="宋体" w:cs="宋体" w:hint="eastAsia"/>
                      <w:color w:val="000000"/>
                      <w:sz w:val="18"/>
                      <w:szCs w:val="18"/>
                      <w:lang w:bidi="ar"/>
                    </w:rPr>
                    <w:t>＞</w:t>
                  </w:r>
                  <w:r>
                    <w:rPr>
                      <w:rFonts w:ascii="宋体" w:hAnsi="宋体" w:cs="宋体" w:hint="eastAsia"/>
                      <w:color w:val="000000"/>
                      <w:sz w:val="18"/>
                      <w:szCs w:val="18"/>
                      <w:lang w:bidi="ar"/>
                    </w:rPr>
                    <w:t>E</w:t>
                  </w:r>
                  <w:r>
                    <w:rPr>
                      <w:rFonts w:ascii="宋体" w:hAnsi="宋体" w:cs="宋体" w:hint="eastAsia"/>
                      <w:color w:val="000000"/>
                      <w:sz w:val="18"/>
                      <w:szCs w:val="18"/>
                      <w:lang w:bidi="ar"/>
                    </w:rPr>
                    <w:t>≥</w:t>
                  </w:r>
                  <w:r>
                    <w:rPr>
                      <w:rFonts w:ascii="宋体" w:hAnsi="宋体" w:cs="宋体" w:hint="eastAsia"/>
                      <w:color w:val="000000"/>
                      <w:sz w:val="18"/>
                      <w:szCs w:val="18"/>
                      <w:lang w:bidi="ar"/>
                    </w:rPr>
                    <w:t>6</w:t>
                  </w:r>
                  <w:r>
                    <w:rPr>
                      <w:rFonts w:ascii="宋体" w:hAnsi="宋体" w:cs="宋体" w:hint="eastAsia"/>
                      <w:color w:val="000000"/>
                      <w:sz w:val="18"/>
                      <w:szCs w:val="18"/>
                      <w:lang w:bidi="ar"/>
                    </w:rPr>
                    <w:t>0%(F</w:t>
                  </w:r>
                  <w:r>
                    <w:rPr>
                      <w:rFonts w:ascii="宋体" w:hAnsi="宋体" w:cs="宋体" w:hint="eastAsia"/>
                      <w:color w:val="000000"/>
                      <w:sz w:val="18"/>
                      <w:szCs w:val="18"/>
                      <w:lang w:bidi="ar"/>
                    </w:rPr>
                    <w:t>7</w:t>
                  </w:r>
                  <w:r>
                    <w:rPr>
                      <w:rFonts w:ascii="宋体" w:hAnsi="宋体" w:cs="宋体" w:hint="eastAsia"/>
                      <w:color w:val="000000"/>
                      <w:sz w:val="18"/>
                      <w:szCs w:val="18"/>
                      <w:lang w:bidi="ar"/>
                    </w:rPr>
                    <w:t>)</w:t>
                  </w:r>
                </w:p>
              </w:tc>
            </w:tr>
            <w:tr w:rsidR="00A3500C">
              <w:trPr>
                <w:trHeight w:val="53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四、</w:t>
                  </w:r>
                  <w:r>
                    <w:rPr>
                      <w:rFonts w:ascii="宋体" w:hAnsi="宋体" w:cs="宋体" w:hint="eastAsia"/>
                      <w:b/>
                      <w:bCs/>
                      <w:color w:val="000000"/>
                      <w:kern w:val="0"/>
                      <w:sz w:val="18"/>
                      <w:szCs w:val="18"/>
                      <w:lang w:bidi="ar"/>
                    </w:rPr>
                    <w:t xml:space="preserve"> W</w:t>
                  </w:r>
                  <w:proofErr w:type="gramStart"/>
                  <w:r>
                    <w:rPr>
                      <w:rFonts w:ascii="宋体" w:hAnsi="宋体" w:cs="宋体" w:hint="eastAsia"/>
                      <w:b/>
                      <w:bCs/>
                      <w:color w:val="000000"/>
                      <w:kern w:val="0"/>
                      <w:sz w:val="18"/>
                      <w:szCs w:val="18"/>
                      <w:lang w:bidi="ar"/>
                    </w:rPr>
                    <w:t>型密褶式</w:t>
                  </w:r>
                  <w:proofErr w:type="gramEnd"/>
                  <w:r>
                    <w:rPr>
                      <w:rFonts w:ascii="宋体" w:hAnsi="宋体" w:cs="宋体" w:hint="eastAsia"/>
                      <w:b/>
                      <w:bCs/>
                      <w:color w:val="000000"/>
                      <w:kern w:val="0"/>
                      <w:sz w:val="18"/>
                      <w:szCs w:val="18"/>
                      <w:lang w:bidi="ar"/>
                    </w:rPr>
                    <w:t>过滤器</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4.1</w:t>
                  </w:r>
                  <w:r>
                    <w:rPr>
                      <w:rFonts w:ascii="宋体" w:hAnsi="宋体" w:cs="宋体" w:hint="eastAsia"/>
                      <w:color w:val="000000"/>
                      <w:kern w:val="0"/>
                      <w:sz w:val="18"/>
                      <w:szCs w:val="18"/>
                      <w:lang w:bidi="ar"/>
                    </w:rPr>
                    <w:t>外框</w:t>
                  </w:r>
                  <w:r>
                    <w:rPr>
                      <w:rFonts w:ascii="宋体" w:hAnsi="宋体" w:cs="宋体" w:hint="eastAsia"/>
                      <w:color w:val="000000"/>
                      <w:kern w:val="0"/>
                      <w:sz w:val="18"/>
                      <w:szCs w:val="18"/>
                      <w:highlight w:val="yellow"/>
                      <w:lang w:bidi="ar"/>
                    </w:rPr>
                    <w:t>：厚度≥</w:t>
                  </w:r>
                  <w:r>
                    <w:rPr>
                      <w:rFonts w:ascii="宋体" w:hAnsi="宋体" w:cs="宋体" w:hint="eastAsia"/>
                      <w:color w:val="000000"/>
                      <w:kern w:val="0"/>
                      <w:sz w:val="18"/>
                      <w:szCs w:val="18"/>
                      <w:highlight w:val="yellow"/>
                      <w:lang w:bidi="ar"/>
                    </w:rPr>
                    <w:t>1</w:t>
                  </w:r>
                  <w:r>
                    <w:rPr>
                      <w:rFonts w:ascii="宋体" w:hAnsi="宋体" w:cs="宋体" w:hint="eastAsia"/>
                      <w:color w:val="000000"/>
                      <w:kern w:val="0"/>
                      <w:sz w:val="18"/>
                      <w:szCs w:val="18"/>
                      <w:highlight w:val="yellow"/>
                      <w:lang w:bidi="ar"/>
                    </w:rPr>
                    <w:t>.</w:t>
                  </w:r>
                  <w:r>
                    <w:rPr>
                      <w:rFonts w:ascii="宋体" w:hAnsi="宋体" w:cs="宋体" w:hint="eastAsia"/>
                      <w:color w:val="000000"/>
                      <w:kern w:val="0"/>
                      <w:sz w:val="18"/>
                      <w:szCs w:val="18"/>
                      <w:highlight w:val="yellow"/>
                      <w:lang w:bidi="ar"/>
                    </w:rPr>
                    <w:t>0</w:t>
                  </w:r>
                  <w:r>
                    <w:rPr>
                      <w:rFonts w:ascii="宋体" w:hAnsi="宋体" w:cs="宋体" w:hint="eastAsia"/>
                      <w:color w:val="000000"/>
                      <w:kern w:val="0"/>
                      <w:sz w:val="18"/>
                      <w:szCs w:val="18"/>
                      <w:highlight w:val="yellow"/>
                      <w:lang w:bidi="ar"/>
                    </w:rPr>
                    <w:t>mm</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ABS</w:t>
                  </w:r>
                  <w:r>
                    <w:rPr>
                      <w:rFonts w:ascii="宋体" w:hAnsi="宋体" w:cs="宋体" w:hint="eastAsia"/>
                      <w:color w:val="000000"/>
                      <w:kern w:val="0"/>
                      <w:sz w:val="18"/>
                      <w:szCs w:val="18"/>
                      <w:lang w:bidi="ar"/>
                    </w:rPr>
                    <w:t>塑料框，光洁、平实、无变形；</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密封垫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聚氨酯；</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w:t>
                  </w:r>
                  <w:r>
                    <w:rPr>
                      <w:rFonts w:ascii="宋体" w:hAnsi="宋体" w:cs="宋体" w:hint="eastAsia"/>
                      <w:color w:val="000000"/>
                      <w:kern w:val="0"/>
                      <w:sz w:val="18"/>
                      <w:szCs w:val="18"/>
                      <w:lang w:bidi="ar"/>
                    </w:rPr>
                    <w:t>工艺：</w:t>
                  </w:r>
                  <w:r>
                    <w:rPr>
                      <w:rFonts w:ascii="宋体" w:hAnsi="宋体" w:cs="宋体" w:hint="eastAsia"/>
                      <w:color w:val="000000"/>
                      <w:kern w:val="0"/>
                      <w:sz w:val="18"/>
                      <w:szCs w:val="18"/>
                      <w:lang w:bidi="ar"/>
                    </w:rPr>
                    <w:t>单面</w:t>
                  </w:r>
                  <w:r>
                    <w:rPr>
                      <w:rFonts w:ascii="宋体" w:hAnsi="宋体" w:cs="宋体" w:hint="eastAsia"/>
                      <w:color w:val="000000"/>
                      <w:kern w:val="0"/>
                      <w:sz w:val="18"/>
                      <w:szCs w:val="18"/>
                      <w:lang w:bidi="ar"/>
                    </w:rPr>
                    <w:t>贴密封胶</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highlight w:val="yellow"/>
                    </w:rPr>
                  </w:pPr>
                  <w:r>
                    <w:rPr>
                      <w:rFonts w:ascii="宋体" w:hAnsi="宋体" w:cs="宋体" w:hint="eastAsia"/>
                      <w:color w:val="FF0000"/>
                      <w:kern w:val="0"/>
                      <w:sz w:val="18"/>
                      <w:szCs w:val="18"/>
                      <w:highlight w:val="yellow"/>
                      <w:lang w:bidi="ar"/>
                    </w:rPr>
                    <w:t>4.4</w:t>
                  </w:r>
                  <w:r>
                    <w:rPr>
                      <w:rFonts w:ascii="宋体" w:hAnsi="宋体" w:cs="宋体" w:hint="eastAsia"/>
                      <w:color w:val="FF0000"/>
                      <w:kern w:val="0"/>
                      <w:sz w:val="18"/>
                      <w:szCs w:val="18"/>
                      <w:highlight w:val="yellow"/>
                      <w:lang w:bidi="ar"/>
                    </w:rPr>
                    <w:t>滤料：使用美国</w:t>
                  </w:r>
                  <w:r>
                    <w:rPr>
                      <w:rFonts w:ascii="宋体" w:hAnsi="宋体" w:cs="宋体" w:hint="eastAsia"/>
                      <w:color w:val="FF0000"/>
                      <w:kern w:val="0"/>
                      <w:sz w:val="18"/>
                      <w:szCs w:val="18"/>
                      <w:highlight w:val="yellow"/>
                      <w:lang w:bidi="ar"/>
                    </w:rPr>
                    <w:t>HV</w:t>
                  </w:r>
                  <w:r>
                    <w:rPr>
                      <w:rFonts w:ascii="宋体" w:hAnsi="宋体" w:cs="宋体" w:hint="eastAsia"/>
                      <w:color w:val="FF0000"/>
                      <w:kern w:val="0"/>
                      <w:sz w:val="18"/>
                      <w:szCs w:val="18"/>
                      <w:highlight w:val="yellow"/>
                      <w:lang w:bidi="ar"/>
                    </w:rPr>
                    <w:t>超细玻璃纤维滤纸，≥</w:t>
                  </w:r>
                  <w:r>
                    <w:rPr>
                      <w:rFonts w:ascii="宋体" w:hAnsi="宋体" w:cs="宋体" w:hint="eastAsia"/>
                      <w:color w:val="FF0000"/>
                      <w:kern w:val="0"/>
                      <w:sz w:val="18"/>
                      <w:szCs w:val="18"/>
                      <w:highlight w:val="yellow"/>
                      <w:lang w:bidi="ar"/>
                    </w:rPr>
                    <w:t>6500Pa</w:t>
                  </w:r>
                  <w:r>
                    <w:rPr>
                      <w:rFonts w:ascii="宋体" w:hAnsi="宋体" w:cs="宋体" w:hint="eastAsia"/>
                      <w:color w:val="FF0000"/>
                      <w:kern w:val="0"/>
                      <w:sz w:val="18"/>
                      <w:szCs w:val="18"/>
                      <w:highlight w:val="yellow"/>
                      <w:lang w:bidi="ar"/>
                    </w:rPr>
                    <w:t>抗水性，并提供有效证明；</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highlight w:val="yellow"/>
                    </w:rPr>
                  </w:pPr>
                  <w:r>
                    <w:rPr>
                      <w:rFonts w:ascii="宋体" w:hAnsi="宋体" w:cs="宋体" w:hint="eastAsia"/>
                      <w:color w:val="FF0000"/>
                      <w:kern w:val="0"/>
                      <w:sz w:val="18"/>
                      <w:szCs w:val="18"/>
                      <w:highlight w:val="yellow"/>
                      <w:lang w:bidi="ar"/>
                    </w:rPr>
                    <w:t>4.5</w:t>
                  </w:r>
                  <w:r>
                    <w:rPr>
                      <w:rFonts w:ascii="宋体" w:hAnsi="宋体" w:cs="宋体" w:hint="eastAsia"/>
                      <w:color w:val="FF0000"/>
                      <w:kern w:val="0"/>
                      <w:sz w:val="18"/>
                      <w:szCs w:val="18"/>
                      <w:highlight w:val="yellow"/>
                      <w:lang w:bidi="ar"/>
                    </w:rPr>
                    <w:t>第三方检测报告：提供两年内第三方检测报告（第三方检测机构需要通过国家实验室认可（</w:t>
                  </w:r>
                  <w:r>
                    <w:rPr>
                      <w:rFonts w:ascii="宋体" w:hAnsi="宋体" w:cs="宋体" w:hint="eastAsia"/>
                      <w:color w:val="FF0000"/>
                      <w:kern w:val="0"/>
                      <w:sz w:val="18"/>
                      <w:szCs w:val="18"/>
                      <w:highlight w:val="yellow"/>
                      <w:lang w:bidi="ar"/>
                    </w:rPr>
                    <w:t xml:space="preserve"> CNAS )</w:t>
                  </w:r>
                  <w:r>
                    <w:rPr>
                      <w:rFonts w:ascii="宋体" w:hAnsi="宋体" w:cs="宋体" w:hint="eastAsia"/>
                      <w:color w:val="FF0000"/>
                      <w:kern w:val="0"/>
                      <w:sz w:val="18"/>
                      <w:szCs w:val="18"/>
                      <w:highlight w:val="yellow"/>
                      <w:lang w:bidi="ar"/>
                    </w:rPr>
                    <w:t>和检验检测机构资质认定（</w:t>
                  </w:r>
                  <w:r>
                    <w:rPr>
                      <w:rFonts w:ascii="宋体" w:hAnsi="宋体" w:cs="宋体" w:hint="eastAsia"/>
                      <w:color w:val="FF0000"/>
                      <w:kern w:val="0"/>
                      <w:sz w:val="18"/>
                      <w:szCs w:val="18"/>
                      <w:highlight w:val="yellow"/>
                      <w:lang w:bidi="ar"/>
                    </w:rPr>
                    <w:t xml:space="preserve"> CMA )</w:t>
                  </w:r>
                  <w:r>
                    <w:rPr>
                      <w:rFonts w:ascii="宋体" w:hAnsi="宋体" w:cs="宋体" w:hint="eastAsia"/>
                      <w:color w:val="FF0000"/>
                      <w:kern w:val="0"/>
                      <w:sz w:val="18"/>
                      <w:szCs w:val="18"/>
                      <w:highlight w:val="yellow"/>
                      <w:lang w:bidi="ar"/>
                    </w:rPr>
                    <w:t>认证）</w:t>
                  </w:r>
                  <w:r>
                    <w:rPr>
                      <w:rFonts w:ascii="宋体" w:hAnsi="宋体" w:cs="宋体" w:hint="eastAsia"/>
                      <w:color w:val="FF0000"/>
                      <w:kern w:val="0"/>
                      <w:sz w:val="18"/>
                      <w:szCs w:val="18"/>
                      <w:highlight w:val="yellow"/>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4.6</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4.7</w:t>
                  </w:r>
                  <w:r>
                    <w:rPr>
                      <w:rFonts w:ascii="宋体" w:hAnsi="宋体" w:cs="宋体" w:hint="eastAsia"/>
                      <w:color w:val="000000"/>
                      <w:kern w:val="0"/>
                      <w:sz w:val="18"/>
                      <w:szCs w:val="18"/>
                      <w:lang w:bidi="ar"/>
                    </w:rPr>
                    <w:t>效率：≥</w:t>
                  </w:r>
                  <w:r>
                    <w:rPr>
                      <w:rFonts w:ascii="宋体" w:hAnsi="宋体" w:cs="宋体" w:hint="eastAsia"/>
                      <w:color w:val="000000"/>
                      <w:kern w:val="0"/>
                      <w:sz w:val="18"/>
                      <w:szCs w:val="18"/>
                      <w:lang w:bidi="ar"/>
                    </w:rPr>
                    <w:t>95% at 0.3um</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H10 EN1822</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120Pa</w:t>
                  </w:r>
                  <w:r>
                    <w:rPr>
                      <w:rFonts w:ascii="宋体" w:hAnsi="宋体" w:cs="宋体" w:hint="eastAsia"/>
                      <w:color w:val="000000"/>
                      <w:kern w:val="0"/>
                      <w:sz w:val="18"/>
                      <w:szCs w:val="18"/>
                      <w:lang w:bidi="ar"/>
                    </w:rPr>
                    <w:t>。</w:t>
                  </w:r>
                </w:p>
              </w:tc>
            </w:tr>
            <w:tr w:rsidR="00A3500C">
              <w:trPr>
                <w:trHeight w:val="49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五、无隔板高效过滤器</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5.1</w:t>
                  </w:r>
                  <w:r>
                    <w:rPr>
                      <w:rFonts w:ascii="宋体" w:hAnsi="宋体" w:cs="宋体" w:hint="eastAsia"/>
                      <w:color w:val="000000"/>
                      <w:kern w:val="0"/>
                      <w:sz w:val="18"/>
                      <w:szCs w:val="18"/>
                      <w:lang w:bidi="ar"/>
                    </w:rPr>
                    <w:t>外框：铝型材外框，阳极处理铝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5.2</w:t>
                  </w:r>
                  <w:r>
                    <w:rPr>
                      <w:rFonts w:ascii="宋体" w:hAnsi="宋体" w:cs="宋体" w:hint="eastAsia"/>
                      <w:color w:val="000000"/>
                      <w:kern w:val="0"/>
                      <w:sz w:val="18"/>
                      <w:szCs w:val="18"/>
                      <w:lang w:bidi="ar"/>
                    </w:rPr>
                    <w:t>密封垫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聚氨酯；</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5.3</w:t>
                  </w:r>
                  <w:r>
                    <w:rPr>
                      <w:rFonts w:ascii="宋体" w:hAnsi="宋体" w:cs="宋体" w:hint="eastAsia"/>
                      <w:color w:val="000000"/>
                      <w:kern w:val="0"/>
                      <w:sz w:val="18"/>
                      <w:szCs w:val="18"/>
                      <w:lang w:bidi="ar"/>
                    </w:rPr>
                    <w:t>工艺：双面贴密封胶，使用</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烤漆菱形保护网，表面光滑无毛刺；</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5.4</w:t>
                  </w:r>
                  <w:r>
                    <w:rPr>
                      <w:rFonts w:ascii="宋体" w:hAnsi="宋体" w:cs="宋体" w:hint="eastAsia"/>
                      <w:color w:val="FF0000"/>
                      <w:kern w:val="0"/>
                      <w:sz w:val="18"/>
                      <w:szCs w:val="18"/>
                      <w:lang w:bidi="ar"/>
                    </w:rPr>
                    <w:t>滤料：使用美国</w:t>
                  </w:r>
                  <w:r>
                    <w:rPr>
                      <w:rFonts w:ascii="宋体" w:hAnsi="宋体" w:cs="宋体" w:hint="eastAsia"/>
                      <w:color w:val="FF0000"/>
                      <w:kern w:val="0"/>
                      <w:sz w:val="18"/>
                      <w:szCs w:val="18"/>
                      <w:lang w:bidi="ar"/>
                    </w:rPr>
                    <w:t>HV</w:t>
                  </w:r>
                  <w:r>
                    <w:rPr>
                      <w:rFonts w:ascii="宋体" w:hAnsi="宋体" w:cs="宋体" w:hint="eastAsia"/>
                      <w:color w:val="FF0000"/>
                      <w:kern w:val="0"/>
                      <w:sz w:val="18"/>
                      <w:szCs w:val="18"/>
                      <w:highlight w:val="yellow"/>
                      <w:lang w:bidi="ar"/>
                    </w:rPr>
                    <w:t>超细玻璃纤维滤纸</w:t>
                  </w:r>
                  <w:r>
                    <w:rPr>
                      <w:rFonts w:ascii="宋体" w:hAnsi="宋体" w:cs="宋体" w:hint="eastAsia"/>
                      <w:color w:val="FF0000"/>
                      <w:kern w:val="0"/>
                      <w:sz w:val="18"/>
                      <w:szCs w:val="18"/>
                      <w:lang w:bidi="ar"/>
                    </w:rPr>
                    <w:t>，≥</w:t>
                  </w:r>
                  <w:r>
                    <w:rPr>
                      <w:rFonts w:ascii="宋体" w:hAnsi="宋体" w:cs="宋体" w:hint="eastAsia"/>
                      <w:color w:val="FF0000"/>
                      <w:kern w:val="0"/>
                      <w:sz w:val="18"/>
                      <w:szCs w:val="18"/>
                      <w:lang w:bidi="ar"/>
                    </w:rPr>
                    <w:t>6500Pa</w:t>
                  </w:r>
                  <w:r>
                    <w:rPr>
                      <w:rFonts w:ascii="宋体" w:hAnsi="宋体" w:cs="宋体" w:hint="eastAsia"/>
                      <w:color w:val="FF0000"/>
                      <w:kern w:val="0"/>
                      <w:sz w:val="18"/>
                      <w:szCs w:val="18"/>
                      <w:lang w:bidi="ar"/>
                    </w:rPr>
                    <w:t>抗水性，并提供有效证明；</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5.5</w:t>
                  </w:r>
                  <w:r>
                    <w:rPr>
                      <w:rFonts w:ascii="宋体" w:hAnsi="宋体" w:cs="宋体" w:hint="eastAsia"/>
                      <w:color w:val="FF0000"/>
                      <w:kern w:val="0"/>
                      <w:sz w:val="18"/>
                      <w:szCs w:val="18"/>
                      <w:lang w:bidi="ar"/>
                    </w:rPr>
                    <w:t>第三方检测报告：提供两年内第三方检测报告（第三方</w:t>
                  </w:r>
                  <w:r>
                    <w:rPr>
                      <w:rFonts w:ascii="宋体" w:hAnsi="宋体" w:cs="宋体" w:hint="eastAsia"/>
                      <w:color w:val="FF0000"/>
                      <w:kern w:val="0"/>
                      <w:sz w:val="18"/>
                      <w:szCs w:val="18"/>
                      <w:lang w:bidi="ar"/>
                    </w:rPr>
                    <w:t>检测机构</w:t>
                  </w:r>
                  <w:r>
                    <w:rPr>
                      <w:rFonts w:ascii="宋体" w:hAnsi="宋体" w:cs="宋体" w:hint="eastAsia"/>
                      <w:color w:val="FF0000"/>
                      <w:kern w:val="0"/>
                      <w:sz w:val="18"/>
                      <w:szCs w:val="18"/>
                      <w:lang w:bidi="ar"/>
                    </w:rPr>
                    <w:t>需要通过国家实验室认可（</w:t>
                  </w:r>
                  <w:r>
                    <w:rPr>
                      <w:rFonts w:ascii="宋体" w:hAnsi="宋体" w:cs="宋体" w:hint="eastAsia"/>
                      <w:color w:val="FF0000"/>
                      <w:kern w:val="0"/>
                      <w:sz w:val="18"/>
                      <w:szCs w:val="18"/>
                      <w:lang w:bidi="ar"/>
                    </w:rPr>
                    <w:t xml:space="preserve"> CNAS )</w:t>
                  </w:r>
                  <w:r>
                    <w:rPr>
                      <w:rFonts w:ascii="宋体" w:hAnsi="宋体" w:cs="宋体" w:hint="eastAsia"/>
                      <w:color w:val="FF0000"/>
                      <w:kern w:val="0"/>
                      <w:sz w:val="18"/>
                      <w:szCs w:val="18"/>
                      <w:lang w:bidi="ar"/>
                    </w:rPr>
                    <w:t>和检验检测机构资质认定（</w:t>
                  </w:r>
                  <w:r>
                    <w:rPr>
                      <w:rFonts w:ascii="宋体" w:hAnsi="宋体" w:cs="宋体" w:hint="eastAsia"/>
                      <w:color w:val="FF0000"/>
                      <w:kern w:val="0"/>
                      <w:sz w:val="18"/>
                      <w:szCs w:val="18"/>
                      <w:lang w:bidi="ar"/>
                    </w:rPr>
                    <w:t xml:space="preserve"> CMA )</w:t>
                  </w:r>
                  <w:r>
                    <w:rPr>
                      <w:rFonts w:ascii="宋体" w:hAnsi="宋体" w:cs="宋体" w:hint="eastAsia"/>
                      <w:color w:val="FF0000"/>
                      <w:kern w:val="0"/>
                      <w:sz w:val="18"/>
                      <w:szCs w:val="18"/>
                      <w:lang w:bidi="ar"/>
                    </w:rPr>
                    <w:t>认证）</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5.6</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kern w:val="0"/>
                      <w:sz w:val="18"/>
                      <w:szCs w:val="18"/>
                      <w:lang w:bidi="ar"/>
                    </w:rPr>
                    <w:t>5.7</w:t>
                  </w:r>
                  <w:r>
                    <w:rPr>
                      <w:rFonts w:ascii="宋体" w:hAnsi="宋体" w:cs="宋体" w:hint="eastAsia"/>
                      <w:kern w:val="0"/>
                      <w:sz w:val="18"/>
                      <w:szCs w:val="18"/>
                      <w:lang w:bidi="ar"/>
                    </w:rPr>
                    <w:t>出厂检测：以标准</w:t>
                  </w:r>
                  <w:r>
                    <w:rPr>
                      <w:rFonts w:ascii="宋体" w:hAnsi="宋体" w:cs="宋体" w:hint="eastAsia"/>
                      <w:kern w:val="0"/>
                      <w:sz w:val="18"/>
                      <w:szCs w:val="18"/>
                      <w:lang w:bidi="ar"/>
                    </w:rPr>
                    <w:t>PAO</w:t>
                  </w:r>
                  <w:r>
                    <w:rPr>
                      <w:rFonts w:ascii="宋体" w:hAnsi="宋体" w:cs="宋体" w:hint="eastAsia"/>
                      <w:kern w:val="0"/>
                      <w:sz w:val="18"/>
                      <w:szCs w:val="18"/>
                      <w:lang w:bidi="ar"/>
                    </w:rPr>
                    <w:t>气溶胶扫描检测为准，保证零泄漏，每件过滤器随货配检测结果截图；</w:t>
                  </w:r>
                </w:p>
              </w:tc>
            </w:tr>
            <w:tr w:rsidR="00A3500C">
              <w:trPr>
                <w:trHeight w:val="945"/>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5.7</w:t>
                  </w:r>
                  <w:r>
                    <w:rPr>
                      <w:rFonts w:ascii="宋体" w:hAnsi="宋体" w:cs="宋体" w:hint="eastAsia"/>
                      <w:color w:val="000000"/>
                      <w:kern w:val="0"/>
                      <w:sz w:val="18"/>
                      <w:szCs w:val="18"/>
                      <w:lang w:bidi="ar"/>
                    </w:rPr>
                    <w:t>效率：</w:t>
                  </w:r>
                  <w:r>
                    <w:rPr>
                      <w:rFonts w:ascii="宋体" w:hAnsi="宋体" w:cs="宋体" w:hint="eastAsia"/>
                      <w:color w:val="000000"/>
                      <w:kern w:val="0"/>
                      <w:sz w:val="18"/>
                      <w:szCs w:val="18"/>
                      <w:lang w:bidi="ar"/>
                    </w:rPr>
                    <w:t>H13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99.99% at 0.3um</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H13 EN1822</w:t>
                  </w:r>
                  <w:r>
                    <w:rPr>
                      <w:rFonts w:ascii="宋体" w:hAnsi="宋体" w:cs="宋体" w:hint="eastAsia"/>
                      <w:color w:val="000000"/>
                      <w:kern w:val="0"/>
                      <w:sz w:val="18"/>
                      <w:szCs w:val="18"/>
                      <w:lang w:bidi="ar"/>
                    </w:rPr>
                    <w:t>）</w:t>
                  </w:r>
                </w:p>
                <w:p w:rsidR="00A3500C" w:rsidRDefault="0005453D">
                  <w:pPr>
                    <w:widowControl/>
                    <w:ind w:firstLineChars="300" w:firstLine="540"/>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H14</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99.999% at 0.3um</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H14 EN1822</w:t>
                  </w:r>
                  <w:r>
                    <w:rPr>
                      <w:rFonts w:ascii="宋体" w:hAnsi="宋体" w:cs="宋体" w:hint="eastAsia"/>
                      <w:color w:val="000000"/>
                      <w:kern w:val="0"/>
                      <w:sz w:val="18"/>
                      <w:szCs w:val="18"/>
                      <w:lang w:bidi="ar"/>
                    </w:rPr>
                    <w:t>）</w:t>
                  </w:r>
                </w:p>
                <w:p w:rsidR="00A3500C" w:rsidRDefault="0005453D">
                  <w:pPr>
                    <w:widowControl/>
                    <w:ind w:firstLineChars="300" w:firstLine="540"/>
                    <w:jc w:val="left"/>
                    <w:textAlignment w:val="center"/>
                    <w:rPr>
                      <w:rFonts w:ascii="宋体" w:hAnsi="宋体" w:cs="宋体"/>
                      <w:color w:val="000000"/>
                      <w:sz w:val="18"/>
                      <w:szCs w:val="18"/>
                    </w:rPr>
                  </w:pPr>
                  <w:r>
                    <w:rPr>
                      <w:rFonts w:ascii="宋体" w:hAnsi="宋体" w:cs="宋体" w:hint="eastAsia"/>
                      <w:kern w:val="0"/>
                      <w:sz w:val="18"/>
                      <w:szCs w:val="18"/>
                      <w:lang w:bidi="ar"/>
                    </w:rPr>
                    <w:t>H11</w:t>
                  </w:r>
                  <w:r>
                    <w:rPr>
                      <w:rFonts w:ascii="宋体" w:hAnsi="宋体" w:cs="宋体" w:hint="eastAsia"/>
                      <w:kern w:val="0"/>
                      <w:sz w:val="18"/>
                      <w:szCs w:val="18"/>
                      <w:lang w:bidi="ar"/>
                    </w:rPr>
                    <w:t>≥</w:t>
                  </w:r>
                  <w:r>
                    <w:rPr>
                      <w:rFonts w:ascii="宋体" w:hAnsi="宋体" w:cs="宋体" w:hint="eastAsia"/>
                      <w:kern w:val="0"/>
                      <w:sz w:val="18"/>
                      <w:szCs w:val="18"/>
                      <w:lang w:bidi="ar"/>
                    </w:rPr>
                    <w:t>99% at 0.3um</w:t>
                  </w:r>
                  <w:r>
                    <w:rPr>
                      <w:rFonts w:ascii="宋体" w:hAnsi="宋体" w:cs="宋体" w:hint="eastAsia"/>
                      <w:kern w:val="0"/>
                      <w:sz w:val="18"/>
                      <w:szCs w:val="18"/>
                      <w:lang w:bidi="ar"/>
                    </w:rPr>
                    <w:t>（</w:t>
                  </w:r>
                  <w:r>
                    <w:rPr>
                      <w:rFonts w:ascii="宋体" w:hAnsi="宋体" w:cs="宋体" w:hint="eastAsia"/>
                      <w:kern w:val="0"/>
                      <w:sz w:val="18"/>
                      <w:szCs w:val="18"/>
                      <w:lang w:bidi="ar"/>
                    </w:rPr>
                    <w:t>H11 EN1822</w:t>
                  </w:r>
                  <w:r>
                    <w:rPr>
                      <w:rFonts w:ascii="宋体" w:hAnsi="宋体" w:cs="宋体" w:hint="eastAsia"/>
                      <w:kern w:val="0"/>
                      <w:sz w:val="18"/>
                      <w:szCs w:val="18"/>
                      <w:lang w:bidi="ar"/>
                    </w:rPr>
                    <w:t>）</w:t>
                  </w:r>
                  <w:r>
                    <w:rPr>
                      <w:rFonts w:ascii="宋体" w:hAnsi="宋体" w:cs="宋体" w:hint="eastAsia"/>
                      <w:kern w:val="0"/>
                      <w:sz w:val="18"/>
                      <w:szCs w:val="18"/>
                      <w:lang w:bidi="ar"/>
                    </w:rPr>
                    <w:t xml:space="preserve"> </w:t>
                  </w:r>
                  <w:r>
                    <w:rPr>
                      <w:rFonts w:ascii="宋体" w:hAnsi="宋体" w:cs="宋体" w:hint="eastAsia"/>
                      <w:color w:val="000000"/>
                      <w:kern w:val="0"/>
                      <w:sz w:val="18"/>
                      <w:szCs w:val="18"/>
                      <w:lang w:bidi="ar"/>
                    </w:rPr>
                    <w:t xml:space="preserve"> </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kern w:val="0"/>
                      <w:sz w:val="18"/>
                      <w:szCs w:val="18"/>
                      <w:lang w:bidi="ar"/>
                    </w:rPr>
                    <w:t>5.9</w:t>
                  </w:r>
                  <w:hyperlink r:id="rId8" w:history="1">
                    <w:r>
                      <w:rPr>
                        <w:rStyle w:val="ac"/>
                        <w:rFonts w:ascii="宋体" w:eastAsia="宋体" w:cs="宋体" w:hint="eastAsia"/>
                        <w:sz w:val="18"/>
                        <w:szCs w:val="18"/>
                      </w:rPr>
                      <w:t>初阻力：</w:t>
                    </w:r>
                    <w:r>
                      <w:rPr>
                        <w:rStyle w:val="ac"/>
                        <w:rFonts w:ascii="宋体" w:eastAsia="宋体" w:cs="宋体" w:hint="eastAsia"/>
                        <w:sz w:val="18"/>
                        <w:szCs w:val="18"/>
                      </w:rPr>
                      <w:t>0.45m/s</w:t>
                    </w:r>
                    <w:r>
                      <w:rPr>
                        <w:rStyle w:val="ac"/>
                        <w:rFonts w:ascii="宋体" w:eastAsia="宋体" w:cs="宋体" w:hint="eastAsia"/>
                        <w:sz w:val="18"/>
                        <w:szCs w:val="18"/>
                      </w:rPr>
                      <w:t>截面风速是≤</w:t>
                    </w:r>
                    <w:r>
                      <w:rPr>
                        <w:rStyle w:val="ac"/>
                        <w:rFonts w:ascii="宋体" w:eastAsia="宋体" w:cs="宋体" w:hint="eastAsia"/>
                        <w:sz w:val="18"/>
                        <w:szCs w:val="18"/>
                      </w:rPr>
                      <w:t>105Pa</w:t>
                    </w:r>
                    <w:r>
                      <w:rPr>
                        <w:rStyle w:val="ac"/>
                        <w:rFonts w:ascii="宋体" w:eastAsia="宋体" w:cs="宋体" w:hint="eastAsia"/>
                        <w:sz w:val="18"/>
                        <w:szCs w:val="18"/>
                      </w:rPr>
                      <w:t>；</w:t>
                    </w:r>
                  </w:hyperlink>
                </w:p>
              </w:tc>
            </w:tr>
            <w:tr w:rsidR="00A3500C">
              <w:trPr>
                <w:trHeight w:val="407"/>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lastRenderedPageBreak/>
                    <w:t>5.10</w:t>
                  </w:r>
                  <w:r>
                    <w:rPr>
                      <w:rFonts w:ascii="宋体" w:hAnsi="宋体" w:cs="宋体" w:hint="eastAsia"/>
                      <w:kern w:val="0"/>
                      <w:sz w:val="18"/>
                      <w:szCs w:val="18"/>
                      <w:lang w:bidi="ar"/>
                    </w:rPr>
                    <w:t>风量：可根据用户需求定制要求风量；</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5.11</w:t>
                  </w:r>
                  <w:r>
                    <w:rPr>
                      <w:rFonts w:ascii="宋体" w:hAnsi="宋体" w:cs="宋体" w:hint="eastAsia"/>
                      <w:color w:val="000000"/>
                      <w:kern w:val="0"/>
                      <w:sz w:val="18"/>
                      <w:szCs w:val="18"/>
                      <w:lang w:bidi="ar"/>
                    </w:rPr>
                    <w:t>工艺要求：</w:t>
                  </w:r>
                  <w:proofErr w:type="gramStart"/>
                  <w:r>
                    <w:rPr>
                      <w:rFonts w:ascii="宋体" w:hAnsi="宋体" w:cs="宋体" w:hint="eastAsia"/>
                      <w:color w:val="000000"/>
                      <w:kern w:val="0"/>
                      <w:sz w:val="18"/>
                      <w:szCs w:val="18"/>
                      <w:lang w:bidi="ar"/>
                    </w:rPr>
                    <w:t>滤芯折高</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50mm</w:t>
                  </w:r>
                  <w:r>
                    <w:rPr>
                      <w:rFonts w:ascii="宋体" w:hAnsi="宋体" w:cs="宋体" w:hint="eastAsia"/>
                      <w:color w:val="000000"/>
                      <w:kern w:val="0"/>
                      <w:sz w:val="18"/>
                      <w:szCs w:val="18"/>
                      <w:lang w:bidi="ar"/>
                    </w:rPr>
                    <w:t>，高效滤纸间隔≤</w:t>
                  </w:r>
                  <w:r>
                    <w:rPr>
                      <w:rFonts w:ascii="宋体" w:hAnsi="宋体" w:cs="宋体" w:hint="eastAsia"/>
                      <w:color w:val="000000"/>
                      <w:kern w:val="0"/>
                      <w:sz w:val="18"/>
                      <w:szCs w:val="18"/>
                      <w:lang w:bidi="ar"/>
                    </w:rPr>
                    <w:t>3mm</w:t>
                  </w:r>
                  <w:r>
                    <w:rPr>
                      <w:rFonts w:ascii="宋体" w:hAnsi="宋体" w:cs="宋体" w:hint="eastAsia"/>
                      <w:color w:val="000000"/>
                      <w:kern w:val="0"/>
                      <w:sz w:val="18"/>
                      <w:szCs w:val="18"/>
                      <w:lang w:bidi="ar"/>
                    </w:rPr>
                    <w:t>。</w:t>
                  </w:r>
                </w:p>
              </w:tc>
            </w:tr>
            <w:tr w:rsidR="00A3500C">
              <w:trPr>
                <w:trHeight w:val="51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六、有隔板高效过滤器</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6.1</w:t>
                  </w:r>
                  <w:r>
                    <w:rPr>
                      <w:rFonts w:ascii="宋体" w:hAnsi="宋体" w:cs="宋体" w:hint="eastAsia"/>
                      <w:color w:val="000000"/>
                      <w:kern w:val="0"/>
                      <w:sz w:val="18"/>
                      <w:szCs w:val="18"/>
                      <w:lang w:bidi="ar"/>
                    </w:rPr>
                    <w:t>外框：厚度</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，铝合金型材加特殊阳极处理，光洁、平实、无变形、</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锈蚀；</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6.2</w:t>
                  </w:r>
                  <w:r>
                    <w:rPr>
                      <w:rFonts w:ascii="宋体" w:hAnsi="宋体" w:cs="宋体" w:hint="eastAsia"/>
                      <w:color w:val="000000"/>
                      <w:kern w:val="0"/>
                      <w:sz w:val="18"/>
                      <w:szCs w:val="18"/>
                      <w:lang w:bidi="ar"/>
                    </w:rPr>
                    <w:t>密封垫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聚氨酯；</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6.3</w:t>
                  </w:r>
                  <w:r>
                    <w:rPr>
                      <w:rFonts w:ascii="宋体" w:hAnsi="宋体" w:cs="宋体" w:hint="eastAsia"/>
                      <w:color w:val="000000"/>
                      <w:kern w:val="0"/>
                      <w:sz w:val="18"/>
                      <w:szCs w:val="18"/>
                      <w:lang w:bidi="ar"/>
                    </w:rPr>
                    <w:t>分隔物：铝箔隔板；</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6.4</w:t>
                  </w:r>
                  <w:r>
                    <w:rPr>
                      <w:rFonts w:ascii="宋体" w:hAnsi="宋体" w:cs="宋体" w:hint="eastAsia"/>
                      <w:color w:val="000000"/>
                      <w:kern w:val="0"/>
                      <w:sz w:val="18"/>
                      <w:szCs w:val="18"/>
                      <w:lang w:bidi="ar"/>
                    </w:rPr>
                    <w:t>做工：双面贴密封胶</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FF0000"/>
                      <w:sz w:val="18"/>
                      <w:szCs w:val="18"/>
                    </w:rPr>
                  </w:pPr>
                  <w:r>
                    <w:rPr>
                      <w:rFonts w:ascii="宋体" w:hAnsi="宋体" w:cs="宋体" w:hint="eastAsia"/>
                      <w:color w:val="FF0000"/>
                      <w:kern w:val="0"/>
                      <w:sz w:val="18"/>
                      <w:szCs w:val="18"/>
                      <w:lang w:bidi="ar"/>
                    </w:rPr>
                    <w:t>6.5</w:t>
                  </w:r>
                  <w:r>
                    <w:rPr>
                      <w:rFonts w:ascii="宋体" w:hAnsi="宋体" w:cs="宋体" w:hint="eastAsia"/>
                      <w:color w:val="FF0000"/>
                      <w:kern w:val="0"/>
                      <w:sz w:val="18"/>
                      <w:szCs w:val="18"/>
                      <w:lang w:bidi="ar"/>
                    </w:rPr>
                    <w:t>滤料：使用</w:t>
                  </w:r>
                  <w:r>
                    <w:rPr>
                      <w:rFonts w:ascii="宋体" w:hAnsi="宋体" w:cs="宋体" w:hint="eastAsia"/>
                      <w:color w:val="FF0000"/>
                      <w:kern w:val="0"/>
                      <w:sz w:val="18"/>
                      <w:szCs w:val="18"/>
                      <w:lang w:bidi="ar"/>
                    </w:rPr>
                    <w:t>美国</w:t>
                  </w:r>
                  <w:r>
                    <w:rPr>
                      <w:rFonts w:ascii="宋体" w:hAnsi="宋体" w:cs="宋体" w:hint="eastAsia"/>
                      <w:color w:val="FF0000"/>
                      <w:kern w:val="0"/>
                      <w:sz w:val="18"/>
                      <w:szCs w:val="18"/>
                      <w:lang w:bidi="ar"/>
                    </w:rPr>
                    <w:t>HV</w:t>
                  </w:r>
                  <w:r>
                    <w:rPr>
                      <w:rFonts w:ascii="宋体" w:hAnsi="宋体" w:cs="宋体" w:hint="eastAsia"/>
                      <w:color w:val="FF0000"/>
                      <w:kern w:val="0"/>
                      <w:sz w:val="18"/>
                      <w:szCs w:val="18"/>
                      <w:lang w:bidi="ar"/>
                    </w:rPr>
                    <w:t>超细玻璃纤维滤纸，≥</w:t>
                  </w:r>
                  <w:r>
                    <w:rPr>
                      <w:rFonts w:ascii="宋体" w:hAnsi="宋体" w:cs="宋体" w:hint="eastAsia"/>
                      <w:color w:val="FF0000"/>
                      <w:kern w:val="0"/>
                      <w:sz w:val="18"/>
                      <w:szCs w:val="18"/>
                      <w:lang w:bidi="ar"/>
                    </w:rPr>
                    <w:t>6500Pa</w:t>
                  </w:r>
                  <w:r>
                    <w:rPr>
                      <w:rFonts w:ascii="宋体" w:hAnsi="宋体" w:cs="宋体" w:hint="eastAsia"/>
                      <w:color w:val="FF0000"/>
                      <w:kern w:val="0"/>
                      <w:sz w:val="18"/>
                      <w:szCs w:val="18"/>
                      <w:lang w:bidi="ar"/>
                    </w:rPr>
                    <w:t>抗水性，并提供有效证明；</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6.6</w:t>
                  </w:r>
                  <w:r>
                    <w:rPr>
                      <w:rFonts w:ascii="宋体" w:hAnsi="宋体" w:cs="宋体" w:hint="eastAsia"/>
                      <w:color w:val="FF0000"/>
                      <w:kern w:val="0"/>
                      <w:sz w:val="18"/>
                      <w:szCs w:val="18"/>
                      <w:lang w:bidi="ar"/>
                    </w:rPr>
                    <w:t>第三方检测报告：提供两年内第三方检测报告（第三方检测机构需要通过国家实验室认可（</w:t>
                  </w:r>
                  <w:r>
                    <w:rPr>
                      <w:rFonts w:ascii="宋体" w:hAnsi="宋体" w:cs="宋体" w:hint="eastAsia"/>
                      <w:color w:val="FF0000"/>
                      <w:kern w:val="0"/>
                      <w:sz w:val="18"/>
                      <w:szCs w:val="18"/>
                      <w:lang w:bidi="ar"/>
                    </w:rPr>
                    <w:t xml:space="preserve"> CNAS )</w:t>
                  </w:r>
                  <w:r>
                    <w:rPr>
                      <w:rFonts w:ascii="宋体" w:hAnsi="宋体" w:cs="宋体" w:hint="eastAsia"/>
                      <w:color w:val="FF0000"/>
                      <w:kern w:val="0"/>
                      <w:sz w:val="18"/>
                      <w:szCs w:val="18"/>
                      <w:lang w:bidi="ar"/>
                    </w:rPr>
                    <w:t>和检验检测机构资质认定（</w:t>
                  </w:r>
                  <w:r>
                    <w:rPr>
                      <w:rFonts w:ascii="宋体" w:hAnsi="宋体" w:cs="宋体" w:hint="eastAsia"/>
                      <w:color w:val="FF0000"/>
                      <w:kern w:val="0"/>
                      <w:sz w:val="18"/>
                      <w:szCs w:val="18"/>
                      <w:lang w:bidi="ar"/>
                    </w:rPr>
                    <w:t xml:space="preserve"> CMA )</w:t>
                  </w:r>
                  <w:r>
                    <w:rPr>
                      <w:rFonts w:ascii="宋体" w:hAnsi="宋体" w:cs="宋体" w:hint="eastAsia"/>
                      <w:color w:val="FF0000"/>
                      <w:kern w:val="0"/>
                      <w:sz w:val="18"/>
                      <w:szCs w:val="18"/>
                      <w:lang w:bidi="ar"/>
                    </w:rPr>
                    <w:t>认证）</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6.7</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FF0000"/>
                      <w:kern w:val="0"/>
                      <w:sz w:val="18"/>
                      <w:szCs w:val="18"/>
                      <w:lang w:bidi="ar"/>
                    </w:rPr>
                    <w:t>6.8</w:t>
                  </w:r>
                  <w:r>
                    <w:rPr>
                      <w:rFonts w:ascii="宋体" w:hAnsi="宋体" w:cs="宋体" w:hint="eastAsia"/>
                      <w:color w:val="FF0000"/>
                      <w:kern w:val="0"/>
                      <w:sz w:val="18"/>
                      <w:szCs w:val="18"/>
                      <w:lang w:bidi="ar"/>
                    </w:rPr>
                    <w:t>出厂检测：以标准</w:t>
                  </w:r>
                  <w:r>
                    <w:rPr>
                      <w:rFonts w:ascii="宋体" w:hAnsi="宋体" w:cs="宋体" w:hint="eastAsia"/>
                      <w:color w:val="FF0000"/>
                      <w:kern w:val="0"/>
                      <w:sz w:val="18"/>
                      <w:szCs w:val="18"/>
                      <w:lang w:bidi="ar"/>
                    </w:rPr>
                    <w:t>PAO</w:t>
                  </w:r>
                  <w:r>
                    <w:rPr>
                      <w:rFonts w:ascii="宋体" w:hAnsi="宋体" w:cs="宋体" w:hint="eastAsia"/>
                      <w:color w:val="FF0000"/>
                      <w:kern w:val="0"/>
                      <w:sz w:val="18"/>
                      <w:szCs w:val="18"/>
                      <w:lang w:bidi="ar"/>
                    </w:rPr>
                    <w:t>气溶胶扫描检测为准，保证零泄漏，每件过滤器随货配检测结果截图；</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6.9</w:t>
                  </w:r>
                  <w:r>
                    <w:rPr>
                      <w:rFonts w:ascii="宋体" w:hAnsi="宋体" w:cs="宋体" w:hint="eastAsia"/>
                      <w:color w:val="000000"/>
                      <w:kern w:val="0"/>
                      <w:sz w:val="18"/>
                      <w:szCs w:val="18"/>
                      <w:lang w:bidi="ar"/>
                    </w:rPr>
                    <w:t>效率：≥</w:t>
                  </w:r>
                  <w:r>
                    <w:rPr>
                      <w:rFonts w:ascii="宋体" w:hAnsi="宋体" w:cs="宋体" w:hint="eastAsia"/>
                      <w:color w:val="000000"/>
                      <w:kern w:val="0"/>
                      <w:sz w:val="18"/>
                      <w:szCs w:val="18"/>
                      <w:lang w:bidi="ar"/>
                    </w:rPr>
                    <w:t>99.999% at 0.3um</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H14 EN1822</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 xml:space="preserve">   </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kern w:val="0"/>
                      <w:sz w:val="18"/>
                      <w:szCs w:val="18"/>
                      <w:lang w:bidi="ar"/>
                    </w:rPr>
                    <w:t>6.10</w:t>
                  </w:r>
                  <w:hyperlink r:id="rId9" w:history="1">
                    <w:r>
                      <w:rPr>
                        <w:rStyle w:val="ac"/>
                        <w:rFonts w:ascii="宋体" w:eastAsia="宋体" w:cs="宋体" w:hint="eastAsia"/>
                        <w:sz w:val="18"/>
                        <w:szCs w:val="18"/>
                      </w:rPr>
                      <w:t>初阻力：额定风量下≤</w:t>
                    </w:r>
                    <w:r>
                      <w:rPr>
                        <w:rStyle w:val="ac"/>
                        <w:rFonts w:ascii="宋体" w:eastAsia="宋体" w:cs="宋体" w:hint="eastAsia"/>
                        <w:sz w:val="18"/>
                        <w:szCs w:val="18"/>
                      </w:rPr>
                      <w:t>250Pa</w:t>
                    </w:r>
                    <w:r>
                      <w:rPr>
                        <w:rStyle w:val="ac"/>
                        <w:rFonts w:ascii="宋体" w:eastAsia="宋体" w:cs="宋体" w:hint="eastAsia"/>
                        <w:sz w:val="18"/>
                        <w:szCs w:val="18"/>
                      </w:rPr>
                      <w:t>；</w:t>
                    </w:r>
                  </w:hyperlink>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6.11</w:t>
                  </w:r>
                  <w:r>
                    <w:rPr>
                      <w:rFonts w:ascii="宋体" w:hAnsi="宋体" w:cs="宋体" w:hint="eastAsia"/>
                      <w:color w:val="000000"/>
                      <w:kern w:val="0"/>
                      <w:sz w:val="18"/>
                      <w:szCs w:val="18"/>
                      <w:lang w:bidi="ar"/>
                    </w:rPr>
                    <w:t>工艺要求：铝箔隔板间隔≦</w:t>
                  </w:r>
                  <w:r>
                    <w:rPr>
                      <w:rFonts w:ascii="宋体" w:hAnsi="宋体" w:cs="宋体" w:hint="eastAsia"/>
                      <w:color w:val="000000"/>
                      <w:kern w:val="0"/>
                      <w:sz w:val="18"/>
                      <w:szCs w:val="18"/>
                      <w:lang w:bidi="ar"/>
                    </w:rPr>
                    <w:t>3mm</w:t>
                  </w:r>
                  <w:r>
                    <w:rPr>
                      <w:rFonts w:ascii="宋体" w:hAnsi="宋体" w:cs="宋体" w:hint="eastAsia"/>
                      <w:color w:val="000000"/>
                      <w:kern w:val="0"/>
                      <w:sz w:val="18"/>
                      <w:szCs w:val="18"/>
                      <w:lang w:bidi="ar"/>
                    </w:rPr>
                    <w:t>，高效滤纸间隔≤</w:t>
                  </w:r>
                  <w:r>
                    <w:rPr>
                      <w:rFonts w:ascii="宋体" w:hAnsi="宋体" w:cs="宋体" w:hint="eastAsia"/>
                      <w:color w:val="000000"/>
                      <w:kern w:val="0"/>
                      <w:sz w:val="18"/>
                      <w:szCs w:val="18"/>
                      <w:lang w:bidi="ar"/>
                    </w:rPr>
                    <w:t>3mm</w:t>
                  </w:r>
                  <w:r>
                    <w:rPr>
                      <w:rFonts w:ascii="宋体" w:hAnsi="宋体" w:cs="宋体" w:hint="eastAsia"/>
                      <w:color w:val="000000"/>
                      <w:kern w:val="0"/>
                      <w:sz w:val="18"/>
                      <w:szCs w:val="18"/>
                      <w:lang w:bidi="ar"/>
                    </w:rPr>
                    <w:t>。</w:t>
                  </w:r>
                </w:p>
              </w:tc>
            </w:tr>
            <w:tr w:rsidR="00A3500C">
              <w:trPr>
                <w:trHeight w:val="43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七、铝框</w:t>
                  </w:r>
                  <w:r>
                    <w:rPr>
                      <w:rFonts w:ascii="宋体" w:hAnsi="宋体" w:cs="宋体" w:hint="eastAsia"/>
                      <w:b/>
                      <w:bCs/>
                      <w:color w:val="000000"/>
                      <w:kern w:val="0"/>
                      <w:sz w:val="18"/>
                      <w:szCs w:val="18"/>
                      <w:lang w:bidi="ar"/>
                    </w:rPr>
                    <w:t>双层</w:t>
                  </w:r>
                  <w:r>
                    <w:rPr>
                      <w:rFonts w:ascii="宋体" w:hAnsi="宋体" w:cs="宋体" w:hint="eastAsia"/>
                      <w:b/>
                      <w:bCs/>
                      <w:color w:val="000000"/>
                      <w:kern w:val="0"/>
                      <w:sz w:val="18"/>
                      <w:szCs w:val="18"/>
                      <w:lang w:bidi="ar"/>
                    </w:rPr>
                    <w:t>尼龙网过滤器</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7.1</w:t>
                  </w:r>
                  <w:r>
                    <w:rPr>
                      <w:rFonts w:ascii="宋体" w:hAnsi="宋体" w:cs="宋体" w:hint="eastAsia"/>
                      <w:color w:val="000000"/>
                      <w:kern w:val="0"/>
                      <w:sz w:val="18"/>
                      <w:szCs w:val="18"/>
                      <w:lang w:bidi="ar"/>
                    </w:rPr>
                    <w:t>外框：铝型材外框，阳极处理铝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7.2</w:t>
                  </w:r>
                  <w:r>
                    <w:rPr>
                      <w:rFonts w:ascii="宋体" w:hAnsi="宋体" w:cs="宋体" w:hint="eastAsia"/>
                      <w:color w:val="000000"/>
                      <w:kern w:val="0"/>
                      <w:sz w:val="18"/>
                      <w:szCs w:val="18"/>
                      <w:lang w:bidi="ar"/>
                    </w:rPr>
                    <w:t>分隔物</w:t>
                  </w:r>
                  <w:r>
                    <w:rPr>
                      <w:rFonts w:ascii="宋体" w:hAnsi="宋体" w:cs="宋体" w:hint="eastAsia"/>
                      <w:color w:val="000000"/>
                      <w:kern w:val="0"/>
                      <w:sz w:val="18"/>
                      <w:szCs w:val="18"/>
                      <w:lang w:bidi="ar"/>
                    </w:rPr>
                    <w:t>:0.4mm</w:t>
                  </w:r>
                  <w:r>
                    <w:rPr>
                      <w:rFonts w:ascii="宋体" w:hAnsi="宋体" w:cs="宋体" w:hint="eastAsia"/>
                      <w:color w:val="000000"/>
                      <w:kern w:val="0"/>
                      <w:sz w:val="18"/>
                      <w:szCs w:val="18"/>
                      <w:lang w:bidi="ar"/>
                    </w:rPr>
                    <w:t>镀锌铁线喷漆；</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7.3</w:t>
                  </w:r>
                  <w:r>
                    <w:rPr>
                      <w:rFonts w:ascii="宋体" w:hAnsi="宋体" w:cs="宋体" w:hint="eastAsia"/>
                      <w:color w:val="000000"/>
                      <w:kern w:val="0"/>
                      <w:sz w:val="18"/>
                      <w:szCs w:val="18"/>
                      <w:lang w:bidi="ar"/>
                    </w:rPr>
                    <w:t>滤料：</w:t>
                  </w:r>
                  <w:r>
                    <w:rPr>
                      <w:rFonts w:ascii="宋体" w:hAnsi="宋体" w:cs="宋体" w:hint="eastAsia"/>
                      <w:color w:val="000000"/>
                      <w:kern w:val="0"/>
                      <w:sz w:val="18"/>
                      <w:szCs w:val="18"/>
                      <w:lang w:bidi="ar"/>
                    </w:rPr>
                    <w:t>PP</w:t>
                  </w:r>
                  <w:r>
                    <w:rPr>
                      <w:rFonts w:ascii="宋体" w:hAnsi="宋体" w:cs="宋体" w:hint="eastAsia"/>
                      <w:color w:val="000000"/>
                      <w:kern w:val="0"/>
                      <w:sz w:val="18"/>
                      <w:szCs w:val="18"/>
                      <w:lang w:bidi="ar"/>
                    </w:rPr>
                    <w:t>纤维滤料</w:t>
                  </w:r>
                  <w:r>
                    <w:rPr>
                      <w:rFonts w:ascii="宋体" w:hAnsi="宋体" w:cs="宋体" w:hint="eastAsia"/>
                      <w:color w:val="000000"/>
                      <w:kern w:val="0"/>
                      <w:sz w:val="18"/>
                      <w:szCs w:val="18"/>
                      <w:lang w:bidi="ar"/>
                    </w:rPr>
                    <w:t>，使用双层尼龙网</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7.4</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7.5</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50Pa</w:t>
                  </w:r>
                  <w:r>
                    <w:rPr>
                      <w:rFonts w:ascii="宋体" w:hAnsi="宋体" w:cs="宋体" w:hint="eastAsia"/>
                      <w:color w:val="000000"/>
                      <w:kern w:val="0"/>
                      <w:sz w:val="18"/>
                      <w:szCs w:val="18"/>
                      <w:lang w:bidi="ar"/>
                    </w:rPr>
                    <w:t>；</w:t>
                  </w:r>
                </w:p>
              </w:tc>
            </w:tr>
            <w:tr w:rsidR="00A3500C">
              <w:trPr>
                <w:trHeight w:val="430"/>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7.6</w:t>
                  </w:r>
                  <w:r>
                    <w:rPr>
                      <w:rFonts w:ascii="宋体" w:hAnsi="宋体" w:cs="宋体" w:hint="eastAsia"/>
                      <w:color w:val="000000"/>
                      <w:kern w:val="0"/>
                      <w:sz w:val="18"/>
                      <w:szCs w:val="18"/>
                      <w:lang w:bidi="ar"/>
                    </w:rPr>
                    <w:t>效率：额定风量下的效率</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r>
            <w:tr w:rsidR="00A3500C">
              <w:trPr>
                <w:trHeight w:val="510"/>
              </w:trPr>
              <w:tc>
                <w:tcPr>
                  <w:tcW w:w="8455" w:type="dxa"/>
                  <w:tcBorders>
                    <w:top w:val="nil"/>
                    <w:left w:val="nil"/>
                    <w:bottom w:val="nil"/>
                    <w:right w:val="nil"/>
                  </w:tcBorders>
                  <w:shd w:val="clear" w:color="auto" w:fill="FFFFFF"/>
                  <w:vAlign w:val="center"/>
                </w:tcPr>
                <w:p w:rsidR="00A3500C" w:rsidRDefault="0005453D">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八、铁丝架单层尼龙网过滤器</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8.1</w:t>
                  </w:r>
                  <w:r>
                    <w:rPr>
                      <w:rFonts w:ascii="宋体" w:hAnsi="宋体" w:cs="宋体" w:hint="eastAsia"/>
                      <w:color w:val="000000"/>
                      <w:kern w:val="0"/>
                      <w:sz w:val="18"/>
                      <w:szCs w:val="18"/>
                      <w:lang w:bidi="ar"/>
                    </w:rPr>
                    <w:t>框架</w:t>
                  </w:r>
                  <w:r>
                    <w:rPr>
                      <w:rFonts w:ascii="宋体" w:hAnsi="宋体" w:cs="宋体" w:hint="eastAsia"/>
                      <w:color w:val="000000"/>
                      <w:kern w:val="0"/>
                      <w:sz w:val="18"/>
                      <w:szCs w:val="18"/>
                      <w:lang w:bidi="ar"/>
                    </w:rPr>
                    <w:t>:0.4mm</w:t>
                  </w:r>
                  <w:r>
                    <w:rPr>
                      <w:rFonts w:ascii="宋体" w:hAnsi="宋体" w:cs="宋体" w:hint="eastAsia"/>
                      <w:color w:val="000000"/>
                      <w:kern w:val="0"/>
                      <w:sz w:val="18"/>
                      <w:szCs w:val="18"/>
                      <w:lang w:bidi="ar"/>
                    </w:rPr>
                    <w:t>镀锌铁线喷漆；</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8.2</w:t>
                  </w:r>
                  <w:r>
                    <w:rPr>
                      <w:rFonts w:ascii="宋体" w:hAnsi="宋体" w:cs="宋体" w:hint="eastAsia"/>
                      <w:color w:val="000000"/>
                      <w:kern w:val="0"/>
                      <w:sz w:val="18"/>
                      <w:szCs w:val="18"/>
                      <w:lang w:bidi="ar"/>
                    </w:rPr>
                    <w:t>滤料：</w:t>
                  </w:r>
                  <w:r>
                    <w:rPr>
                      <w:rFonts w:ascii="宋体" w:hAnsi="宋体" w:cs="宋体" w:hint="eastAsia"/>
                      <w:color w:val="000000"/>
                      <w:kern w:val="0"/>
                      <w:sz w:val="18"/>
                      <w:szCs w:val="18"/>
                      <w:lang w:bidi="ar"/>
                    </w:rPr>
                    <w:t>PP</w:t>
                  </w:r>
                  <w:r>
                    <w:rPr>
                      <w:rFonts w:ascii="宋体" w:hAnsi="宋体" w:cs="宋体" w:hint="eastAsia"/>
                      <w:color w:val="000000"/>
                      <w:kern w:val="0"/>
                      <w:sz w:val="18"/>
                      <w:szCs w:val="18"/>
                      <w:lang w:bidi="ar"/>
                    </w:rPr>
                    <w:t>纤维滤料；</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8.3</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8.4</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50Pa</w:t>
                  </w:r>
                  <w:r>
                    <w:rPr>
                      <w:rFonts w:ascii="宋体" w:hAnsi="宋体" w:cs="宋体" w:hint="eastAsia"/>
                      <w:color w:val="000000"/>
                      <w:kern w:val="0"/>
                      <w:sz w:val="18"/>
                      <w:szCs w:val="18"/>
                      <w:lang w:bidi="ar"/>
                    </w:rPr>
                    <w:t>；</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8.5</w:t>
                  </w:r>
                  <w:r>
                    <w:rPr>
                      <w:rFonts w:ascii="宋体" w:hAnsi="宋体" w:cs="宋体" w:hint="eastAsia"/>
                      <w:color w:val="000000"/>
                      <w:kern w:val="0"/>
                      <w:sz w:val="18"/>
                      <w:szCs w:val="18"/>
                      <w:lang w:bidi="ar"/>
                    </w:rPr>
                    <w:t>效率：额定风量下的效率</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b/>
                      <w:bCs/>
                      <w:color w:val="000000"/>
                      <w:kern w:val="0"/>
                      <w:sz w:val="18"/>
                      <w:szCs w:val="18"/>
                      <w:lang w:bidi="ar"/>
                    </w:rPr>
                    <w:lastRenderedPageBreak/>
                    <w:t>九、板式初效</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b/>
                      <w:bCs/>
                      <w:color w:val="000000"/>
                      <w:kern w:val="0"/>
                      <w:sz w:val="18"/>
                      <w:szCs w:val="18"/>
                      <w:lang w:bidi="ar"/>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外框：铝型材外框，阳极处理铝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外框支撑设计合理，达到使用强度，符合国家标准；</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9.2</w:t>
                  </w:r>
                  <w:r>
                    <w:rPr>
                      <w:rFonts w:ascii="宋体" w:hAnsi="宋体" w:cs="宋体" w:hint="eastAsia"/>
                      <w:color w:val="000000"/>
                      <w:kern w:val="0"/>
                      <w:sz w:val="18"/>
                      <w:szCs w:val="18"/>
                      <w:lang w:bidi="ar"/>
                    </w:rPr>
                    <w:t>做工：双边使用</w:t>
                  </w:r>
                  <w:proofErr w:type="gramStart"/>
                  <w:r>
                    <w:rPr>
                      <w:rFonts w:ascii="宋体" w:hAnsi="宋体" w:cs="宋体" w:hint="eastAsia"/>
                      <w:color w:val="000000"/>
                      <w:kern w:val="0"/>
                      <w:sz w:val="18"/>
                      <w:szCs w:val="18"/>
                      <w:lang w:bidi="ar"/>
                    </w:rPr>
                    <w:t>滤铝网</w:t>
                  </w:r>
                  <w:proofErr w:type="gramEnd"/>
                  <w:r>
                    <w:rPr>
                      <w:rFonts w:ascii="宋体" w:hAnsi="宋体" w:cs="宋体" w:hint="eastAsia"/>
                      <w:color w:val="000000"/>
                      <w:kern w:val="0"/>
                      <w:sz w:val="18"/>
                      <w:szCs w:val="18"/>
                      <w:lang w:bidi="ar"/>
                    </w:rPr>
                    <w:t>固定，使用菱形保护网，表面光滑无毛刺。</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滤料：优质聚酯合成纤维；</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产品标签：详细说明过滤器的参数，标明过滤阻力和过滤器规格；</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初阻力：额定风量下的初阻力≤</w:t>
                  </w:r>
                  <w:r>
                    <w:rPr>
                      <w:rFonts w:ascii="宋体" w:hAnsi="宋体" w:cs="宋体" w:hint="eastAsia"/>
                      <w:color w:val="000000"/>
                      <w:kern w:val="0"/>
                      <w:sz w:val="18"/>
                      <w:szCs w:val="18"/>
                      <w:lang w:bidi="ar"/>
                    </w:rPr>
                    <w:t>50Pa</w:t>
                  </w:r>
                  <w:r>
                    <w:rPr>
                      <w:rFonts w:ascii="宋体" w:hAnsi="宋体" w:cs="宋体" w:hint="eastAsia"/>
                      <w:color w:val="000000"/>
                      <w:kern w:val="0"/>
                      <w:sz w:val="18"/>
                      <w:szCs w:val="18"/>
                      <w:lang w:bidi="ar"/>
                    </w:rPr>
                    <w:t>；</w:t>
                  </w:r>
                </w:p>
              </w:tc>
            </w:tr>
            <w:tr w:rsidR="00A3500C">
              <w:trPr>
                <w:trHeight w:val="322"/>
              </w:trPr>
              <w:tc>
                <w:tcPr>
                  <w:tcW w:w="8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效率：额定风量下的效率</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r>
          </w:tbl>
          <w:p w:rsidR="00A3500C" w:rsidRDefault="0005453D">
            <w:pPr>
              <w:widowControl/>
              <w:ind w:firstLineChars="200" w:firstLine="420"/>
              <w:jc w:val="left"/>
              <w:textAlignment w:val="center"/>
              <w:rPr>
                <w:rFonts w:ascii="宋体" w:hAnsi="宋体" w:cs="宋体"/>
                <w:color w:val="000000"/>
                <w:kern w:val="0"/>
                <w:sz w:val="18"/>
                <w:szCs w:val="18"/>
                <w:lang w:bidi="ar"/>
              </w:rPr>
            </w:pPr>
            <w:r>
              <w:rPr>
                <w:rFonts w:asciiTheme="minorEastAsia" w:eastAsiaTheme="minorEastAsia" w:hAnsiTheme="minorEastAsia"/>
                <w:color w:val="000000" w:themeColor="text1"/>
                <w:szCs w:val="21"/>
              </w:rPr>
              <w:t>★</w:t>
            </w:r>
            <w:r>
              <w:rPr>
                <w:rFonts w:ascii="宋体" w:hAnsi="宋体" w:cs="宋体" w:hint="eastAsia"/>
                <w:color w:val="000000"/>
                <w:kern w:val="0"/>
                <w:sz w:val="18"/>
                <w:szCs w:val="18"/>
                <w:lang w:bidi="ar"/>
              </w:rPr>
              <w:t xml:space="preserve">2. </w:t>
            </w:r>
            <w:r>
              <w:rPr>
                <w:rFonts w:ascii="宋体" w:hAnsi="宋体" w:cs="宋体" w:hint="eastAsia"/>
                <w:color w:val="000000"/>
                <w:kern w:val="0"/>
                <w:sz w:val="18"/>
                <w:szCs w:val="18"/>
                <w:lang w:bidi="ar"/>
              </w:rPr>
              <w:t>投标人需提供过滤器的制造商的</w:t>
            </w:r>
            <w:r>
              <w:rPr>
                <w:rFonts w:ascii="宋体" w:hAnsi="宋体" w:cs="宋体" w:hint="eastAsia"/>
                <w:color w:val="000000"/>
                <w:kern w:val="0"/>
                <w:sz w:val="18"/>
                <w:szCs w:val="18"/>
                <w:lang w:bidi="ar"/>
              </w:rPr>
              <w:t>ISO9001</w:t>
            </w:r>
            <w:r>
              <w:rPr>
                <w:rFonts w:ascii="宋体" w:hAnsi="宋体" w:cs="宋体" w:hint="eastAsia"/>
                <w:color w:val="000000"/>
                <w:kern w:val="0"/>
                <w:sz w:val="18"/>
                <w:szCs w:val="18"/>
                <w:lang w:bidi="ar"/>
              </w:rPr>
              <w:t>质量认证体系和</w:t>
            </w:r>
            <w:r>
              <w:rPr>
                <w:rFonts w:ascii="宋体" w:hAnsi="宋体" w:cs="宋体" w:hint="eastAsia"/>
                <w:color w:val="000000"/>
                <w:kern w:val="0"/>
                <w:sz w:val="18"/>
                <w:szCs w:val="18"/>
                <w:lang w:bidi="ar"/>
              </w:rPr>
              <w:t>ISO14001</w:t>
            </w:r>
            <w:r>
              <w:rPr>
                <w:rFonts w:ascii="宋体" w:hAnsi="宋体" w:cs="宋体" w:hint="eastAsia"/>
                <w:color w:val="000000"/>
                <w:kern w:val="0"/>
                <w:sz w:val="18"/>
                <w:szCs w:val="18"/>
                <w:lang w:bidi="ar"/>
              </w:rPr>
              <w:t>环境管理体系认证</w:t>
            </w:r>
          </w:p>
          <w:p w:rsidR="00A3500C" w:rsidRDefault="0005453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 xml:space="preserve">   </w:t>
            </w:r>
            <w:r>
              <w:rPr>
                <w:rFonts w:asciiTheme="minorEastAsia" w:eastAsiaTheme="minorEastAsia" w:hAnsiTheme="minorEastAsia"/>
                <w:color w:val="000000" w:themeColor="text1"/>
                <w:szCs w:val="21"/>
              </w:rPr>
              <w:t>★</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投标人</w:t>
            </w:r>
            <w:r>
              <w:rPr>
                <w:rFonts w:ascii="宋体" w:hAnsi="宋体" w:cs="宋体" w:hint="eastAsia"/>
                <w:color w:val="000000"/>
                <w:kern w:val="0"/>
                <w:sz w:val="18"/>
                <w:szCs w:val="18"/>
                <w:lang w:bidi="ar"/>
              </w:rPr>
              <w:t>人所供货物必须符合国家有关安全标准、环保标准、国家有关产品质量认证标准。过滤器所用材质要求无毒无味，符合相关产品要求。</w:t>
            </w:r>
          </w:p>
          <w:p w:rsidR="00A3500C" w:rsidRDefault="0005453D">
            <w:pPr>
              <w:pStyle w:val="HTML"/>
              <w:ind w:firstLineChars="200" w:firstLine="420"/>
            </w:pPr>
            <w:r>
              <w:rPr>
                <w:rFonts w:asciiTheme="minorEastAsia" w:eastAsiaTheme="minorEastAsia" w:hAnsiTheme="minorEastAsia"/>
                <w:color w:val="000000" w:themeColor="text1"/>
              </w:rPr>
              <w:t>★</w:t>
            </w:r>
            <w:r>
              <w:rPr>
                <w:rFonts w:ascii="宋体" w:hAnsi="宋体" w:cs="宋体" w:hint="eastAsia"/>
                <w:color w:val="000000"/>
                <w:sz w:val="18"/>
                <w:szCs w:val="18"/>
                <w:lang w:bidi="ar"/>
              </w:rPr>
              <w:t>4.</w:t>
            </w:r>
            <w:r>
              <w:rPr>
                <w:rFonts w:ascii="宋体" w:hAnsi="宋体" w:cs="宋体" w:hint="eastAsia"/>
                <w:color w:val="000000"/>
                <w:sz w:val="18"/>
                <w:szCs w:val="18"/>
                <w:lang w:bidi="ar"/>
              </w:rPr>
              <w:t>投标人所提供的空气过滤器采用标准应不低于中国国家标准</w:t>
            </w:r>
            <w:r>
              <w:rPr>
                <w:rFonts w:ascii="宋体" w:hAnsi="宋体" w:cs="宋体" w:hint="eastAsia"/>
                <w:color w:val="000000"/>
                <w:sz w:val="18"/>
                <w:szCs w:val="18"/>
                <w:lang w:bidi="ar"/>
              </w:rPr>
              <w:t>GB/T 14295-2019</w:t>
            </w:r>
            <w:r>
              <w:rPr>
                <w:rFonts w:ascii="宋体" w:hAnsi="宋体" w:cs="宋体" w:hint="eastAsia"/>
                <w:color w:val="000000"/>
                <w:sz w:val="18"/>
                <w:szCs w:val="18"/>
                <w:lang w:bidi="ar"/>
              </w:rPr>
              <w:t>“空气过滤器”或</w:t>
            </w:r>
            <w:r>
              <w:rPr>
                <w:rFonts w:ascii="宋体" w:hAnsi="宋体" w:cs="宋体" w:hint="eastAsia"/>
                <w:color w:val="000000"/>
                <w:sz w:val="18"/>
                <w:szCs w:val="18"/>
                <w:lang w:bidi="ar"/>
              </w:rPr>
              <w:t xml:space="preserve"> GB/T </w:t>
            </w:r>
            <w:r>
              <w:rPr>
                <w:rFonts w:ascii="宋体" w:hAnsi="宋体" w:cs="宋体" w:hint="eastAsia"/>
                <w:color w:val="000000"/>
                <w:sz w:val="18"/>
                <w:szCs w:val="18"/>
                <w:lang w:bidi="ar"/>
              </w:rPr>
              <w:t>13554-2020</w:t>
            </w:r>
            <w:r>
              <w:rPr>
                <w:rFonts w:ascii="宋体" w:hAnsi="宋体" w:cs="宋体" w:hint="eastAsia"/>
                <w:color w:val="000000"/>
                <w:sz w:val="18"/>
                <w:szCs w:val="18"/>
                <w:lang w:bidi="ar"/>
              </w:rPr>
              <w:t>“高效空气过滤器”或者采用最新的国际标准</w:t>
            </w:r>
            <w:r>
              <w:rPr>
                <w:rFonts w:ascii="宋体" w:hAnsi="宋体" w:cs="宋体" w:hint="eastAsia"/>
                <w:color w:val="000000"/>
                <w:sz w:val="18"/>
                <w:szCs w:val="18"/>
                <w:lang w:bidi="ar"/>
              </w:rPr>
              <w:t xml:space="preserve"> EN779 (</w:t>
            </w:r>
            <w:r>
              <w:rPr>
                <w:rFonts w:ascii="宋体" w:hAnsi="宋体" w:cs="宋体" w:hint="eastAsia"/>
                <w:color w:val="000000"/>
                <w:sz w:val="18"/>
                <w:szCs w:val="18"/>
                <w:lang w:bidi="ar"/>
              </w:rPr>
              <w:t>初效过滤器，中效过滤器</w:t>
            </w:r>
            <w:r>
              <w:rPr>
                <w:rFonts w:ascii="宋体" w:hAnsi="宋体" w:cs="宋体" w:hint="eastAsia"/>
                <w:color w:val="000000"/>
                <w:sz w:val="18"/>
                <w:szCs w:val="18"/>
                <w:lang w:bidi="ar"/>
              </w:rPr>
              <w:t>)</w:t>
            </w:r>
            <w:r>
              <w:rPr>
                <w:rFonts w:ascii="宋体" w:hAnsi="宋体" w:cs="宋体" w:hint="eastAsia"/>
                <w:color w:val="000000"/>
                <w:sz w:val="18"/>
                <w:szCs w:val="18"/>
                <w:lang w:bidi="ar"/>
              </w:rPr>
              <w:t>或者</w:t>
            </w:r>
            <w:r>
              <w:rPr>
                <w:rFonts w:ascii="宋体" w:hAnsi="宋体" w:cs="宋体" w:hint="eastAsia"/>
                <w:color w:val="000000"/>
                <w:sz w:val="18"/>
                <w:szCs w:val="18"/>
                <w:lang w:bidi="ar"/>
              </w:rPr>
              <w:t>EN1822(</w:t>
            </w:r>
            <w:r>
              <w:rPr>
                <w:rFonts w:ascii="宋体" w:hAnsi="宋体" w:cs="宋体" w:hint="eastAsia"/>
                <w:color w:val="000000"/>
                <w:sz w:val="18"/>
                <w:szCs w:val="18"/>
                <w:lang w:bidi="ar"/>
              </w:rPr>
              <w:t>亚高效过滤器，高效过滤器</w:t>
            </w:r>
            <w:r>
              <w:rPr>
                <w:rFonts w:ascii="宋体" w:hAnsi="宋体" w:cs="宋体" w:hint="eastAsia"/>
                <w:color w:val="000000"/>
                <w:sz w:val="18"/>
                <w:szCs w:val="18"/>
                <w:lang w:bidi="ar"/>
              </w:rPr>
              <w:t>)</w:t>
            </w:r>
          </w:p>
          <w:p w:rsidR="00A3500C" w:rsidRDefault="0005453D">
            <w:pPr>
              <w:numPr>
                <w:ilvl w:val="0"/>
                <w:numId w:val="1"/>
              </w:numPr>
              <w:tabs>
                <w:tab w:val="left" w:pos="540"/>
              </w:tabs>
              <w:adjustRightInd w:val="0"/>
              <w:snapToGrid w:val="0"/>
              <w:spacing w:line="360" w:lineRule="auto"/>
              <w:rPr>
                <w:rFonts w:ascii="宋体" w:hAnsi="宋体" w:cs="宋体"/>
                <w:kern w:val="0"/>
                <w:szCs w:val="21"/>
              </w:rPr>
            </w:pPr>
            <w:r>
              <w:rPr>
                <w:rFonts w:ascii="宋体" w:hAnsi="宋体" w:cs="宋体" w:hint="eastAsia"/>
                <w:kern w:val="0"/>
                <w:szCs w:val="21"/>
              </w:rPr>
              <w:t>投标人拟投产品符合政府采购政策的，投标人须按招标文件要求提供相关的证明材料。</w:t>
            </w:r>
          </w:p>
          <w:p w:rsidR="00A3500C" w:rsidRDefault="0005453D">
            <w:pPr>
              <w:numPr>
                <w:ilvl w:val="0"/>
                <w:numId w:val="1"/>
              </w:numPr>
              <w:tabs>
                <w:tab w:val="left" w:pos="540"/>
              </w:tabs>
              <w:adjustRightInd w:val="0"/>
              <w:snapToGrid w:val="0"/>
              <w:spacing w:line="360" w:lineRule="auto"/>
              <w:rPr>
                <w:rFonts w:ascii="宋体" w:hAnsi="宋体" w:cs="宋体"/>
                <w:kern w:val="0"/>
                <w:szCs w:val="21"/>
              </w:rPr>
            </w:pPr>
            <w:r>
              <w:rPr>
                <w:rFonts w:ascii="宋体" w:hAnsi="宋体" w:cs="宋体"/>
                <w:kern w:val="0"/>
                <w:szCs w:val="21"/>
              </w:rPr>
              <w:t>投标人拟投产品必须符合</w:t>
            </w:r>
            <w:r>
              <w:rPr>
                <w:rFonts w:ascii="宋体" w:hAnsi="宋体" w:cs="宋体" w:hint="eastAsia"/>
                <w:kern w:val="0"/>
                <w:szCs w:val="21"/>
              </w:rPr>
              <w:t>国家相关标准、行业标准、地方标准或者其他标准、规范；</w:t>
            </w:r>
          </w:p>
          <w:p w:rsidR="00A3500C" w:rsidRDefault="0005453D">
            <w:pPr>
              <w:numPr>
                <w:ilvl w:val="0"/>
                <w:numId w:val="1"/>
              </w:numPr>
              <w:tabs>
                <w:tab w:val="left" w:pos="540"/>
              </w:tabs>
              <w:adjustRightInd w:val="0"/>
              <w:snapToGrid w:val="0"/>
              <w:spacing w:line="360" w:lineRule="auto"/>
              <w:rPr>
                <w:rFonts w:ascii="宋体" w:hAnsi="宋体" w:cs="Courier New"/>
                <w:sz w:val="24"/>
              </w:rPr>
            </w:pPr>
            <w:r>
              <w:rPr>
                <w:rFonts w:ascii="宋体" w:hAnsi="宋体" w:cs="Courier New" w:hint="eastAsia"/>
                <w:szCs w:val="21"/>
              </w:rPr>
              <w:t>如检验检测的事项属于法律、行政法规规定应当取得市场监督管理部门资质认定事项的，出具该报告的检验检测机构应当依法取得市场监督管理部门资质认定，在资质认定证书规定的能力范围内出具检验检测报告，并在报告上标注资质认定标</w:t>
            </w:r>
            <w:r>
              <w:rPr>
                <w:rFonts w:ascii="宋体" w:hAnsi="宋体" w:cs="Courier New" w:hint="eastAsia"/>
                <w:szCs w:val="21"/>
              </w:rPr>
              <w:t>志（</w:t>
            </w:r>
            <w:r>
              <w:rPr>
                <w:rFonts w:ascii="宋体" w:hAnsi="宋体" w:cs="Courier New" w:hint="eastAsia"/>
                <w:szCs w:val="21"/>
              </w:rPr>
              <w:t>CMA</w:t>
            </w:r>
            <w:r>
              <w:rPr>
                <w:rFonts w:ascii="宋体" w:hAnsi="宋体" w:cs="Courier New" w:hint="eastAsia"/>
                <w:szCs w:val="21"/>
              </w:rPr>
              <w:t>）。如法律、行政法规对检验检测机构资质认定另有规定的（如医疗器械类的检验检测），应依照相关法律、行政法规的规定在评审准则中予以</w:t>
            </w:r>
            <w:proofErr w:type="gramStart"/>
            <w:r>
              <w:rPr>
                <w:rFonts w:ascii="宋体" w:hAnsi="宋体" w:cs="Courier New" w:hint="eastAsia"/>
                <w:szCs w:val="21"/>
              </w:rPr>
              <w:t>明确报告</w:t>
            </w:r>
            <w:proofErr w:type="gramEnd"/>
            <w:r>
              <w:rPr>
                <w:rFonts w:ascii="宋体" w:hAnsi="宋体" w:cs="Courier New" w:hint="eastAsia"/>
                <w:szCs w:val="21"/>
              </w:rPr>
              <w:t>是否需要特定资质认定标志。</w:t>
            </w:r>
          </w:p>
          <w:p w:rsidR="00A3500C" w:rsidRDefault="0005453D">
            <w:pPr>
              <w:numPr>
                <w:ilvl w:val="0"/>
                <w:numId w:val="1"/>
              </w:numPr>
              <w:tabs>
                <w:tab w:val="left" w:pos="540"/>
              </w:tabs>
              <w:adjustRightInd w:val="0"/>
              <w:snapToGrid w:val="0"/>
              <w:spacing w:line="360" w:lineRule="auto"/>
              <w:rPr>
                <w:rFonts w:asciiTheme="minorEastAsia" w:eastAsiaTheme="minorEastAsia" w:hAnsiTheme="minorEastAsia"/>
                <w:b/>
                <w:szCs w:val="21"/>
              </w:rPr>
            </w:pPr>
            <w:r>
              <w:rPr>
                <w:rFonts w:ascii="宋体" w:hAnsi="宋体" w:cs="宋体" w:hint="eastAsia"/>
                <w:b/>
                <w:kern w:val="0"/>
                <w:szCs w:val="21"/>
              </w:rPr>
              <w:t>样品清单</w:t>
            </w:r>
            <w:r>
              <w:rPr>
                <w:rFonts w:ascii="宋体" w:hAnsi="宋体" w:cs="宋体" w:hint="eastAsia"/>
                <w:b/>
                <w:kern w:val="0"/>
                <w:szCs w:val="21"/>
              </w:rPr>
              <w:t>（</w:t>
            </w:r>
            <w:r>
              <w:rPr>
                <w:rFonts w:ascii="宋体" w:hAnsi="宋体" w:cs="宋体" w:hint="eastAsia"/>
                <w:b/>
                <w:kern w:val="0"/>
                <w:szCs w:val="21"/>
              </w:rPr>
              <w:t>如需要</w:t>
            </w:r>
            <w:r>
              <w:rPr>
                <w:rFonts w:ascii="宋体" w:hAnsi="宋体" w:cs="宋体" w:hint="eastAsia"/>
                <w:b/>
                <w:kern w:val="0"/>
                <w:szCs w:val="21"/>
              </w:rPr>
              <w:t>）</w:t>
            </w:r>
          </w:p>
          <w:tbl>
            <w:tblPr>
              <w:tblW w:w="6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395"/>
              <w:gridCol w:w="848"/>
              <w:gridCol w:w="1117"/>
              <w:gridCol w:w="2249"/>
            </w:tblGrid>
            <w:tr w:rsidR="00A3500C">
              <w:trPr>
                <w:trHeight w:val="307"/>
                <w:jc w:val="center"/>
              </w:trPr>
              <w:tc>
                <w:tcPr>
                  <w:tcW w:w="789"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序号</w:t>
                  </w:r>
                </w:p>
              </w:tc>
              <w:tc>
                <w:tcPr>
                  <w:tcW w:w="1395"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名称</w:t>
                  </w:r>
                </w:p>
              </w:tc>
              <w:tc>
                <w:tcPr>
                  <w:tcW w:w="848"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数量</w:t>
                  </w:r>
                </w:p>
              </w:tc>
              <w:tc>
                <w:tcPr>
                  <w:tcW w:w="1117" w:type="dxa"/>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单位</w:t>
                  </w:r>
                </w:p>
              </w:tc>
              <w:tc>
                <w:tcPr>
                  <w:tcW w:w="2249" w:type="dxa"/>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样品技术要求</w:t>
                  </w:r>
                </w:p>
              </w:tc>
            </w:tr>
            <w:tr w:rsidR="00A3500C">
              <w:trPr>
                <w:trHeight w:val="642"/>
                <w:jc w:val="center"/>
              </w:trPr>
              <w:tc>
                <w:tcPr>
                  <w:tcW w:w="789"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1</w:t>
                  </w:r>
                </w:p>
              </w:tc>
              <w:tc>
                <w:tcPr>
                  <w:tcW w:w="1395"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高效过滤器</w:t>
                  </w:r>
                </w:p>
              </w:tc>
              <w:tc>
                <w:tcPr>
                  <w:tcW w:w="848"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1</w:t>
                  </w:r>
                </w:p>
              </w:tc>
              <w:tc>
                <w:tcPr>
                  <w:tcW w:w="1117" w:type="dxa"/>
                </w:tcPr>
                <w:p w:rsidR="00A3500C" w:rsidRDefault="0005453D">
                  <w:pPr>
                    <w:jc w:val="center"/>
                    <w:rPr>
                      <w:rFonts w:ascii="宋体" w:hAnsi="宋体" w:cs="宋体"/>
                      <w:bCs/>
                      <w:snapToGrid w:val="0"/>
                      <w:kern w:val="0"/>
                      <w:szCs w:val="21"/>
                    </w:rPr>
                  </w:pPr>
                  <w:proofErr w:type="gramStart"/>
                  <w:r>
                    <w:rPr>
                      <w:rFonts w:ascii="宋体" w:hAnsi="宋体" w:cs="宋体" w:hint="eastAsia"/>
                      <w:bCs/>
                      <w:snapToGrid w:val="0"/>
                      <w:kern w:val="0"/>
                      <w:szCs w:val="21"/>
                    </w:rPr>
                    <w:t>个</w:t>
                  </w:r>
                  <w:proofErr w:type="gramEnd"/>
                </w:p>
              </w:tc>
              <w:tc>
                <w:tcPr>
                  <w:tcW w:w="2249" w:type="dxa"/>
                  <w:vMerge w:val="restart"/>
                </w:tcPr>
                <w:p w:rsidR="00A3500C" w:rsidRDefault="0005453D">
                  <w:pPr>
                    <w:jc w:val="left"/>
                    <w:rPr>
                      <w:rFonts w:ascii="宋体" w:hAnsi="宋体" w:cs="宋体"/>
                      <w:bCs/>
                      <w:snapToGrid w:val="0"/>
                      <w:kern w:val="0"/>
                      <w:szCs w:val="21"/>
                    </w:rPr>
                  </w:pPr>
                  <w:r>
                    <w:rPr>
                      <w:rFonts w:ascii="宋体" w:hAnsi="宋体" w:cs="宋体" w:hint="eastAsia"/>
                      <w:bCs/>
                      <w:snapToGrid w:val="0"/>
                      <w:kern w:val="0"/>
                      <w:szCs w:val="21"/>
                    </w:rPr>
                    <w:t>同技术参数要求，提供实物样品，提供该样品的最小尺寸即可</w:t>
                  </w:r>
                </w:p>
              </w:tc>
            </w:tr>
            <w:tr w:rsidR="00A3500C">
              <w:trPr>
                <w:trHeight w:val="725"/>
                <w:jc w:val="center"/>
              </w:trPr>
              <w:tc>
                <w:tcPr>
                  <w:tcW w:w="789" w:type="dxa"/>
                  <w:vAlign w:val="center"/>
                </w:tcPr>
                <w:p w:rsidR="00A3500C" w:rsidRDefault="0005453D">
                  <w:pPr>
                    <w:ind w:firstLineChars="100" w:firstLine="210"/>
                    <w:rPr>
                      <w:rFonts w:ascii="宋体" w:hAnsi="宋体" w:cs="宋体"/>
                      <w:bCs/>
                      <w:snapToGrid w:val="0"/>
                      <w:kern w:val="0"/>
                      <w:szCs w:val="21"/>
                    </w:rPr>
                  </w:pPr>
                  <w:r>
                    <w:rPr>
                      <w:rFonts w:ascii="宋体" w:hAnsi="宋体" w:cs="宋体" w:hint="eastAsia"/>
                      <w:bCs/>
                      <w:snapToGrid w:val="0"/>
                      <w:kern w:val="0"/>
                      <w:szCs w:val="21"/>
                    </w:rPr>
                    <w:t>2</w:t>
                  </w:r>
                </w:p>
              </w:tc>
              <w:tc>
                <w:tcPr>
                  <w:tcW w:w="1395"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中效过滤器</w:t>
                  </w:r>
                </w:p>
              </w:tc>
              <w:tc>
                <w:tcPr>
                  <w:tcW w:w="848"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1</w:t>
                  </w:r>
                </w:p>
              </w:tc>
              <w:tc>
                <w:tcPr>
                  <w:tcW w:w="1117" w:type="dxa"/>
                </w:tcPr>
                <w:p w:rsidR="00A3500C" w:rsidRDefault="0005453D">
                  <w:pPr>
                    <w:jc w:val="center"/>
                    <w:rPr>
                      <w:rFonts w:ascii="宋体" w:hAnsi="宋体" w:cs="宋体"/>
                      <w:bCs/>
                      <w:snapToGrid w:val="0"/>
                      <w:kern w:val="0"/>
                      <w:szCs w:val="21"/>
                    </w:rPr>
                  </w:pPr>
                  <w:proofErr w:type="gramStart"/>
                  <w:r>
                    <w:rPr>
                      <w:rFonts w:ascii="宋体" w:hAnsi="宋体" w:cs="宋体" w:hint="eastAsia"/>
                      <w:bCs/>
                      <w:snapToGrid w:val="0"/>
                      <w:kern w:val="0"/>
                      <w:szCs w:val="21"/>
                    </w:rPr>
                    <w:t>个</w:t>
                  </w:r>
                  <w:proofErr w:type="gramEnd"/>
                </w:p>
              </w:tc>
              <w:tc>
                <w:tcPr>
                  <w:tcW w:w="2249" w:type="dxa"/>
                  <w:vMerge/>
                </w:tcPr>
                <w:p w:rsidR="00A3500C" w:rsidRDefault="00A3500C">
                  <w:pPr>
                    <w:jc w:val="left"/>
                    <w:rPr>
                      <w:rFonts w:ascii="宋体" w:hAnsi="宋体" w:cs="宋体"/>
                      <w:bCs/>
                      <w:snapToGrid w:val="0"/>
                      <w:kern w:val="0"/>
                      <w:szCs w:val="21"/>
                    </w:rPr>
                  </w:pPr>
                </w:p>
              </w:tc>
            </w:tr>
            <w:tr w:rsidR="00A3500C">
              <w:trPr>
                <w:trHeight w:val="633"/>
                <w:jc w:val="center"/>
              </w:trPr>
              <w:tc>
                <w:tcPr>
                  <w:tcW w:w="789" w:type="dxa"/>
                  <w:vAlign w:val="center"/>
                </w:tcPr>
                <w:p w:rsidR="00A3500C" w:rsidRDefault="0005453D">
                  <w:pPr>
                    <w:ind w:firstLineChars="100" w:firstLine="210"/>
                    <w:rPr>
                      <w:rFonts w:ascii="宋体" w:hAnsi="宋体" w:cs="宋体"/>
                      <w:bCs/>
                      <w:snapToGrid w:val="0"/>
                      <w:kern w:val="0"/>
                      <w:szCs w:val="21"/>
                    </w:rPr>
                  </w:pPr>
                  <w:r>
                    <w:rPr>
                      <w:rFonts w:ascii="宋体" w:hAnsi="宋体" w:cs="宋体" w:hint="eastAsia"/>
                      <w:bCs/>
                      <w:snapToGrid w:val="0"/>
                      <w:kern w:val="0"/>
                      <w:szCs w:val="21"/>
                    </w:rPr>
                    <w:t>3</w:t>
                  </w:r>
                </w:p>
              </w:tc>
              <w:tc>
                <w:tcPr>
                  <w:tcW w:w="1395"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初效过滤器</w:t>
                  </w:r>
                </w:p>
              </w:tc>
              <w:tc>
                <w:tcPr>
                  <w:tcW w:w="848" w:type="dxa"/>
                  <w:vAlign w:val="center"/>
                </w:tcPr>
                <w:p w:rsidR="00A3500C" w:rsidRDefault="0005453D">
                  <w:pPr>
                    <w:jc w:val="center"/>
                    <w:rPr>
                      <w:rFonts w:ascii="宋体" w:hAnsi="宋体" w:cs="宋体"/>
                      <w:bCs/>
                      <w:snapToGrid w:val="0"/>
                      <w:kern w:val="0"/>
                      <w:szCs w:val="21"/>
                    </w:rPr>
                  </w:pPr>
                  <w:r>
                    <w:rPr>
                      <w:rFonts w:ascii="宋体" w:hAnsi="宋体" w:cs="宋体" w:hint="eastAsia"/>
                      <w:bCs/>
                      <w:snapToGrid w:val="0"/>
                      <w:kern w:val="0"/>
                      <w:szCs w:val="21"/>
                    </w:rPr>
                    <w:t>1</w:t>
                  </w:r>
                </w:p>
              </w:tc>
              <w:tc>
                <w:tcPr>
                  <w:tcW w:w="1117" w:type="dxa"/>
                </w:tcPr>
                <w:p w:rsidR="00A3500C" w:rsidRDefault="0005453D">
                  <w:pPr>
                    <w:jc w:val="center"/>
                    <w:rPr>
                      <w:rFonts w:ascii="宋体" w:hAnsi="宋体" w:cs="宋体"/>
                      <w:bCs/>
                      <w:snapToGrid w:val="0"/>
                      <w:kern w:val="0"/>
                      <w:szCs w:val="21"/>
                    </w:rPr>
                  </w:pPr>
                  <w:proofErr w:type="gramStart"/>
                  <w:r>
                    <w:rPr>
                      <w:rFonts w:ascii="宋体" w:hAnsi="宋体" w:cs="宋体" w:hint="eastAsia"/>
                      <w:bCs/>
                      <w:snapToGrid w:val="0"/>
                      <w:kern w:val="0"/>
                      <w:szCs w:val="21"/>
                    </w:rPr>
                    <w:t>个</w:t>
                  </w:r>
                  <w:proofErr w:type="gramEnd"/>
                </w:p>
              </w:tc>
              <w:tc>
                <w:tcPr>
                  <w:tcW w:w="2249" w:type="dxa"/>
                  <w:vMerge/>
                </w:tcPr>
                <w:p w:rsidR="00A3500C" w:rsidRDefault="00A3500C">
                  <w:pPr>
                    <w:jc w:val="left"/>
                    <w:rPr>
                      <w:rFonts w:ascii="宋体" w:hAnsi="宋体" w:cs="宋体"/>
                      <w:bCs/>
                      <w:snapToGrid w:val="0"/>
                      <w:kern w:val="0"/>
                      <w:szCs w:val="21"/>
                    </w:rPr>
                  </w:pPr>
                </w:p>
              </w:tc>
            </w:tr>
          </w:tbl>
          <w:p w:rsidR="00A3500C" w:rsidRDefault="00A3500C">
            <w:pPr>
              <w:pStyle w:val="HTML"/>
            </w:pPr>
          </w:p>
          <w:p w:rsidR="00A3500C" w:rsidRDefault="0005453D">
            <w:pPr>
              <w:autoSpaceDE w:val="0"/>
              <w:autoSpaceDN w:val="0"/>
              <w:adjustRightInd w:val="0"/>
              <w:ind w:firstLineChars="250" w:firstLine="525"/>
              <w:jc w:val="left"/>
              <w:rPr>
                <w:rFonts w:ascii="宋体" w:hAnsi="宋体" w:cs="宋体"/>
                <w:kern w:val="0"/>
                <w:szCs w:val="21"/>
              </w:rPr>
            </w:pPr>
            <w:r>
              <w:rPr>
                <w:rFonts w:ascii="宋体" w:hAnsi="宋体" w:cs="宋体" w:hint="eastAsia"/>
                <w:bCs/>
                <w:kern w:val="0"/>
                <w:szCs w:val="21"/>
              </w:rPr>
              <w:t>备注</w:t>
            </w:r>
            <w:r>
              <w:rPr>
                <w:rFonts w:ascii="宋体" w:hAnsi="宋体" w:cs="宋体" w:hint="eastAsia"/>
                <w:kern w:val="0"/>
                <w:szCs w:val="21"/>
              </w:rPr>
              <w:t>：</w:t>
            </w:r>
          </w:p>
          <w:p w:rsidR="00A3500C" w:rsidRDefault="0005453D">
            <w:pPr>
              <w:autoSpaceDE w:val="0"/>
              <w:autoSpaceDN w:val="0"/>
              <w:adjustRightInd w:val="0"/>
              <w:ind w:firstLineChars="250" w:firstLine="525"/>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、投标人须提供上表所列产品，在规定的时间内送至指定地点参与评分。</w:t>
            </w:r>
          </w:p>
          <w:p w:rsidR="00A3500C" w:rsidRDefault="0005453D">
            <w:pPr>
              <w:autoSpaceDE w:val="0"/>
              <w:autoSpaceDN w:val="0"/>
              <w:adjustRightInd w:val="0"/>
              <w:ind w:firstLineChars="250" w:firstLine="525"/>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、样品与《实质性响应条款偏离表》中对应的投标内容存在不符的，评委会可根据情况视为《实质性响应条款偏离表》填写不实，初审不通过。</w:t>
            </w:r>
          </w:p>
          <w:p w:rsidR="00A3500C" w:rsidRDefault="0005453D">
            <w:pPr>
              <w:autoSpaceDE w:val="0"/>
              <w:autoSpaceDN w:val="0"/>
              <w:adjustRightInd w:val="0"/>
              <w:ind w:firstLineChars="250" w:firstLine="527"/>
              <w:jc w:val="left"/>
              <w:rPr>
                <w:rFonts w:ascii="宋体" w:hAnsi="宋体" w:cs="宋体"/>
                <w:kern w:val="0"/>
                <w:szCs w:val="21"/>
              </w:rPr>
            </w:pPr>
            <w:r>
              <w:rPr>
                <w:rFonts w:asciiTheme="minorEastAsia" w:eastAsiaTheme="minorEastAsia" w:hAnsiTheme="minorEastAsia" w:cs="宋体" w:hint="eastAsia"/>
                <w:b/>
                <w:szCs w:val="21"/>
              </w:rPr>
              <w:t>★</w:t>
            </w:r>
            <w:r>
              <w:rPr>
                <w:rFonts w:ascii="宋体" w:hAnsi="宋体" w:cs="宋体" w:hint="eastAsia"/>
                <w:kern w:val="0"/>
                <w:szCs w:val="21"/>
              </w:rPr>
              <w:t>3</w:t>
            </w:r>
            <w:r>
              <w:rPr>
                <w:rFonts w:ascii="宋体" w:hAnsi="宋体" w:cs="宋体" w:hint="eastAsia"/>
                <w:kern w:val="0"/>
                <w:szCs w:val="21"/>
              </w:rPr>
              <w:t>、材料样品将作为履约验收的参考。</w:t>
            </w:r>
          </w:p>
          <w:p w:rsidR="00A3500C" w:rsidRDefault="0005453D">
            <w:pPr>
              <w:pStyle w:val="HTML"/>
            </w:pPr>
            <w:r>
              <w:rPr>
                <w:rFonts w:ascii="宋体" w:hAnsi="宋体" w:cs="宋体" w:hint="eastAsia"/>
              </w:rPr>
              <w:lastRenderedPageBreak/>
              <w:t xml:space="preserve">     4</w:t>
            </w:r>
            <w:r>
              <w:rPr>
                <w:rFonts w:ascii="宋体" w:hAnsi="宋体" w:cs="宋体" w:hint="eastAsia"/>
              </w:rPr>
              <w:t>、所有样品需留下来，收货时方便外观对比及售后。</w:t>
            </w:r>
          </w:p>
          <w:p w:rsidR="00A3500C" w:rsidRDefault="00A3500C">
            <w:pPr>
              <w:ind w:firstLineChars="200" w:firstLine="422"/>
              <w:rPr>
                <w:rFonts w:asciiTheme="minorEastAsia" w:eastAsiaTheme="minorEastAsia" w:hAnsiTheme="minorEastAsia"/>
                <w:b/>
                <w:szCs w:val="21"/>
              </w:rPr>
            </w:pPr>
          </w:p>
          <w:p w:rsidR="00A3500C" w:rsidRDefault="0005453D">
            <w:pPr>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说明：</w:t>
            </w:r>
            <w:r>
              <w:rPr>
                <w:rFonts w:asciiTheme="minorEastAsia" w:eastAsiaTheme="minorEastAsia" w:hAnsiTheme="minorEastAsia" w:hint="eastAsia"/>
                <w:b/>
                <w:szCs w:val="21"/>
              </w:rPr>
              <w:t>1</w:t>
            </w:r>
            <w:r>
              <w:rPr>
                <w:rFonts w:asciiTheme="minorEastAsia" w:eastAsiaTheme="minorEastAsia" w:hAnsiTheme="minorEastAsia" w:hint="eastAsia"/>
                <w:b/>
                <w:szCs w:val="21"/>
              </w:rPr>
              <w:t>、带“</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”指标项为实质性条款，如出现负偏离，将被视为未实质性满足招标文件要求作谈判应答无效处理。带“</w:t>
            </w:r>
            <w:r>
              <w:rPr>
                <w:rFonts w:asciiTheme="minorEastAsia" w:eastAsiaTheme="minorEastAsia" w:hAnsiTheme="minorEastAsia"/>
                <w:szCs w:val="21"/>
              </w:rPr>
              <w:t>▲</w:t>
            </w:r>
            <w:r>
              <w:rPr>
                <w:rFonts w:asciiTheme="minorEastAsia" w:eastAsiaTheme="minorEastAsia" w:hAnsiTheme="minorEastAsia" w:hint="eastAsia"/>
                <w:b/>
                <w:szCs w:val="21"/>
              </w:rPr>
              <w:t>”指标项为重要参数，负偏离时</w:t>
            </w:r>
            <w:proofErr w:type="gramStart"/>
            <w:r>
              <w:rPr>
                <w:rFonts w:asciiTheme="minorEastAsia" w:eastAsiaTheme="minorEastAsia" w:hAnsiTheme="minorEastAsia" w:hint="eastAsia"/>
                <w:b/>
                <w:szCs w:val="21"/>
              </w:rPr>
              <w:t>依相关</w:t>
            </w:r>
            <w:proofErr w:type="gramEnd"/>
            <w:r>
              <w:rPr>
                <w:rFonts w:asciiTheme="minorEastAsia" w:eastAsiaTheme="minorEastAsia" w:hAnsiTheme="minorEastAsia" w:hint="eastAsia"/>
                <w:b/>
                <w:szCs w:val="21"/>
              </w:rPr>
              <w:t>评分准则内容作重点扣分处理。</w:t>
            </w:r>
            <w:r>
              <w:rPr>
                <w:rFonts w:asciiTheme="minorEastAsia" w:eastAsiaTheme="minorEastAsia" w:hAnsiTheme="minorEastAsia" w:hint="eastAsia"/>
                <w:b/>
                <w:szCs w:val="21"/>
              </w:rPr>
              <w:t xml:space="preserve"> </w:t>
            </w:r>
          </w:p>
          <w:p w:rsidR="00A3500C" w:rsidRDefault="0005453D">
            <w:pPr>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hint="eastAsia"/>
                <w:b/>
                <w:szCs w:val="21"/>
              </w:rPr>
              <w:t>、技术要求中，用红色加粗字体标注的技术条款为要求提供证明资料的条款，共</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u w:val="single"/>
              </w:rPr>
              <w:t>11</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项，其余为未要求提供证明资料的条款，无需提供相关证明资料。</w:t>
            </w:r>
          </w:p>
          <w:p w:rsidR="00A3500C" w:rsidRDefault="0005453D">
            <w:pPr>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hint="eastAsia"/>
                <w:b/>
                <w:szCs w:val="21"/>
              </w:rPr>
              <w:t>、评分时，如对一项招标技术要求（以划分框为准）中的内容存在两处（或以上）负偏离的，在评分时只作一项负偏离扣分。</w:t>
            </w:r>
          </w:p>
        </w:tc>
      </w:tr>
      <w:tr w:rsidR="00A3500C">
        <w:trPr>
          <w:trHeight w:val="3325"/>
        </w:trPr>
        <w:tc>
          <w:tcPr>
            <w:tcW w:w="426" w:type="dxa"/>
            <w:vAlign w:val="center"/>
          </w:tcPr>
          <w:p w:rsidR="00A3500C" w:rsidRDefault="0005453D">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kern w:val="0"/>
                <w:szCs w:val="21"/>
              </w:rPr>
              <w:lastRenderedPageBreak/>
              <w:t>商务需求</w:t>
            </w:r>
          </w:p>
        </w:tc>
        <w:tc>
          <w:tcPr>
            <w:tcW w:w="8859" w:type="dxa"/>
            <w:gridSpan w:val="4"/>
          </w:tcPr>
          <w:p w:rsidR="00A3500C" w:rsidRDefault="0005453D">
            <w:pPr>
              <w:widowControl/>
              <w:adjustRightInd w:val="0"/>
              <w:snapToGrid w:val="0"/>
              <w:spacing w:line="276" w:lineRule="auto"/>
              <w:jc w:val="left"/>
              <w:outlineLvl w:val="0"/>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一、报价要求</w:t>
            </w:r>
          </w:p>
          <w:p w:rsidR="00A3500C" w:rsidRDefault="0005453D">
            <w:pPr>
              <w:widowControl/>
              <w:adjustRightInd w:val="0"/>
              <w:snapToGrid w:val="0"/>
              <w:spacing w:line="276" w:lineRule="auto"/>
              <w:ind w:firstLineChars="200" w:firstLine="420"/>
              <w:outlineLvl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500C" w:rsidRDefault="0005453D">
            <w:pPr>
              <w:widowControl/>
              <w:adjustRightInd w:val="0"/>
              <w:snapToGrid w:val="0"/>
              <w:spacing w:line="276" w:lineRule="auto"/>
              <w:ind w:firstLineChars="200" w:firstLine="420"/>
              <w:outlineLvl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、投标人的投标报价，应是本项目招标范围和招标文件及合同条款上所列的各项内容中所述的全部，不得以任何理由予以重复，并以投标人在投标文件中提出的综合单价或总价为依据。</w:t>
            </w:r>
          </w:p>
          <w:p w:rsidR="00A3500C" w:rsidRDefault="0005453D">
            <w:pPr>
              <w:widowControl/>
              <w:adjustRightInd w:val="0"/>
              <w:snapToGrid w:val="0"/>
              <w:spacing w:line="276" w:lineRule="auto"/>
              <w:ind w:firstLineChars="200" w:firstLine="420"/>
              <w:outlineLvl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、除非政府集中采购</w:t>
            </w:r>
            <w:r>
              <w:rPr>
                <w:rFonts w:asciiTheme="minorEastAsia" w:eastAsiaTheme="minorEastAsia" w:hAnsiTheme="minorEastAsia" w:hint="eastAsia"/>
                <w:color w:val="000000" w:themeColor="text1"/>
                <w:szCs w:val="21"/>
              </w:rPr>
              <w:t>机构通过修改招标文件予以更正，否则，投标人应毫无例外地按招标文件所列的清单</w:t>
            </w:r>
            <w:proofErr w:type="gramStart"/>
            <w:r>
              <w:rPr>
                <w:rFonts w:asciiTheme="minorEastAsia" w:eastAsiaTheme="minorEastAsia" w:hAnsiTheme="minorEastAsia" w:hint="eastAsia"/>
                <w:color w:val="000000" w:themeColor="text1"/>
                <w:szCs w:val="21"/>
              </w:rPr>
              <w:t>中项目</w:t>
            </w:r>
            <w:proofErr w:type="gramEnd"/>
            <w:r>
              <w:rPr>
                <w:rFonts w:asciiTheme="minorEastAsia" w:eastAsiaTheme="minorEastAsia" w:hAnsiTheme="minorEastAsia" w:hint="eastAsia"/>
                <w:color w:val="000000" w:themeColor="text1"/>
                <w:szCs w:val="21"/>
              </w:rPr>
              <w:t>和数量填报综合单价或总价。投标人未</w:t>
            </w:r>
            <w:proofErr w:type="gramStart"/>
            <w:r>
              <w:rPr>
                <w:rFonts w:asciiTheme="minorEastAsia" w:eastAsiaTheme="minorEastAsia" w:hAnsiTheme="minorEastAsia" w:hint="eastAsia"/>
                <w:color w:val="000000" w:themeColor="text1"/>
                <w:szCs w:val="21"/>
              </w:rPr>
              <w:t>填综合</w:t>
            </w:r>
            <w:proofErr w:type="gramEnd"/>
            <w:r>
              <w:rPr>
                <w:rFonts w:asciiTheme="minorEastAsia" w:eastAsiaTheme="minorEastAsia" w:hAnsiTheme="minorEastAsia" w:hint="eastAsia"/>
                <w:color w:val="000000" w:themeColor="text1"/>
                <w:szCs w:val="21"/>
              </w:rPr>
              <w:t>单价或总价的项目，在实施后，将不得以支付，并视作该项费用已包括在其它有价款的综合单价或总价内。</w:t>
            </w:r>
          </w:p>
          <w:p w:rsidR="00A3500C" w:rsidRDefault="0005453D">
            <w:pPr>
              <w:widowControl/>
              <w:adjustRightInd w:val="0"/>
              <w:snapToGrid w:val="0"/>
              <w:spacing w:line="276" w:lineRule="auto"/>
              <w:ind w:firstLineChars="200" w:firstLine="420"/>
              <w:outlineLvl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、投标人应充分了解项目的位置、情况、道路及任何其它足以影响投标报价的情况，任何因忽视或误解项目情况而导致的索赔或服务期限延长申请将不获批准。</w:t>
            </w:r>
          </w:p>
          <w:p w:rsidR="00A3500C" w:rsidRDefault="0005453D">
            <w:pPr>
              <w:widowControl/>
              <w:adjustRightInd w:val="0"/>
              <w:snapToGrid w:val="0"/>
              <w:spacing w:line="276" w:lineRule="auto"/>
              <w:ind w:firstLineChars="200" w:firstLine="420"/>
              <w:outlineLvl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、投标人不得期望通过索赔等方式获取补偿，否则，除可能遭到拒绝外，还可能将被作为不良行为记录在案，并可能影响其以后参加政府采购的项目投标。各投标人在投标</w:t>
            </w:r>
            <w:r>
              <w:rPr>
                <w:rFonts w:asciiTheme="minorEastAsia" w:eastAsiaTheme="minorEastAsia" w:hAnsiTheme="minorEastAsia" w:hint="eastAsia"/>
                <w:color w:val="000000" w:themeColor="text1"/>
                <w:szCs w:val="21"/>
              </w:rPr>
              <w:t>报价时，应充分考虑投标报价的风险。</w:t>
            </w:r>
          </w:p>
          <w:p w:rsidR="00A3500C" w:rsidRDefault="0005453D">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、投标人须考虑本项目在实施期间的一切可能产生的费用。在项目实施过程中，如项目工作范围发生变更，由中标人和采购人双方协商解决；其余情况下，投标总价均不予调整。</w:t>
            </w:r>
          </w:p>
          <w:p w:rsidR="00A3500C" w:rsidRDefault="0005453D">
            <w:pPr>
              <w:widowControl/>
              <w:adjustRightInd w:val="0"/>
              <w:snapToGrid w:val="0"/>
              <w:spacing w:line="276" w:lineRule="auto"/>
              <w:jc w:val="left"/>
              <w:outlineLvl w:val="0"/>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二、招标商务需求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583"/>
              <w:gridCol w:w="5822"/>
            </w:tblGrid>
            <w:tr w:rsidR="00A3500C">
              <w:trPr>
                <w:trHeight w:val="397"/>
              </w:trPr>
              <w:tc>
                <w:tcPr>
                  <w:tcW w:w="710"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917"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目录</w:t>
                  </w:r>
                </w:p>
              </w:tc>
              <w:tc>
                <w:tcPr>
                  <w:tcW w:w="3371"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招标商务需求</w:t>
                  </w:r>
                </w:p>
              </w:tc>
            </w:tr>
            <w:tr w:rsidR="00A3500C">
              <w:trPr>
                <w:trHeight w:val="280"/>
              </w:trPr>
              <w:tc>
                <w:tcPr>
                  <w:tcW w:w="5000" w:type="pct"/>
                  <w:gridSpan w:val="3"/>
                </w:tcPr>
                <w:p w:rsidR="00A3500C" w:rsidRDefault="0005453D">
                  <w:pPr>
                    <w:rPr>
                      <w:rFonts w:asciiTheme="minorEastAsia" w:eastAsiaTheme="minorEastAsia" w:hAnsiTheme="minorEastAsia"/>
                      <w:b/>
                      <w:szCs w:val="21"/>
                    </w:rPr>
                  </w:pPr>
                  <w:r>
                    <w:rPr>
                      <w:rFonts w:asciiTheme="minorEastAsia" w:eastAsiaTheme="minorEastAsia" w:hAnsiTheme="minorEastAsia" w:hint="eastAsia"/>
                      <w:b/>
                      <w:szCs w:val="21"/>
                    </w:rPr>
                    <w:t>（一）免费保修期内售后服务要求</w:t>
                  </w:r>
                </w:p>
              </w:tc>
            </w:tr>
            <w:tr w:rsidR="00A3500C">
              <w:trPr>
                <w:trHeight w:val="320"/>
              </w:trPr>
              <w:tc>
                <w:tcPr>
                  <w:tcW w:w="710"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917" w:type="pct"/>
                </w:tcPr>
                <w:p w:rsidR="00A3500C" w:rsidRDefault="0005453D">
                  <w:pPr>
                    <w:rPr>
                      <w:rFonts w:asciiTheme="minorEastAsia" w:eastAsiaTheme="minorEastAsia" w:hAnsiTheme="minorEastAsia"/>
                      <w:szCs w:val="21"/>
                    </w:rPr>
                  </w:pPr>
                  <w:r>
                    <w:rPr>
                      <w:rFonts w:asciiTheme="minorEastAsia" w:eastAsiaTheme="minorEastAsia" w:hAnsiTheme="minorEastAsia" w:hint="eastAsia"/>
                      <w:szCs w:val="21"/>
                    </w:rPr>
                    <w:t>维修响应及故障解决时间</w:t>
                  </w:r>
                </w:p>
              </w:tc>
              <w:tc>
                <w:tcPr>
                  <w:tcW w:w="3371" w:type="pct"/>
                </w:tcPr>
                <w:p w:rsidR="00A3500C" w:rsidRDefault="0005453D">
                  <w:pPr>
                    <w:rPr>
                      <w:rFonts w:asciiTheme="minorEastAsia" w:eastAsiaTheme="minorEastAsia" w:hAnsiTheme="minorEastAsia"/>
                      <w:b/>
                      <w:szCs w:val="21"/>
                    </w:rPr>
                  </w:pPr>
                  <w:r>
                    <w:rPr>
                      <w:rFonts w:asciiTheme="minorEastAsia" w:eastAsiaTheme="minorEastAsia" w:hAnsiTheme="minorEastAsia" w:hint="eastAsia"/>
                      <w:bCs/>
                      <w:szCs w:val="21"/>
                    </w:rPr>
                    <w:t>在保修期内，一旦发生质量问题，投标人保证在接到通知</w:t>
                  </w:r>
                  <w:r>
                    <w:rPr>
                      <w:rFonts w:asciiTheme="minorEastAsia" w:eastAsiaTheme="minorEastAsia" w:hAnsiTheme="minorEastAsia" w:hint="eastAsia"/>
                      <w:bCs/>
                      <w:szCs w:val="21"/>
                    </w:rPr>
                    <w:t>24</w:t>
                  </w:r>
                  <w:r>
                    <w:rPr>
                      <w:rFonts w:asciiTheme="minorEastAsia" w:eastAsiaTheme="minorEastAsia" w:hAnsiTheme="minorEastAsia" w:hint="eastAsia"/>
                      <w:bCs/>
                      <w:szCs w:val="21"/>
                    </w:rPr>
                    <w:t>小时内赶到现场进行修理或更换。</w:t>
                  </w:r>
                </w:p>
              </w:tc>
            </w:tr>
            <w:tr w:rsidR="00A3500C">
              <w:trPr>
                <w:trHeight w:val="320"/>
              </w:trPr>
              <w:tc>
                <w:tcPr>
                  <w:tcW w:w="710" w:type="pct"/>
                  <w:vAlign w:val="center"/>
                </w:tcPr>
                <w:p w:rsidR="00A3500C" w:rsidRDefault="0005453D">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2</w:t>
                  </w:r>
                </w:p>
              </w:tc>
              <w:tc>
                <w:tcPr>
                  <w:tcW w:w="917" w:type="pct"/>
                </w:tcPr>
                <w:p w:rsidR="00A3500C" w:rsidRDefault="0005453D">
                  <w:pPr>
                    <w:rPr>
                      <w:rFonts w:asciiTheme="minorEastAsia" w:eastAsiaTheme="minorEastAsia" w:hAnsiTheme="minorEastAsia"/>
                      <w:szCs w:val="21"/>
                    </w:rPr>
                  </w:pPr>
                  <w:r>
                    <w:rPr>
                      <w:rFonts w:asciiTheme="minorEastAsia" w:eastAsiaTheme="minorEastAsia" w:hAnsiTheme="minorEastAsia" w:hint="eastAsia"/>
                      <w:szCs w:val="21"/>
                    </w:rPr>
                    <w:t>关于免费保修期</w:t>
                  </w:r>
                </w:p>
              </w:tc>
              <w:tc>
                <w:tcPr>
                  <w:tcW w:w="3371" w:type="pct"/>
                </w:tcPr>
                <w:p w:rsidR="00A3500C" w:rsidRDefault="0005453D">
                  <w:pPr>
                    <w:rPr>
                      <w:rFonts w:asciiTheme="minorEastAsia" w:eastAsiaTheme="minorEastAsia" w:hAnsiTheme="minorEastAsia"/>
                      <w:b/>
                      <w:szCs w:val="21"/>
                    </w:rPr>
                  </w:pPr>
                  <w:r>
                    <w:rPr>
                      <w:rFonts w:asciiTheme="minorEastAsia" w:eastAsiaTheme="minorEastAsia" w:hAnsiTheme="minorEastAsia" w:hint="eastAsia"/>
                      <w:bCs/>
                      <w:szCs w:val="21"/>
                    </w:rPr>
                    <w:t>货物免费保修期</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u w:val="single"/>
                    </w:rPr>
                    <w:t>1</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年</w:t>
                  </w:r>
                  <w:r>
                    <w:rPr>
                      <w:rFonts w:asciiTheme="minorEastAsia" w:eastAsiaTheme="minorEastAsia" w:hAnsiTheme="minorEastAsia" w:hint="eastAsia"/>
                      <w:bCs/>
                      <w:szCs w:val="21"/>
                    </w:rPr>
                    <w:t>（</w:t>
                  </w:r>
                  <w:r>
                    <w:rPr>
                      <w:rFonts w:asciiTheme="minorEastAsia" w:eastAsiaTheme="minorEastAsia" w:hAnsiTheme="minorEastAsia" w:hint="eastAsia"/>
                      <w:bCs/>
                      <w:szCs w:val="21"/>
                    </w:rPr>
                    <w:t>只包含高效、亚高效</w:t>
                  </w:r>
                  <w:r>
                    <w:rPr>
                      <w:rFonts w:asciiTheme="minorEastAsia" w:eastAsiaTheme="minorEastAsia" w:hAnsiTheme="minorEastAsia" w:hint="eastAsia"/>
                      <w:bCs/>
                      <w:szCs w:val="21"/>
                    </w:rPr>
                    <w:t>）</w:t>
                  </w:r>
                  <w:r>
                    <w:rPr>
                      <w:rFonts w:asciiTheme="minorEastAsia" w:eastAsiaTheme="minorEastAsia" w:hAnsiTheme="minorEastAsia" w:hint="eastAsia"/>
                      <w:bCs/>
                      <w:szCs w:val="21"/>
                    </w:rPr>
                    <w:t>，时间</w:t>
                  </w:r>
                  <w:proofErr w:type="gramStart"/>
                  <w:r>
                    <w:rPr>
                      <w:rFonts w:asciiTheme="minorEastAsia" w:eastAsiaTheme="minorEastAsia" w:hAnsiTheme="minorEastAsia" w:hint="eastAsia"/>
                      <w:bCs/>
                      <w:szCs w:val="21"/>
                    </w:rPr>
                    <w:t>自最终</w:t>
                  </w:r>
                  <w:proofErr w:type="gramEnd"/>
                  <w:r>
                    <w:rPr>
                      <w:rFonts w:asciiTheme="minorEastAsia" w:eastAsiaTheme="minorEastAsia" w:hAnsiTheme="minorEastAsia" w:hint="eastAsia"/>
                      <w:bCs/>
                      <w:szCs w:val="21"/>
                    </w:rPr>
                    <w:t>验收合格并交付使用之日起计算。</w:t>
                  </w:r>
                </w:p>
              </w:tc>
            </w:tr>
            <w:tr w:rsidR="00A3500C">
              <w:trPr>
                <w:trHeight w:val="350"/>
              </w:trPr>
              <w:tc>
                <w:tcPr>
                  <w:tcW w:w="5000" w:type="pct"/>
                  <w:gridSpan w:val="3"/>
                </w:tcPr>
                <w:p w:rsidR="00A3500C" w:rsidRDefault="0005453D">
                  <w:pPr>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二</w:t>
                  </w:r>
                  <w:r>
                    <w:rPr>
                      <w:rFonts w:asciiTheme="minorEastAsia" w:eastAsiaTheme="minorEastAsia" w:hAnsiTheme="minorEastAsia" w:hint="eastAsia"/>
                      <w:b/>
                      <w:szCs w:val="21"/>
                    </w:rPr>
                    <w:t>）其他商务要求</w:t>
                  </w:r>
                </w:p>
              </w:tc>
            </w:tr>
            <w:tr w:rsidR="00A3500C">
              <w:trPr>
                <w:trHeight w:val="375"/>
              </w:trPr>
              <w:tc>
                <w:tcPr>
                  <w:tcW w:w="710" w:type="pct"/>
                  <w:vMerge w:val="restar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917" w:type="pct"/>
                  <w:vMerge w:val="restart"/>
                  <w:vAlign w:val="center"/>
                </w:tcPr>
                <w:p w:rsidR="00A3500C" w:rsidRDefault="0005453D">
                  <w:pPr>
                    <w:jc w:val="center"/>
                    <w:rPr>
                      <w:rFonts w:asciiTheme="minorEastAsia" w:eastAsiaTheme="minorEastAsia" w:hAnsiTheme="minorEastAsia"/>
                      <w:szCs w:val="21"/>
                    </w:rPr>
                  </w:pPr>
                  <w:r>
                    <w:rPr>
                      <w:rFonts w:asciiTheme="minorEastAsia" w:eastAsiaTheme="minorEastAsia" w:hAnsiTheme="minorEastAsia" w:hint="eastAsia"/>
                      <w:szCs w:val="21"/>
                    </w:rPr>
                    <w:t>关于交货</w:t>
                  </w:r>
                </w:p>
              </w:tc>
              <w:tc>
                <w:tcPr>
                  <w:tcW w:w="3371" w:type="pct"/>
                </w:tcPr>
                <w:p w:rsidR="00A3500C" w:rsidRDefault="0005453D">
                  <w:pPr>
                    <w:rPr>
                      <w:rFonts w:asciiTheme="minorEastAsia" w:eastAsiaTheme="minorEastAsia" w:hAnsiTheme="minorEastAsia"/>
                      <w:bCs/>
                      <w:szCs w:val="21"/>
                    </w:rPr>
                  </w:pPr>
                  <w:r>
                    <w:rPr>
                      <w:rFonts w:asciiTheme="minorEastAsia" w:eastAsiaTheme="minorEastAsia" w:hAnsiTheme="minorEastAsia" w:hint="eastAsia"/>
                      <w:bCs/>
                      <w:szCs w:val="21"/>
                    </w:rPr>
                    <w:t>1.1</w:t>
                  </w:r>
                  <w:r>
                    <w:rPr>
                      <w:rFonts w:asciiTheme="minorEastAsia" w:eastAsiaTheme="minorEastAsia" w:hAnsiTheme="minorEastAsia" w:hint="eastAsia"/>
                      <w:bCs/>
                      <w:szCs w:val="21"/>
                    </w:rPr>
                    <w:t>交货地点：</w:t>
                  </w:r>
                  <w:r>
                    <w:rPr>
                      <w:rFonts w:asciiTheme="minorEastAsia" w:eastAsiaTheme="minorEastAsia" w:hAnsiTheme="minorEastAsia" w:hint="eastAsia"/>
                      <w:bCs/>
                      <w:szCs w:val="21"/>
                    </w:rPr>
                    <w:t>深圳市第三人民医院</w:t>
                  </w:r>
                </w:p>
              </w:tc>
            </w:tr>
            <w:tr w:rsidR="00A3500C">
              <w:trPr>
                <w:trHeight w:val="376"/>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szCs w:val="21"/>
                    </w:rPr>
                  </w:pPr>
                </w:p>
              </w:tc>
              <w:tc>
                <w:tcPr>
                  <w:tcW w:w="3371" w:type="pct"/>
                </w:tcPr>
                <w:p w:rsidR="00A3500C" w:rsidRDefault="0005453D">
                  <w:pPr>
                    <w:rPr>
                      <w:rFonts w:eastAsiaTheme="minorEastAsia"/>
                    </w:rPr>
                  </w:pPr>
                  <w:r>
                    <w:rPr>
                      <w:rFonts w:asciiTheme="minorEastAsia" w:eastAsiaTheme="minorEastAsia" w:hAnsiTheme="minorEastAsia" w:hint="eastAsia"/>
                      <w:bCs/>
                      <w:szCs w:val="21"/>
                    </w:rPr>
                    <w:t>1.2</w:t>
                  </w:r>
                  <w:r>
                    <w:rPr>
                      <w:rFonts w:asciiTheme="minorEastAsia" w:eastAsiaTheme="minorEastAsia" w:hAnsiTheme="minorEastAsia" w:hint="eastAsia"/>
                      <w:bCs/>
                      <w:szCs w:val="21"/>
                    </w:rPr>
                    <w:t>投标人必须承担的设备运输、验收检测和提供设备操作说明书、图纸等其他类似的义务。</w:t>
                  </w:r>
                </w:p>
              </w:tc>
            </w:tr>
            <w:tr w:rsidR="00A3500C">
              <w:trPr>
                <w:trHeight w:val="376"/>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szCs w:val="21"/>
                    </w:rPr>
                  </w:pPr>
                </w:p>
              </w:tc>
              <w:tc>
                <w:tcPr>
                  <w:tcW w:w="3371" w:type="pct"/>
                </w:tcPr>
                <w:p w:rsidR="00A3500C" w:rsidRDefault="0005453D">
                  <w:pPr>
                    <w:pStyle w:val="HTML"/>
                    <w:rPr>
                      <w:rFonts w:asciiTheme="minorEastAsia" w:eastAsiaTheme="minorEastAsia" w:hAnsiTheme="minorEastAsia"/>
                      <w:bCs/>
                    </w:rPr>
                  </w:pPr>
                  <w:r>
                    <w:rPr>
                      <w:rFonts w:asciiTheme="minorEastAsia" w:eastAsiaTheme="minorEastAsia" w:hAnsiTheme="minorEastAsia" w:hint="eastAsia"/>
                      <w:bCs/>
                    </w:rPr>
                    <w:t>1.3</w:t>
                  </w:r>
                  <w:r>
                    <w:rPr>
                      <w:rFonts w:asciiTheme="minorEastAsia" w:eastAsiaTheme="minorEastAsia" w:hAnsiTheme="minorEastAsia" w:hint="eastAsia"/>
                      <w:bCs/>
                    </w:rPr>
                    <w:t>投标人须严格按照采购人的要求配送货物，不得随意更改增减数量、规格等，否则，采购人有权拒收并要求限期改正。</w:t>
                  </w:r>
                </w:p>
              </w:tc>
            </w:tr>
            <w:tr w:rsidR="00A3500C">
              <w:trPr>
                <w:trHeight w:val="376"/>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szCs w:val="21"/>
                    </w:rPr>
                  </w:pPr>
                </w:p>
              </w:tc>
              <w:tc>
                <w:tcPr>
                  <w:tcW w:w="3371" w:type="pct"/>
                </w:tcPr>
                <w:p w:rsidR="00A3500C" w:rsidRDefault="0005453D">
                  <w:r>
                    <w:rPr>
                      <w:rFonts w:hint="eastAsia"/>
                    </w:rPr>
                    <w:t>1.</w:t>
                  </w:r>
                  <w:r>
                    <w:rPr>
                      <w:rFonts w:hint="eastAsia"/>
                    </w:rPr>
                    <w:t>4</w:t>
                  </w:r>
                  <w:r>
                    <w:rPr>
                      <w:rFonts w:hint="eastAsia"/>
                    </w:rPr>
                    <w:t>中标人在收到书面通知后，由中标人按通知规定的数量、规格、等要求，接到采购人通知后</w:t>
                  </w:r>
                  <w:r>
                    <w:rPr>
                      <w:rFonts w:hint="eastAsia"/>
                    </w:rPr>
                    <w:t>15</w:t>
                  </w:r>
                  <w:r>
                    <w:rPr>
                      <w:rFonts w:hint="eastAsia"/>
                    </w:rPr>
                    <w:t>日历日内送货至采购人指定地点并验收合格。</w:t>
                  </w:r>
                </w:p>
                <w:p w:rsidR="00A3500C" w:rsidRDefault="0005453D">
                  <w:r>
                    <w:t>1.</w:t>
                  </w:r>
                  <w:r>
                    <w:rPr>
                      <w:rFonts w:hint="eastAsia"/>
                    </w:rPr>
                    <w:t>4</w:t>
                  </w:r>
                  <w:r>
                    <w:t>.1</w:t>
                  </w:r>
                  <w:bookmarkStart w:id="0" w:name="_Hlk79593332"/>
                  <w:r>
                    <w:rPr>
                      <w:rFonts w:hint="eastAsia"/>
                    </w:rPr>
                    <w:t>本项目为长期货物项目，政府采购合同一年一签，长期货物政府采购合同履行期限最长不得超过二十四个月，如甲方对履约情况不满意，甲方不再续约</w:t>
                  </w:r>
                  <w:bookmarkEnd w:id="0"/>
                  <w:r>
                    <w:rPr>
                      <w:rFonts w:hint="eastAsia"/>
                    </w:rPr>
                    <w:t>。</w:t>
                  </w:r>
                </w:p>
              </w:tc>
            </w:tr>
            <w:tr w:rsidR="00A3500C">
              <w:trPr>
                <w:trHeight w:val="350"/>
              </w:trPr>
              <w:tc>
                <w:tcPr>
                  <w:tcW w:w="710" w:type="pct"/>
                  <w:vMerge w:val="restar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917" w:type="pct"/>
                  <w:vMerge w:val="restart"/>
                  <w:vAlign w:val="center"/>
                </w:tcPr>
                <w:p w:rsidR="00A3500C" w:rsidRDefault="0005453D">
                  <w:pPr>
                    <w:jc w:val="center"/>
                    <w:rPr>
                      <w:rFonts w:asciiTheme="minorEastAsia" w:eastAsiaTheme="minorEastAsia" w:hAnsiTheme="minorEastAsia"/>
                      <w:szCs w:val="21"/>
                    </w:rPr>
                  </w:pPr>
                  <w:r>
                    <w:rPr>
                      <w:rFonts w:asciiTheme="minorEastAsia" w:eastAsiaTheme="minorEastAsia" w:hAnsiTheme="minorEastAsia" w:hint="eastAsia"/>
                      <w:szCs w:val="21"/>
                    </w:rPr>
                    <w:t>关于验收</w:t>
                  </w:r>
                </w:p>
              </w:tc>
              <w:tc>
                <w:tcPr>
                  <w:tcW w:w="3371" w:type="pct"/>
                </w:tcPr>
                <w:p w:rsidR="00A3500C" w:rsidRDefault="0005453D">
                  <w:pPr>
                    <w:spacing w:line="340" w:lineRule="exact"/>
                    <w:rPr>
                      <w:rFonts w:asciiTheme="minorEastAsia" w:eastAsiaTheme="minorEastAsia" w:hAnsiTheme="minorEastAsia"/>
                      <w:bCs/>
                      <w:szCs w:val="21"/>
                    </w:rPr>
                  </w:pPr>
                  <w:r>
                    <w:rPr>
                      <w:rFonts w:asciiTheme="minorEastAsia" w:eastAsiaTheme="minorEastAsia" w:hAnsiTheme="minorEastAsia" w:hint="eastAsia"/>
                      <w:bCs/>
                      <w:szCs w:val="21"/>
                    </w:rPr>
                    <w:t>2.1</w:t>
                  </w:r>
                  <w:r>
                    <w:rPr>
                      <w:rFonts w:asciiTheme="minorEastAsia" w:eastAsiaTheme="minorEastAsia" w:hAnsiTheme="minorEastAsia" w:hint="eastAsia"/>
                      <w:bCs/>
                      <w:szCs w:val="21"/>
                    </w:rPr>
                    <w:t>投标人所提供的空气过滤器采用标准应不低于中国国家标准</w:t>
                  </w:r>
                  <w:r>
                    <w:rPr>
                      <w:rFonts w:asciiTheme="minorEastAsia" w:eastAsiaTheme="minorEastAsia" w:hAnsiTheme="minorEastAsia" w:hint="eastAsia"/>
                      <w:bCs/>
                      <w:szCs w:val="21"/>
                    </w:rPr>
                    <w:t>GB/T 14295-2019</w:t>
                  </w:r>
                  <w:r>
                    <w:rPr>
                      <w:rFonts w:asciiTheme="minorEastAsia" w:eastAsiaTheme="minorEastAsia" w:hAnsiTheme="minorEastAsia" w:hint="eastAsia"/>
                      <w:bCs/>
                      <w:szCs w:val="21"/>
                    </w:rPr>
                    <w:t>“空气过滤器”或</w:t>
                  </w:r>
                  <w:r>
                    <w:rPr>
                      <w:rFonts w:asciiTheme="minorEastAsia" w:eastAsiaTheme="minorEastAsia" w:hAnsiTheme="minorEastAsia" w:hint="eastAsia"/>
                      <w:bCs/>
                      <w:szCs w:val="21"/>
                    </w:rPr>
                    <w:t xml:space="preserve"> GB/T 13554-2020</w:t>
                  </w:r>
                  <w:r>
                    <w:rPr>
                      <w:rFonts w:asciiTheme="minorEastAsia" w:eastAsiaTheme="minorEastAsia" w:hAnsiTheme="minorEastAsia" w:hint="eastAsia"/>
                      <w:bCs/>
                      <w:szCs w:val="21"/>
                    </w:rPr>
                    <w:t>“高效空气过滤器”或者采用最新的国际标准</w:t>
                  </w:r>
                  <w:r>
                    <w:rPr>
                      <w:rFonts w:asciiTheme="minorEastAsia" w:eastAsiaTheme="minorEastAsia" w:hAnsiTheme="minorEastAsia" w:hint="eastAsia"/>
                      <w:bCs/>
                      <w:szCs w:val="21"/>
                    </w:rPr>
                    <w:t xml:space="preserve"> EN779 (</w:t>
                  </w:r>
                  <w:r>
                    <w:rPr>
                      <w:rFonts w:asciiTheme="minorEastAsia" w:eastAsiaTheme="minorEastAsia" w:hAnsiTheme="minorEastAsia" w:hint="eastAsia"/>
                      <w:bCs/>
                      <w:szCs w:val="21"/>
                    </w:rPr>
                    <w:t>初效过滤器，中效过滤器</w:t>
                  </w:r>
                  <w:r>
                    <w:rPr>
                      <w:rFonts w:asciiTheme="minorEastAsia" w:eastAsiaTheme="minorEastAsia" w:hAnsiTheme="minorEastAsia" w:hint="eastAsia"/>
                      <w:bCs/>
                      <w:szCs w:val="21"/>
                    </w:rPr>
                    <w:t>)</w:t>
                  </w:r>
                  <w:r>
                    <w:rPr>
                      <w:rFonts w:asciiTheme="minorEastAsia" w:eastAsiaTheme="minorEastAsia" w:hAnsiTheme="minorEastAsia" w:hint="eastAsia"/>
                      <w:bCs/>
                      <w:szCs w:val="21"/>
                    </w:rPr>
                    <w:t>或者</w:t>
                  </w:r>
                  <w:r>
                    <w:rPr>
                      <w:rFonts w:asciiTheme="minorEastAsia" w:eastAsiaTheme="minorEastAsia" w:hAnsiTheme="minorEastAsia" w:hint="eastAsia"/>
                      <w:bCs/>
                      <w:szCs w:val="21"/>
                    </w:rPr>
                    <w:t>EN1822(</w:t>
                  </w:r>
                  <w:r>
                    <w:rPr>
                      <w:rFonts w:asciiTheme="minorEastAsia" w:eastAsiaTheme="minorEastAsia" w:hAnsiTheme="minorEastAsia" w:hint="eastAsia"/>
                      <w:bCs/>
                      <w:szCs w:val="21"/>
                    </w:rPr>
                    <w:t>亚高效过滤器，高效过滤器</w:t>
                  </w:r>
                  <w:r>
                    <w:rPr>
                      <w:rFonts w:asciiTheme="minorEastAsia" w:eastAsiaTheme="minorEastAsia" w:hAnsiTheme="minorEastAsia" w:hint="eastAsia"/>
                      <w:bCs/>
                      <w:szCs w:val="21"/>
                    </w:rPr>
                    <w:t>)</w:t>
                  </w:r>
                  <w:r>
                    <w:rPr>
                      <w:rFonts w:asciiTheme="minorEastAsia" w:eastAsiaTheme="minorEastAsia" w:hAnsiTheme="minorEastAsia" w:hint="eastAsia"/>
                      <w:bCs/>
                      <w:szCs w:val="21"/>
                    </w:rPr>
                    <w:t>。</w:t>
                  </w:r>
                </w:p>
              </w:tc>
            </w:tr>
            <w:tr w:rsidR="00A3500C">
              <w:trPr>
                <w:trHeight w:val="350"/>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b/>
                      <w:szCs w:val="21"/>
                    </w:rPr>
                  </w:pPr>
                </w:p>
              </w:tc>
              <w:tc>
                <w:tcPr>
                  <w:tcW w:w="3371" w:type="pct"/>
                </w:tcPr>
                <w:p w:rsidR="00A3500C" w:rsidRDefault="0005453D">
                  <w:pPr>
                    <w:spacing w:line="340" w:lineRule="exact"/>
                    <w:rPr>
                      <w:rFonts w:asciiTheme="minorEastAsia" w:eastAsiaTheme="minorEastAsia" w:hAnsiTheme="minorEastAsia"/>
                      <w:bCs/>
                      <w:szCs w:val="21"/>
                    </w:rPr>
                  </w:pPr>
                  <w:r>
                    <w:rPr>
                      <w:rFonts w:asciiTheme="minorEastAsia" w:eastAsiaTheme="minorEastAsia" w:hAnsiTheme="minorEastAsia" w:hint="eastAsia"/>
                      <w:bCs/>
                      <w:szCs w:val="21"/>
                    </w:rPr>
                    <w:t>2.2</w:t>
                  </w:r>
                  <w:r>
                    <w:rPr>
                      <w:rFonts w:asciiTheme="minorEastAsia" w:eastAsiaTheme="minorEastAsia" w:hAnsiTheme="minorEastAsia" w:hint="eastAsia"/>
                      <w:bCs/>
                      <w:szCs w:val="21"/>
                    </w:rPr>
                    <w:t>当满足以下条件时，采购人才向中标人签发货物验收报告：</w:t>
                  </w:r>
                </w:p>
                <w:p w:rsidR="00A3500C" w:rsidRDefault="0005453D">
                  <w:pPr>
                    <w:tabs>
                      <w:tab w:val="left" w:pos="1260"/>
                    </w:tabs>
                    <w:spacing w:line="340" w:lineRule="exact"/>
                    <w:rPr>
                      <w:rFonts w:asciiTheme="minorEastAsia" w:eastAsiaTheme="minorEastAsia" w:hAnsiTheme="minorEastAsia"/>
                      <w:bCs/>
                      <w:szCs w:val="21"/>
                    </w:rPr>
                  </w:pPr>
                  <w:r>
                    <w:rPr>
                      <w:rFonts w:asciiTheme="minorEastAsia" w:eastAsiaTheme="minorEastAsia" w:hAnsiTheme="minorEastAsia"/>
                      <w:bCs/>
                      <w:szCs w:val="21"/>
                    </w:rPr>
                    <w:t>a</w:t>
                  </w:r>
                  <w:r>
                    <w:rPr>
                      <w:rFonts w:asciiTheme="minorEastAsia" w:eastAsiaTheme="minorEastAsia" w:hAnsiTheme="minorEastAsia" w:hint="eastAsia"/>
                      <w:bCs/>
                      <w:szCs w:val="21"/>
                    </w:rPr>
                    <w:t>、中标人已按照合同规定提供了全部产品及完整的技术资料。</w:t>
                  </w:r>
                </w:p>
                <w:p w:rsidR="00A3500C" w:rsidRDefault="0005453D">
                  <w:pPr>
                    <w:tabs>
                      <w:tab w:val="left" w:pos="1260"/>
                    </w:tabs>
                    <w:spacing w:line="340" w:lineRule="exact"/>
                    <w:rPr>
                      <w:rFonts w:asciiTheme="minorEastAsia" w:eastAsiaTheme="minorEastAsia" w:hAnsiTheme="minorEastAsia"/>
                      <w:bCs/>
                      <w:szCs w:val="21"/>
                    </w:rPr>
                  </w:pPr>
                  <w:r>
                    <w:rPr>
                      <w:rFonts w:asciiTheme="minorEastAsia" w:eastAsiaTheme="minorEastAsia" w:hAnsiTheme="minorEastAsia"/>
                      <w:bCs/>
                      <w:szCs w:val="21"/>
                    </w:rPr>
                    <w:t>b</w:t>
                  </w:r>
                  <w:r>
                    <w:rPr>
                      <w:rFonts w:asciiTheme="minorEastAsia" w:eastAsiaTheme="minorEastAsia" w:hAnsiTheme="minorEastAsia" w:hint="eastAsia"/>
                      <w:bCs/>
                      <w:szCs w:val="21"/>
                    </w:rPr>
                    <w:t>、货物符合招标文件技术规格书的要求，性能满足要求。</w:t>
                  </w:r>
                </w:p>
                <w:p w:rsidR="00A3500C" w:rsidRDefault="0005453D">
                  <w:pPr>
                    <w:tabs>
                      <w:tab w:val="left" w:pos="1260"/>
                    </w:tabs>
                    <w:spacing w:line="340" w:lineRule="exact"/>
                    <w:rPr>
                      <w:rFonts w:asciiTheme="minorEastAsia" w:eastAsiaTheme="minorEastAsia" w:hAnsiTheme="minorEastAsia"/>
                      <w:bCs/>
                      <w:szCs w:val="21"/>
                    </w:rPr>
                  </w:pPr>
                  <w:r>
                    <w:rPr>
                      <w:rFonts w:asciiTheme="minorEastAsia" w:eastAsiaTheme="minorEastAsia" w:hAnsiTheme="minorEastAsia"/>
                      <w:bCs/>
                      <w:szCs w:val="21"/>
                    </w:rPr>
                    <w:t>c</w:t>
                  </w:r>
                  <w:r>
                    <w:rPr>
                      <w:rFonts w:asciiTheme="minorEastAsia" w:eastAsiaTheme="minorEastAsia" w:hAnsiTheme="minorEastAsia" w:hint="eastAsia"/>
                      <w:bCs/>
                      <w:szCs w:val="21"/>
                    </w:rPr>
                    <w:t>、货物具备产品合格证。</w:t>
                  </w:r>
                </w:p>
                <w:p w:rsidR="00A3500C" w:rsidRDefault="0005453D">
                  <w:pPr>
                    <w:pStyle w:val="HTML"/>
                  </w:pPr>
                  <w:r>
                    <w:t>如发现所交付的货物有短装、次品、损坏或其它不符合本合同规定之情形者，采购人应作现场记录，或由双方签署备忘录。此现场记录或备忘录可用作补充和更换损坏、缺失部件的有效证据。由此产生的有关费用由供应商承担。</w:t>
                  </w:r>
                </w:p>
              </w:tc>
            </w:tr>
            <w:tr w:rsidR="00A3500C">
              <w:trPr>
                <w:trHeight w:val="350"/>
              </w:trPr>
              <w:tc>
                <w:tcPr>
                  <w:tcW w:w="710" w:type="pct"/>
                  <w:vMerge w:val="restart"/>
                  <w:vAlign w:val="center"/>
                </w:tcPr>
                <w:p w:rsidR="00A3500C" w:rsidRDefault="0005453D">
                  <w:pPr>
                    <w:jc w:val="center"/>
                    <w:rPr>
                      <w:rFonts w:asciiTheme="minorEastAsia" w:eastAsiaTheme="minorEastAsia" w:hAnsiTheme="minorEastAsia"/>
                      <w:szCs w:val="21"/>
                    </w:rPr>
                  </w:pPr>
                  <w:r>
                    <w:rPr>
                      <w:rFonts w:asciiTheme="minorEastAsia" w:eastAsiaTheme="minorEastAsia" w:hAnsiTheme="minorEastAsia" w:hint="eastAsia"/>
                      <w:b/>
                      <w:szCs w:val="21"/>
                    </w:rPr>
                    <w:t>3</w:t>
                  </w:r>
                </w:p>
              </w:tc>
              <w:tc>
                <w:tcPr>
                  <w:tcW w:w="917" w:type="pct"/>
                  <w:vMerge w:val="restar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szCs w:val="21"/>
                    </w:rPr>
                    <w:t>关于违约</w:t>
                  </w:r>
                </w:p>
              </w:tc>
              <w:tc>
                <w:tcPr>
                  <w:tcW w:w="3371" w:type="pct"/>
                </w:tcPr>
                <w:p w:rsidR="00A3500C" w:rsidRDefault="0005453D">
                  <w:pPr>
                    <w:rPr>
                      <w:rFonts w:asciiTheme="minorEastAsia" w:eastAsiaTheme="minorEastAsia" w:hAnsiTheme="minorEastAsia"/>
                      <w:b/>
                      <w:szCs w:val="21"/>
                    </w:rPr>
                  </w:pPr>
                  <w:r>
                    <w:rPr>
                      <w:rFonts w:asciiTheme="minorEastAsia" w:eastAsiaTheme="minorEastAsia" w:hAnsiTheme="minorEastAsia" w:hint="eastAsia"/>
                      <w:b/>
                      <w:szCs w:val="21"/>
                    </w:rPr>
                    <w:t>3.1</w:t>
                  </w:r>
                  <w:r>
                    <w:rPr>
                      <w:rFonts w:asciiTheme="minorEastAsia" w:eastAsiaTheme="minorEastAsia" w:hAnsiTheme="minorEastAsia" w:hint="eastAsia"/>
                      <w:b/>
                      <w:szCs w:val="21"/>
                    </w:rPr>
                    <w:t>中标人不能交货的，需偿付不能交货部分货款的</w:t>
                  </w:r>
                  <w:r>
                    <w:rPr>
                      <w:rFonts w:asciiTheme="minorEastAsia" w:eastAsiaTheme="minorEastAsia" w:hAnsiTheme="minorEastAsia" w:hint="eastAsia"/>
                      <w:b/>
                      <w:szCs w:val="21"/>
                      <w:u w:val="single"/>
                    </w:rPr>
                    <w:t xml:space="preserve"> 5</w:t>
                  </w:r>
                  <w:r>
                    <w:rPr>
                      <w:rFonts w:asciiTheme="minorEastAsia" w:eastAsiaTheme="minorEastAsia" w:hAnsiTheme="minorEastAsia" w:hint="eastAsia"/>
                      <w:b/>
                      <w:szCs w:val="21"/>
                      <w:u w:val="single"/>
                    </w:rPr>
                    <w:t xml:space="preserve"> </w:t>
                  </w:r>
                  <w:bookmarkStart w:id="1" w:name="_GoBack"/>
                  <w:bookmarkEnd w:id="1"/>
                  <w:r>
                    <w:rPr>
                      <w:rFonts w:asciiTheme="minorEastAsia" w:eastAsiaTheme="minorEastAsia" w:hAnsiTheme="minorEastAsia" w:hint="eastAsia"/>
                      <w:b/>
                      <w:szCs w:val="21"/>
                    </w:rPr>
                    <w:t>%</w:t>
                  </w:r>
                  <w:r>
                    <w:rPr>
                      <w:rFonts w:asciiTheme="minorEastAsia" w:eastAsiaTheme="minorEastAsia" w:hAnsiTheme="minorEastAsia" w:hint="eastAsia"/>
                      <w:b/>
                      <w:szCs w:val="21"/>
                    </w:rPr>
                    <w:t>的违约金并按主管部门相关规定处理。</w:t>
                  </w:r>
                </w:p>
              </w:tc>
            </w:tr>
            <w:tr w:rsidR="00A3500C">
              <w:trPr>
                <w:trHeight w:val="350"/>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szCs w:val="21"/>
                    </w:rPr>
                  </w:pPr>
                </w:p>
              </w:tc>
              <w:tc>
                <w:tcPr>
                  <w:tcW w:w="3371" w:type="pct"/>
                </w:tcPr>
                <w:p w:rsidR="00A3500C" w:rsidRDefault="0005453D">
                  <w:pPr>
                    <w:rPr>
                      <w:rFonts w:asciiTheme="minorEastAsia" w:eastAsiaTheme="minorEastAsia" w:hAnsiTheme="minorEastAsia"/>
                      <w:b/>
                      <w:color w:val="FF0000"/>
                      <w:szCs w:val="21"/>
                    </w:rPr>
                  </w:pPr>
                  <w:r>
                    <w:rPr>
                      <w:rFonts w:asciiTheme="minorEastAsia" w:eastAsiaTheme="minorEastAsia" w:hAnsiTheme="minorEastAsia" w:hint="eastAsia"/>
                      <w:b/>
                      <w:color w:val="FF0000"/>
                      <w:szCs w:val="21"/>
                    </w:rPr>
                    <w:t>3.2</w:t>
                  </w:r>
                  <w:r>
                    <w:rPr>
                      <w:rFonts w:asciiTheme="minorEastAsia" w:eastAsiaTheme="minorEastAsia" w:hAnsiTheme="minorEastAsia" w:hint="eastAsia"/>
                      <w:b/>
                      <w:color w:val="FF0000"/>
                      <w:szCs w:val="21"/>
                    </w:rPr>
                    <w:t>中标人逾期交货的，将被没收履约保证金并按主管部门相关规定处理。</w:t>
                  </w:r>
                </w:p>
              </w:tc>
            </w:tr>
            <w:tr w:rsidR="00A3500C">
              <w:trPr>
                <w:trHeight w:val="350"/>
              </w:trPr>
              <w:tc>
                <w:tcPr>
                  <w:tcW w:w="710" w:type="pct"/>
                  <w:vMerge/>
                  <w:vAlign w:val="center"/>
                </w:tcPr>
                <w:p w:rsidR="00A3500C" w:rsidRDefault="00A3500C">
                  <w:pPr>
                    <w:jc w:val="center"/>
                    <w:rPr>
                      <w:rFonts w:asciiTheme="minorEastAsia" w:eastAsiaTheme="minorEastAsia" w:hAnsiTheme="minorEastAsia"/>
                      <w:b/>
                      <w:szCs w:val="21"/>
                    </w:rPr>
                  </w:pPr>
                </w:p>
              </w:tc>
              <w:tc>
                <w:tcPr>
                  <w:tcW w:w="917" w:type="pct"/>
                  <w:vMerge/>
                  <w:vAlign w:val="center"/>
                </w:tcPr>
                <w:p w:rsidR="00A3500C" w:rsidRDefault="00A3500C">
                  <w:pPr>
                    <w:jc w:val="center"/>
                    <w:rPr>
                      <w:rFonts w:asciiTheme="minorEastAsia" w:eastAsiaTheme="minorEastAsia" w:hAnsiTheme="minorEastAsia"/>
                      <w:szCs w:val="21"/>
                    </w:rPr>
                  </w:pPr>
                </w:p>
              </w:tc>
              <w:tc>
                <w:tcPr>
                  <w:tcW w:w="3371" w:type="pct"/>
                </w:tcPr>
                <w:p w:rsidR="00A3500C" w:rsidRDefault="0005453D">
                  <w:pPr>
                    <w:rPr>
                      <w:rFonts w:asciiTheme="minorEastAsia" w:eastAsiaTheme="minorEastAsia" w:hAnsiTheme="minorEastAsia"/>
                      <w:b/>
                      <w:color w:val="FF0000"/>
                      <w:szCs w:val="21"/>
                    </w:rPr>
                  </w:pPr>
                  <w:r>
                    <w:rPr>
                      <w:rFonts w:asciiTheme="minorEastAsia" w:eastAsiaTheme="minorEastAsia" w:hAnsiTheme="minorEastAsia" w:hint="eastAsia"/>
                      <w:b/>
                      <w:color w:val="FF0000"/>
                      <w:szCs w:val="21"/>
                    </w:rPr>
                    <w:t>3.3</w:t>
                  </w:r>
                  <w:r>
                    <w:rPr>
                      <w:rFonts w:asciiTheme="minorEastAsia" w:eastAsiaTheme="minorEastAsia" w:hAnsiTheme="minorEastAsia" w:hint="eastAsia"/>
                      <w:b/>
                      <w:color w:val="FF0000"/>
                      <w:szCs w:val="21"/>
                    </w:rPr>
                    <w:t>中标人所交付产品、工程或服务不符合其投标承诺的，或在投标阶段为了中标而盲目虚假承诺、低价恶性竞争，在履约阶段则通过偷工减料、以次充好而获取利润的，将被没收履约保证金，并</w:t>
                  </w:r>
                  <w:proofErr w:type="gramStart"/>
                  <w:r>
                    <w:rPr>
                      <w:rFonts w:asciiTheme="minorEastAsia" w:eastAsiaTheme="minorEastAsia" w:hAnsiTheme="minorEastAsia" w:hint="eastAsia"/>
                      <w:b/>
                      <w:color w:val="FF0000"/>
                      <w:szCs w:val="21"/>
                    </w:rPr>
                    <w:t>被履约评价</w:t>
                  </w:r>
                  <w:proofErr w:type="gramEnd"/>
                  <w:r>
                    <w:rPr>
                      <w:rFonts w:asciiTheme="minorEastAsia" w:eastAsiaTheme="minorEastAsia" w:hAnsiTheme="minorEastAsia" w:hint="eastAsia"/>
                      <w:b/>
                      <w:color w:val="FF0000"/>
                      <w:szCs w:val="21"/>
                    </w:rPr>
                    <w:t>工作实施机构评为履约等级“差”并按主管部门相关规定处理。</w:t>
                  </w:r>
                </w:p>
              </w:tc>
            </w:tr>
            <w:tr w:rsidR="00A3500C">
              <w:trPr>
                <w:trHeight w:val="350"/>
              </w:trPr>
              <w:tc>
                <w:tcPr>
                  <w:tcW w:w="710" w:type="pct"/>
                  <w:vAlign w:val="center"/>
                </w:tcPr>
                <w:p w:rsidR="00A3500C" w:rsidRDefault="0005453D">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917"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hint="eastAsia"/>
                      <w:b/>
                      <w:szCs w:val="21"/>
                    </w:rPr>
                    <w:t>关于付款</w:t>
                  </w:r>
                </w:p>
              </w:tc>
              <w:tc>
                <w:tcPr>
                  <w:tcW w:w="3371" w:type="pct"/>
                </w:tcPr>
                <w:p w:rsidR="00A3500C" w:rsidRDefault="0005453D">
                  <w:pPr>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4.1</w:t>
                  </w:r>
                  <w:r>
                    <w:rPr>
                      <w:rFonts w:asciiTheme="minorEastAsia" w:eastAsiaTheme="minorEastAsia" w:hAnsiTheme="minorEastAsia" w:hint="eastAsia"/>
                      <w:bCs/>
                      <w:color w:val="FF0000"/>
                      <w:szCs w:val="21"/>
                    </w:rPr>
                    <w:t>签订合同后，每</w:t>
                  </w:r>
                  <w:r>
                    <w:rPr>
                      <w:rFonts w:asciiTheme="minorEastAsia" w:eastAsiaTheme="minorEastAsia" w:hAnsiTheme="minorEastAsia" w:hint="eastAsia"/>
                      <w:bCs/>
                      <w:color w:val="FF0000"/>
                      <w:szCs w:val="21"/>
                    </w:rPr>
                    <w:t>个季度</w:t>
                  </w:r>
                  <w:r>
                    <w:rPr>
                      <w:rFonts w:asciiTheme="minorEastAsia" w:eastAsiaTheme="minorEastAsia" w:hAnsiTheme="minorEastAsia" w:hint="eastAsia"/>
                      <w:bCs/>
                      <w:color w:val="FF0000"/>
                      <w:szCs w:val="21"/>
                    </w:rPr>
                    <w:t>按实际供货数量月底结算</w:t>
                  </w:r>
                  <w:r>
                    <w:rPr>
                      <w:rFonts w:asciiTheme="minorEastAsia" w:eastAsiaTheme="minorEastAsia" w:hAnsiTheme="minorEastAsia" w:hint="eastAsia"/>
                      <w:bCs/>
                      <w:color w:val="FF0000"/>
                      <w:szCs w:val="21"/>
                    </w:rPr>
                    <w:t>1</w:t>
                  </w:r>
                  <w:r>
                    <w:rPr>
                      <w:rFonts w:asciiTheme="minorEastAsia" w:eastAsiaTheme="minorEastAsia" w:hAnsiTheme="minorEastAsia" w:hint="eastAsia"/>
                      <w:bCs/>
                      <w:color w:val="FF0000"/>
                      <w:szCs w:val="21"/>
                    </w:rPr>
                    <w:t>次，每次按从上一个结算日到本次结算日期间实际供货量结算。实际供货量以双方签字确认的供货单据为准。</w:t>
                  </w:r>
                </w:p>
                <w:p w:rsidR="00A3500C" w:rsidRDefault="0005453D">
                  <w:pPr>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4.2</w:t>
                  </w:r>
                  <w:r>
                    <w:rPr>
                      <w:rFonts w:asciiTheme="minorEastAsia" w:eastAsiaTheme="minorEastAsia" w:hAnsiTheme="minorEastAsia" w:hint="eastAsia"/>
                      <w:bCs/>
                      <w:color w:val="FF0000"/>
                      <w:szCs w:val="21"/>
                    </w:rPr>
                    <w:t>每次</w:t>
                  </w:r>
                  <w:r>
                    <w:rPr>
                      <w:rFonts w:asciiTheme="minorEastAsia" w:eastAsiaTheme="minorEastAsia" w:hAnsiTheme="minorEastAsia" w:hint="eastAsia"/>
                      <w:bCs/>
                      <w:color w:val="FF0000"/>
                      <w:szCs w:val="21"/>
                      <w:lang w:eastAsia="zh-TW"/>
                    </w:rPr>
                    <w:t>按合同支付款项前，中</w:t>
                  </w:r>
                  <w:r>
                    <w:rPr>
                      <w:rFonts w:asciiTheme="minorEastAsia" w:eastAsiaTheme="minorEastAsia" w:hAnsiTheme="minorEastAsia" w:hint="eastAsia"/>
                      <w:bCs/>
                      <w:color w:val="FF0000"/>
                      <w:szCs w:val="21"/>
                      <w:lang w:eastAsia="zh-TW"/>
                    </w:rPr>
                    <w:t>标人</w:t>
                  </w:r>
                  <w:r>
                    <w:rPr>
                      <w:rFonts w:asciiTheme="minorEastAsia" w:eastAsiaTheme="minorEastAsia" w:hAnsiTheme="minorEastAsia" w:hint="eastAsia"/>
                      <w:bCs/>
                      <w:color w:val="FF0000"/>
                      <w:szCs w:val="21"/>
                    </w:rPr>
                    <w:t>应</w:t>
                  </w:r>
                  <w:r>
                    <w:rPr>
                      <w:rFonts w:asciiTheme="minorEastAsia" w:eastAsiaTheme="minorEastAsia" w:hAnsiTheme="minorEastAsia" w:hint="eastAsia"/>
                      <w:bCs/>
                      <w:color w:val="FF0000"/>
                      <w:szCs w:val="21"/>
                      <w:lang w:eastAsia="zh-TW"/>
                    </w:rPr>
                    <w:t>向采购人提供与支付金额相符的有效发票，且收款方、出具发票方、合同</w:t>
                  </w:r>
                  <w:proofErr w:type="gramStart"/>
                  <w:r>
                    <w:rPr>
                      <w:rFonts w:asciiTheme="minorEastAsia" w:eastAsiaTheme="minorEastAsia" w:hAnsiTheme="minorEastAsia" w:hint="eastAsia"/>
                      <w:bCs/>
                      <w:color w:val="FF0000"/>
                      <w:szCs w:val="21"/>
                      <w:lang w:eastAsia="zh-TW"/>
                    </w:rPr>
                    <w:t>乙方均</w:t>
                  </w:r>
                  <w:proofErr w:type="gramEnd"/>
                  <w:r>
                    <w:rPr>
                      <w:rFonts w:asciiTheme="minorEastAsia" w:eastAsiaTheme="minorEastAsia" w:hAnsiTheme="minorEastAsia" w:hint="eastAsia"/>
                      <w:bCs/>
                      <w:color w:val="FF0000"/>
                      <w:szCs w:val="21"/>
                      <w:lang w:eastAsia="zh-TW"/>
                    </w:rPr>
                    <w:t>必须与中标人名称一致；</w:t>
                  </w:r>
                </w:p>
                <w:p w:rsidR="00A3500C" w:rsidRDefault="0005453D">
                  <w:pPr>
                    <w:rPr>
                      <w:rFonts w:asciiTheme="minorEastAsia" w:eastAsiaTheme="minorEastAsia" w:hAnsiTheme="minorEastAsia"/>
                      <w:b/>
                      <w:szCs w:val="21"/>
                    </w:rPr>
                  </w:pPr>
                  <w:r>
                    <w:rPr>
                      <w:rFonts w:asciiTheme="minorEastAsia" w:eastAsiaTheme="minorEastAsia" w:hAnsiTheme="minorEastAsia" w:hint="eastAsia"/>
                      <w:bCs/>
                      <w:color w:val="FF0000"/>
                      <w:szCs w:val="21"/>
                    </w:rPr>
                    <w:t>4.3</w:t>
                  </w:r>
                  <w:r>
                    <w:rPr>
                      <w:rFonts w:asciiTheme="minorEastAsia" w:eastAsiaTheme="minorEastAsia" w:hAnsiTheme="minorEastAsia" w:hint="eastAsia"/>
                      <w:bCs/>
                      <w:color w:val="FF0000"/>
                      <w:szCs w:val="21"/>
                    </w:rPr>
                    <w:t>违约责任：</w:t>
                  </w:r>
                  <w:r>
                    <w:rPr>
                      <w:rFonts w:asciiTheme="minorEastAsia" w:eastAsiaTheme="minorEastAsia" w:hAnsiTheme="minorEastAsia" w:hint="eastAsia"/>
                      <w:bCs/>
                      <w:color w:val="FF0000"/>
                      <w:szCs w:val="21"/>
                      <w:lang w:eastAsia="zh-TW"/>
                    </w:rPr>
                    <w:t>采购人逾期</w:t>
                  </w:r>
                  <w:r>
                    <w:rPr>
                      <w:rFonts w:asciiTheme="minorEastAsia" w:eastAsiaTheme="minorEastAsia" w:hAnsiTheme="minorEastAsia" w:hint="eastAsia"/>
                      <w:bCs/>
                      <w:color w:val="FF0000"/>
                      <w:szCs w:val="21"/>
                    </w:rPr>
                    <w:t>支付合同款项</w:t>
                  </w:r>
                  <w:r>
                    <w:rPr>
                      <w:rFonts w:asciiTheme="minorEastAsia" w:eastAsiaTheme="minorEastAsia" w:hAnsiTheme="minorEastAsia" w:hint="eastAsia"/>
                      <w:bCs/>
                      <w:color w:val="FF0000"/>
                      <w:szCs w:val="21"/>
                      <w:lang w:eastAsia="zh-TW"/>
                    </w:rPr>
                    <w:t>的，除应当</w:t>
                  </w:r>
                  <w:r>
                    <w:rPr>
                      <w:rFonts w:asciiTheme="minorEastAsia" w:eastAsiaTheme="minorEastAsia" w:hAnsiTheme="minorEastAsia" w:hint="eastAsia"/>
                      <w:bCs/>
                      <w:color w:val="FF0000"/>
                      <w:szCs w:val="21"/>
                    </w:rPr>
                    <w:t>支付合同款项</w:t>
                  </w:r>
                  <w:r>
                    <w:rPr>
                      <w:rFonts w:asciiTheme="minorEastAsia" w:eastAsiaTheme="minorEastAsia" w:hAnsiTheme="minorEastAsia" w:hint="eastAsia"/>
                      <w:bCs/>
                      <w:color w:val="FF0000"/>
                      <w:szCs w:val="21"/>
                      <w:lang w:eastAsia="zh-TW"/>
                    </w:rPr>
                    <w:t>外，还应当每日按合同总价的</w:t>
                  </w:r>
                  <w:r>
                    <w:rPr>
                      <w:rFonts w:asciiTheme="minorEastAsia" w:eastAsiaTheme="minorEastAsia" w:hAnsiTheme="minorEastAsia" w:hint="eastAsia"/>
                      <w:bCs/>
                      <w:color w:val="FF0000"/>
                      <w:szCs w:val="21"/>
                      <w:lang w:eastAsia="zh-TW"/>
                    </w:rPr>
                    <w:t>3</w:t>
                  </w:r>
                  <w:r>
                    <w:rPr>
                      <w:rFonts w:asciiTheme="minorEastAsia" w:eastAsiaTheme="minorEastAsia" w:hAnsiTheme="minorEastAsia" w:hint="eastAsia"/>
                      <w:bCs/>
                      <w:color w:val="FF0000"/>
                      <w:szCs w:val="21"/>
                      <w:lang w:eastAsia="zh-TW"/>
                    </w:rPr>
                    <w:t>‰向</w:t>
                  </w:r>
                  <w:r>
                    <w:rPr>
                      <w:rFonts w:asciiTheme="minorEastAsia" w:eastAsiaTheme="minorEastAsia" w:hAnsiTheme="minorEastAsia" w:hint="eastAsia"/>
                      <w:bCs/>
                      <w:color w:val="FF0000"/>
                      <w:szCs w:val="21"/>
                    </w:rPr>
                    <w:t>中标人</w:t>
                  </w:r>
                  <w:r>
                    <w:rPr>
                      <w:rFonts w:asciiTheme="minorEastAsia" w:eastAsiaTheme="minorEastAsia" w:hAnsiTheme="minorEastAsia" w:hint="eastAsia"/>
                      <w:bCs/>
                      <w:color w:val="FF0000"/>
                      <w:szCs w:val="21"/>
                      <w:lang w:eastAsia="zh-TW"/>
                    </w:rPr>
                    <w:t>偿付违约金，但因中标人自身原因导致无法及时</w:t>
                  </w:r>
                  <w:r>
                    <w:rPr>
                      <w:rFonts w:asciiTheme="minorEastAsia" w:eastAsiaTheme="minorEastAsia" w:hAnsiTheme="minorEastAsia" w:hint="eastAsia"/>
                      <w:bCs/>
                      <w:color w:val="FF0000"/>
                      <w:szCs w:val="21"/>
                    </w:rPr>
                    <w:t>支付</w:t>
                  </w:r>
                  <w:r>
                    <w:rPr>
                      <w:rFonts w:asciiTheme="minorEastAsia" w:eastAsiaTheme="minorEastAsia" w:hAnsiTheme="minorEastAsia" w:hint="eastAsia"/>
                      <w:bCs/>
                      <w:color w:val="FF0000"/>
                      <w:szCs w:val="21"/>
                      <w:lang w:eastAsia="zh-TW"/>
                    </w:rPr>
                    <w:t>的除外</w:t>
                  </w:r>
                  <w:r>
                    <w:rPr>
                      <w:rFonts w:asciiTheme="minorEastAsia" w:eastAsiaTheme="minorEastAsia" w:hAnsiTheme="minorEastAsia" w:hint="eastAsia"/>
                      <w:bCs/>
                      <w:color w:val="FF0000"/>
                      <w:szCs w:val="21"/>
                    </w:rPr>
                    <w:t>。</w:t>
                  </w:r>
                </w:p>
              </w:tc>
            </w:tr>
            <w:tr w:rsidR="00A3500C">
              <w:trPr>
                <w:trHeight w:val="350"/>
              </w:trPr>
              <w:tc>
                <w:tcPr>
                  <w:tcW w:w="710" w:type="pct"/>
                  <w:vAlign w:val="center"/>
                </w:tcPr>
                <w:p w:rsidR="00A3500C" w:rsidRDefault="0005453D">
                  <w:pPr>
                    <w:jc w:val="center"/>
                    <w:rPr>
                      <w:rFonts w:asciiTheme="minorEastAsia" w:eastAsiaTheme="minorEastAsia" w:hAnsiTheme="minorEastAsia"/>
                      <w:szCs w:val="21"/>
                      <w:highlight w:val="yellow"/>
                    </w:rPr>
                  </w:pPr>
                  <w:r>
                    <w:rPr>
                      <w:rFonts w:asciiTheme="minorEastAsia" w:eastAsiaTheme="minorEastAsia" w:hAnsiTheme="minorEastAsia" w:hint="eastAsia"/>
                      <w:szCs w:val="21"/>
                      <w:highlight w:val="yellow"/>
                    </w:rPr>
                    <w:t>★</w:t>
                  </w:r>
                  <w:r>
                    <w:rPr>
                      <w:rFonts w:asciiTheme="minorEastAsia" w:eastAsiaTheme="minorEastAsia" w:hAnsiTheme="minorEastAsia" w:hint="eastAsia"/>
                      <w:szCs w:val="21"/>
                      <w:highlight w:val="yellow"/>
                    </w:rPr>
                    <w:t>5</w:t>
                  </w:r>
                </w:p>
              </w:tc>
              <w:tc>
                <w:tcPr>
                  <w:tcW w:w="917" w:type="pct"/>
                  <w:vAlign w:val="center"/>
                </w:tcPr>
                <w:p w:rsidR="00A3500C" w:rsidRDefault="0005453D">
                  <w:pPr>
                    <w:jc w:val="center"/>
                    <w:rPr>
                      <w:rFonts w:asciiTheme="minorEastAsia" w:eastAsiaTheme="minorEastAsia" w:hAnsiTheme="minorEastAsia"/>
                      <w:b/>
                      <w:szCs w:val="21"/>
                      <w:highlight w:val="yellow"/>
                    </w:rPr>
                  </w:pPr>
                  <w:r>
                    <w:rPr>
                      <w:rFonts w:asciiTheme="minorEastAsia" w:eastAsiaTheme="minorEastAsia" w:hAnsiTheme="minorEastAsia" w:hint="eastAsia"/>
                      <w:b/>
                      <w:szCs w:val="21"/>
                      <w:highlight w:val="yellow"/>
                    </w:rPr>
                    <w:t>项目（产品）要求</w:t>
                  </w:r>
                </w:p>
              </w:tc>
              <w:tc>
                <w:tcPr>
                  <w:tcW w:w="3371" w:type="pct"/>
                </w:tcPr>
                <w:p w:rsidR="00A3500C" w:rsidRDefault="0005453D">
                  <w:pPr>
                    <w:rPr>
                      <w:rFonts w:asciiTheme="minorEastAsia" w:eastAsiaTheme="minorEastAsia" w:hAnsiTheme="minorEastAsia"/>
                      <w:b/>
                      <w:color w:val="FF0000"/>
                      <w:szCs w:val="21"/>
                      <w:highlight w:val="yellow"/>
                    </w:rPr>
                  </w:pPr>
                  <w:r>
                    <w:rPr>
                      <w:rFonts w:asciiTheme="minorEastAsia" w:eastAsiaTheme="minorEastAsia" w:hAnsiTheme="minorEastAsia" w:hint="eastAsia"/>
                      <w:b/>
                      <w:color w:val="FF0000"/>
                      <w:szCs w:val="21"/>
                      <w:highlight w:val="yellow"/>
                    </w:rPr>
                    <w:t>5.1</w:t>
                  </w:r>
                  <w:r>
                    <w:rPr>
                      <w:rFonts w:asciiTheme="minorEastAsia" w:eastAsiaTheme="minorEastAsia" w:hAnsiTheme="minorEastAsia" w:hint="eastAsia"/>
                      <w:b/>
                      <w:color w:val="FF0000"/>
                      <w:szCs w:val="21"/>
                      <w:highlight w:val="yellow"/>
                    </w:rPr>
                    <w:t>若所投产品为进口，则投标人必须提供由设备制造商或授权的中国总代理签署的合法有效的保修、维修承诺函（免费保修期满足招标文件要求）扫描件，原件备查；若所投产品为国产产品，则无需提供。</w:t>
                  </w:r>
                </w:p>
              </w:tc>
            </w:tr>
            <w:tr w:rsidR="00A3500C">
              <w:trPr>
                <w:trHeight w:val="350"/>
              </w:trPr>
              <w:tc>
                <w:tcPr>
                  <w:tcW w:w="710" w:type="pct"/>
                  <w:vAlign w:val="center"/>
                </w:tcPr>
                <w:p w:rsidR="00A3500C" w:rsidRDefault="0005453D">
                  <w:pPr>
                    <w:jc w:val="center"/>
                    <w:rPr>
                      <w:rFonts w:asciiTheme="minorEastAsia" w:eastAsiaTheme="minorEastAsia" w:hAnsiTheme="minorEastAsia"/>
                      <w:b/>
                      <w:szCs w:val="21"/>
                    </w:rPr>
                  </w:pP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6</w:t>
                  </w:r>
                </w:p>
              </w:tc>
              <w:tc>
                <w:tcPr>
                  <w:tcW w:w="917" w:type="pct"/>
                  <w:vAlign w:val="center"/>
                </w:tcPr>
                <w:p w:rsidR="00A3500C" w:rsidRDefault="0005453D">
                  <w:pPr>
                    <w:tabs>
                      <w:tab w:val="left" w:pos="540"/>
                    </w:tabs>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cstheme="minorEastAsia" w:hint="eastAsia"/>
                      <w:b/>
                      <w:bCs/>
                      <w:szCs w:val="21"/>
                    </w:rPr>
                    <w:t>知识产权合</w:t>
                  </w:r>
                  <w:proofErr w:type="gramStart"/>
                  <w:r>
                    <w:rPr>
                      <w:rFonts w:asciiTheme="minorEastAsia" w:eastAsiaTheme="minorEastAsia" w:hAnsiTheme="minorEastAsia" w:cstheme="minorEastAsia" w:hint="eastAsia"/>
                      <w:b/>
                      <w:bCs/>
                      <w:szCs w:val="21"/>
                    </w:rPr>
                    <w:t>规</w:t>
                  </w:r>
                  <w:proofErr w:type="gramEnd"/>
                  <w:r>
                    <w:rPr>
                      <w:rFonts w:asciiTheme="minorEastAsia" w:eastAsiaTheme="minorEastAsia" w:hAnsiTheme="minorEastAsia" w:cstheme="minorEastAsia" w:hint="eastAsia"/>
                      <w:b/>
                      <w:bCs/>
                      <w:szCs w:val="21"/>
                    </w:rPr>
                    <w:t>承诺</w:t>
                  </w:r>
                </w:p>
              </w:tc>
              <w:tc>
                <w:tcPr>
                  <w:tcW w:w="3371" w:type="pct"/>
                </w:tcPr>
                <w:p w:rsidR="00A3500C" w:rsidRDefault="0005453D">
                  <w:pPr>
                    <w:rPr>
                      <w:rFonts w:ascii="宋体" w:hAnsi="宋体" w:cs="宋体"/>
                      <w:kern w:val="0"/>
                      <w:szCs w:val="21"/>
                    </w:rPr>
                  </w:pPr>
                  <w:r>
                    <w:rPr>
                      <w:rFonts w:ascii="宋体" w:hAnsi="宋体" w:cs="宋体" w:hint="eastAsia"/>
                      <w:kern w:val="0"/>
                      <w:szCs w:val="21"/>
                      <w:lang w:bidi="ar"/>
                    </w:rPr>
                    <w:t>6.1</w:t>
                  </w:r>
                  <w:r>
                    <w:rPr>
                      <w:rFonts w:ascii="宋体" w:hAnsi="宋体" w:cs="宋体" w:hint="eastAsia"/>
                      <w:kern w:val="0"/>
                      <w:szCs w:val="21"/>
                      <w:lang w:bidi="ar"/>
                    </w:rPr>
                    <w:t>中标人在履行合同的过程中不得侵犯他人知识产权，不得提供虚假知识产权申请材料或者违背知识产权合</w:t>
                  </w:r>
                  <w:proofErr w:type="gramStart"/>
                  <w:r>
                    <w:rPr>
                      <w:rFonts w:ascii="宋体" w:hAnsi="宋体" w:cs="宋体" w:hint="eastAsia"/>
                      <w:kern w:val="0"/>
                      <w:szCs w:val="21"/>
                      <w:lang w:bidi="ar"/>
                    </w:rPr>
                    <w:t>规</w:t>
                  </w:r>
                  <w:proofErr w:type="gramEnd"/>
                  <w:r>
                    <w:rPr>
                      <w:rFonts w:ascii="宋体" w:hAnsi="宋体" w:cs="宋体" w:hint="eastAsia"/>
                      <w:kern w:val="0"/>
                      <w:szCs w:val="21"/>
                      <w:lang w:bidi="ar"/>
                    </w:rPr>
                    <w:t>性承诺，否则依法追究其违约等责任，并将其失信违法信息依法纳入公共信用信息系统。</w:t>
                  </w:r>
                </w:p>
                <w:p w:rsidR="00A3500C" w:rsidRDefault="0005453D">
                  <w:pPr>
                    <w:rPr>
                      <w:rFonts w:ascii="宋体" w:hAnsi="宋体" w:cs="宋体"/>
                      <w:kern w:val="0"/>
                      <w:szCs w:val="21"/>
                    </w:rPr>
                  </w:pPr>
                  <w:r>
                    <w:rPr>
                      <w:rFonts w:ascii="宋体" w:hAnsi="宋体" w:cs="宋体" w:hint="eastAsia"/>
                      <w:kern w:val="0"/>
                      <w:szCs w:val="21"/>
                      <w:lang w:bidi="ar"/>
                    </w:rPr>
                    <w:t>6.2</w:t>
                  </w:r>
                  <w:r>
                    <w:rPr>
                      <w:rFonts w:ascii="宋体" w:hAnsi="宋体" w:cs="宋体" w:hint="eastAsia"/>
                      <w:kern w:val="0"/>
                      <w:szCs w:val="21"/>
                      <w:lang w:bidi="ar"/>
                    </w:rPr>
                    <w:t>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rsidR="00A3500C" w:rsidRDefault="0005453D">
                  <w:pPr>
                    <w:tabs>
                      <w:tab w:val="left" w:pos="540"/>
                    </w:tabs>
                    <w:adjustRightInd w:val="0"/>
                    <w:snapToGrid w:val="0"/>
                    <w:spacing w:line="360" w:lineRule="auto"/>
                    <w:rPr>
                      <w:rFonts w:asciiTheme="minorEastAsia" w:eastAsiaTheme="minorEastAsia" w:hAnsiTheme="minorEastAsia"/>
                      <w:b/>
                      <w:szCs w:val="21"/>
                    </w:rPr>
                  </w:pPr>
                  <w:r>
                    <w:rPr>
                      <w:rFonts w:ascii="宋体" w:hAnsi="宋体" w:cs="宋体" w:hint="eastAsia"/>
                      <w:bCs/>
                      <w:kern w:val="0"/>
                      <w:szCs w:val="21"/>
                      <w:lang w:bidi="ar"/>
                    </w:rPr>
                    <w:t>6.3</w:t>
                  </w:r>
                  <w:r>
                    <w:rPr>
                      <w:rFonts w:ascii="宋体" w:hAnsi="宋体" w:cs="宋体" w:hint="eastAsia"/>
                      <w:bCs/>
                      <w:kern w:val="0"/>
                      <w:szCs w:val="21"/>
                      <w:lang w:bidi="ar"/>
                    </w:rPr>
                    <w:t>中标人实施本项目所形成成果的知识产权归采购人所有，未经采购人许可，中标人不得随意使用。</w:t>
                  </w:r>
                </w:p>
              </w:tc>
            </w:tr>
          </w:tbl>
          <w:p w:rsidR="00A3500C" w:rsidRDefault="00A3500C">
            <w:pPr>
              <w:spacing w:before="120" w:after="120" w:line="360" w:lineRule="auto"/>
              <w:outlineLvl w:val="2"/>
              <w:rPr>
                <w:rFonts w:asciiTheme="minorEastAsia" w:eastAsiaTheme="minorEastAsia" w:hAnsiTheme="minorEastAsia" w:cs="宋体"/>
                <w:color w:val="000000" w:themeColor="text1"/>
                <w:szCs w:val="21"/>
              </w:rPr>
            </w:pPr>
          </w:p>
        </w:tc>
      </w:tr>
    </w:tbl>
    <w:p w:rsidR="00A3500C" w:rsidRDefault="0005453D">
      <w:pPr>
        <w:tabs>
          <w:tab w:val="left" w:pos="2815"/>
        </w:tabs>
        <w:jc w:val="left"/>
        <w:rPr>
          <w:rFonts w:ascii="宋体" w:hAnsi="宋体"/>
          <w:b/>
          <w:color w:val="FF0000"/>
          <w:sz w:val="32"/>
          <w:szCs w:val="32"/>
        </w:rPr>
      </w:pPr>
      <w:r>
        <w:rPr>
          <w:rFonts w:ascii="宋体" w:hAnsi="宋体" w:hint="eastAsia"/>
          <w:b/>
          <w:color w:val="FF0000"/>
          <w:sz w:val="32"/>
          <w:szCs w:val="32"/>
        </w:rPr>
        <w:lastRenderedPageBreak/>
        <w:t>说明：</w:t>
      </w:r>
      <w:r>
        <w:rPr>
          <w:rFonts w:ascii="宋体" w:hAnsi="宋体" w:hint="eastAsia"/>
          <w:b/>
          <w:color w:val="FF0000"/>
          <w:sz w:val="32"/>
          <w:szCs w:val="32"/>
        </w:rPr>
        <w:t>1</w:t>
      </w:r>
      <w:r>
        <w:rPr>
          <w:rFonts w:ascii="宋体" w:hAnsi="宋体" w:hint="eastAsia"/>
          <w:b/>
          <w:color w:val="FF0000"/>
          <w:sz w:val="32"/>
          <w:szCs w:val="32"/>
        </w:rPr>
        <w:t>、</w:t>
      </w:r>
      <w:r>
        <w:rPr>
          <w:rFonts w:ascii="宋体" w:hAnsi="宋体" w:hint="eastAsia"/>
          <w:b/>
          <w:color w:val="FF0000"/>
          <w:sz w:val="32"/>
          <w:szCs w:val="32"/>
        </w:rPr>
        <w:t>以上技术商务条款中，未要求填写部分，可不修改。</w:t>
      </w:r>
    </w:p>
    <w:p w:rsidR="00A3500C" w:rsidRDefault="0005453D">
      <w:pPr>
        <w:tabs>
          <w:tab w:val="left" w:pos="2815"/>
        </w:tabs>
        <w:ind w:firstLineChars="300" w:firstLine="964"/>
        <w:jc w:val="left"/>
        <w:rPr>
          <w:rFonts w:ascii="宋体" w:hAnsi="宋体"/>
          <w:b/>
          <w:color w:val="FF0000"/>
          <w:sz w:val="32"/>
          <w:szCs w:val="32"/>
        </w:rPr>
      </w:pPr>
      <w:r>
        <w:rPr>
          <w:rFonts w:ascii="宋体" w:hAnsi="宋体"/>
          <w:b/>
          <w:color w:val="FF0000"/>
          <w:sz w:val="32"/>
          <w:szCs w:val="32"/>
        </w:rPr>
        <w:t>2</w:t>
      </w:r>
      <w:r>
        <w:rPr>
          <w:rFonts w:ascii="宋体" w:hAnsi="宋体" w:hint="eastAsia"/>
          <w:b/>
          <w:color w:val="FF0000"/>
          <w:sz w:val="32"/>
          <w:szCs w:val="32"/>
        </w:rPr>
        <w:t>、</w:t>
      </w:r>
      <w:r>
        <w:rPr>
          <w:rFonts w:ascii="宋体" w:hAnsi="宋体" w:hint="eastAsia"/>
          <w:b/>
          <w:color w:val="FF0000"/>
          <w:sz w:val="32"/>
          <w:szCs w:val="32"/>
        </w:rPr>
        <w:t>其他</w:t>
      </w:r>
      <w:r>
        <w:rPr>
          <w:rFonts w:ascii="宋体" w:hAnsi="宋体" w:hint="eastAsia"/>
          <w:b/>
          <w:color w:val="FF0000"/>
          <w:sz w:val="32"/>
          <w:szCs w:val="32"/>
        </w:rPr>
        <w:t>商务</w:t>
      </w:r>
      <w:r>
        <w:rPr>
          <w:rFonts w:ascii="宋体" w:hAnsi="宋体" w:hint="eastAsia"/>
          <w:b/>
          <w:color w:val="FF0000"/>
          <w:sz w:val="32"/>
          <w:szCs w:val="32"/>
        </w:rPr>
        <w:t>要求</w:t>
      </w:r>
      <w:proofErr w:type="gramStart"/>
      <w:r>
        <w:rPr>
          <w:rFonts w:ascii="宋体" w:hAnsi="宋体" w:hint="eastAsia"/>
          <w:b/>
          <w:color w:val="FF0000"/>
          <w:sz w:val="32"/>
          <w:szCs w:val="32"/>
        </w:rPr>
        <w:t>须体现</w:t>
      </w:r>
      <w:proofErr w:type="gramEnd"/>
      <w:r>
        <w:rPr>
          <w:rFonts w:ascii="宋体" w:hAnsi="宋体" w:hint="eastAsia"/>
          <w:b/>
          <w:color w:val="FF0000"/>
          <w:sz w:val="32"/>
          <w:szCs w:val="32"/>
        </w:rPr>
        <w:t>在采购合同中。</w:t>
      </w:r>
    </w:p>
    <w:p w:rsidR="00A3500C" w:rsidRDefault="00A3500C">
      <w:pPr>
        <w:pStyle w:val="HTML"/>
      </w:pPr>
    </w:p>
    <w:p w:rsidR="00A3500C" w:rsidRDefault="0005453D">
      <w:pPr>
        <w:rPr>
          <w:rFonts w:ascii="宋体" w:hAnsi="宋体"/>
          <w:b/>
          <w:color w:val="FF0000"/>
          <w:sz w:val="32"/>
          <w:szCs w:val="32"/>
        </w:rPr>
      </w:pPr>
      <w:r>
        <w:rPr>
          <w:rFonts w:ascii="宋体" w:hAnsi="宋体" w:hint="eastAsia"/>
          <w:b/>
          <w:color w:val="FF0000"/>
          <w:sz w:val="32"/>
          <w:szCs w:val="32"/>
        </w:rPr>
        <w:br w:type="page"/>
      </w:r>
    </w:p>
    <w:p w:rsidR="00A3500C" w:rsidRDefault="0005453D">
      <w:pPr>
        <w:tabs>
          <w:tab w:val="left" w:pos="2815"/>
        </w:tabs>
        <w:jc w:val="left"/>
        <w:rPr>
          <w:rFonts w:ascii="宋体" w:hAnsi="宋体"/>
          <w:b/>
          <w:bCs/>
          <w:color w:val="FF0000"/>
          <w:sz w:val="28"/>
          <w:szCs w:val="32"/>
        </w:rPr>
      </w:pPr>
      <w:r>
        <w:rPr>
          <w:rFonts w:ascii="宋体" w:hAnsi="宋体" w:hint="eastAsia"/>
          <w:b/>
          <w:bCs/>
          <w:color w:val="FF0000"/>
          <w:sz w:val="28"/>
          <w:szCs w:val="32"/>
        </w:rPr>
        <w:lastRenderedPageBreak/>
        <w:t>综合评分法</w:t>
      </w:r>
      <w:r>
        <w:rPr>
          <w:rFonts w:ascii="宋体" w:hAnsi="宋体"/>
          <w:b/>
          <w:bCs/>
          <w:color w:val="FF0000"/>
          <w:sz w:val="28"/>
          <w:szCs w:val="32"/>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A3500C">
        <w:trPr>
          <w:tblCellSpacing w:w="0" w:type="dxa"/>
          <w:jc w:val="center"/>
        </w:trPr>
        <w:tc>
          <w:tcPr>
            <w:tcW w:w="0" w:type="auto"/>
            <w:tcBorders>
              <w:top w:val="nil"/>
              <w:left w:val="nil"/>
              <w:bottom w:val="nil"/>
              <w:right w:val="nil"/>
            </w:tcBorders>
            <w:vAlign w:val="center"/>
          </w:tcPr>
          <w:p w:rsidR="00A3500C" w:rsidRDefault="0005453D">
            <w:pPr>
              <w:rPr>
                <w:b/>
                <w:bCs/>
                <w:color w:val="FF0000"/>
              </w:rPr>
            </w:pPr>
            <w:r>
              <w:rPr>
                <w:rFonts w:hint="eastAsia"/>
                <w:b/>
                <w:bCs/>
                <w:color w:val="FF0000"/>
              </w:rPr>
              <w:t xml:space="preserve">    </w:t>
            </w:r>
          </w:p>
          <w:p w:rsidR="00A3500C" w:rsidRDefault="0005453D">
            <w:pPr>
              <w:ind w:firstLineChars="200" w:firstLine="422"/>
              <w:rPr>
                <w:b/>
                <w:bCs/>
                <w:color w:val="FF0000"/>
              </w:rPr>
            </w:pPr>
            <w:r>
              <w:rPr>
                <w:rFonts w:hint="eastAsia"/>
                <w:b/>
                <w:bCs/>
                <w:color w:val="FF0000"/>
              </w:rPr>
              <w:t>一、</w:t>
            </w:r>
            <w:r>
              <w:rPr>
                <w:b/>
                <w:bCs/>
                <w:color w:val="FF0000"/>
              </w:rPr>
              <w:t>评标方法：综合评分法（新价格分算法）</w:t>
            </w:r>
          </w:p>
        </w:tc>
      </w:tr>
      <w:tr w:rsidR="00A3500C">
        <w:trPr>
          <w:tblCellSpacing w:w="0" w:type="dxa"/>
          <w:jc w:val="center"/>
        </w:trPr>
        <w:tc>
          <w:tcPr>
            <w:tcW w:w="0" w:type="auto"/>
            <w:tcBorders>
              <w:top w:val="nil"/>
              <w:left w:val="nil"/>
              <w:bottom w:val="nil"/>
              <w:right w:val="nil"/>
            </w:tcBorders>
            <w:vAlign w:val="center"/>
          </w:tcPr>
          <w:p w:rsidR="00A3500C" w:rsidRDefault="0005453D" w:rsidP="00760EBD">
            <w:pPr>
              <w:ind w:firstLineChars="196" w:firstLine="412"/>
              <w:rPr>
                <w:rFonts w:ascii="ˎ̥" w:hAnsi="ˎ̥"/>
              </w:rPr>
            </w:pPr>
            <w:r>
              <w:rPr>
                <w:rFonts w:hint="eastAsia"/>
              </w:rPr>
              <w:t xml:space="preserve">   </w:t>
            </w:r>
            <w:r>
              <w:rPr>
                <w:rFonts w:ascii="ˎ̥" w:hAnsi="ˎ̥" w:hint="eastAsia"/>
              </w:rPr>
              <w:t>综合评分法，是指投标文件满足招标文件全部实质性要求，</w:t>
            </w:r>
            <w:proofErr w:type="gramStart"/>
            <w:r>
              <w:rPr>
                <w:rFonts w:ascii="ˎ̥" w:hAnsi="ˎ̥" w:hint="eastAsia"/>
              </w:rPr>
              <w:t>且按照</w:t>
            </w:r>
            <w:proofErr w:type="gramEnd"/>
            <w:r>
              <w:rPr>
                <w:rFonts w:ascii="ˎ̥" w:hAnsi="ˎ̥" w:hint="eastAsia"/>
              </w:rPr>
              <w:t>评审因素的量化指标评审得分最高的投标人为中标候选人的评标方法</w:t>
            </w:r>
            <w:r>
              <w:rPr>
                <w:rFonts w:hint="eastAsia"/>
              </w:rPr>
              <w:t>（排名第二的投标人为第一递补中标候选人、排名第三的投标人为第二递补中标候选人）</w:t>
            </w:r>
            <w:r>
              <w:rPr>
                <w:rFonts w:ascii="ˎ̥" w:hAnsi="ˎ̥" w:hint="eastAsia"/>
              </w:rPr>
              <w:t>。</w:t>
            </w:r>
            <w:r>
              <w:t xml:space="preserve"> </w:t>
            </w:r>
          </w:p>
          <w:p w:rsidR="00A3500C" w:rsidRDefault="0005453D">
            <w:r>
              <w:rPr>
                <w:rFonts w:hint="eastAsia"/>
              </w:rPr>
              <w:t xml:space="preserve">    </w:t>
            </w:r>
            <w:r>
              <w:t>价格分计算方法：</w:t>
            </w:r>
          </w:p>
          <w:p w:rsidR="00A3500C" w:rsidRDefault="0005453D">
            <w:r>
              <w:rPr>
                <w:rFonts w:hint="eastAsia"/>
              </w:rPr>
              <w:t xml:space="preserve">    </w:t>
            </w:r>
            <w:r>
              <w:t>采用低价优先法计算，即满足招标文件要求且投标价格最低的投标报价为评标基准价，其价格分为满分。其他投标人的价格</w:t>
            </w:r>
            <w:proofErr w:type="gramStart"/>
            <w:r>
              <w:t>分统一</w:t>
            </w:r>
            <w:proofErr w:type="gramEnd"/>
            <w:r>
              <w:t>按照下列公式计算：</w:t>
            </w:r>
            <w:r>
              <w:t xml:space="preserve"> </w:t>
            </w:r>
          </w:p>
          <w:p w:rsidR="00A3500C" w:rsidRDefault="0005453D">
            <w:r>
              <w:rPr>
                <w:rFonts w:hint="eastAsia"/>
              </w:rPr>
              <w:t xml:space="preserve">    </w:t>
            </w:r>
            <w:r>
              <w:t>投标报价得分</w:t>
            </w:r>
            <w:r>
              <w:t>=(</w:t>
            </w:r>
            <w:r>
              <w:t>评标基准价／投标报价</w:t>
            </w:r>
            <w:r>
              <w:t xml:space="preserve">)×100 </w:t>
            </w:r>
          </w:p>
          <w:p w:rsidR="00A3500C" w:rsidRDefault="0005453D">
            <w:r>
              <w:rPr>
                <w:rFonts w:hint="eastAsia"/>
              </w:rPr>
              <w:t xml:space="preserve">    </w:t>
            </w:r>
            <w:r>
              <w:t>评标总得分＝</w:t>
            </w:r>
            <w:r>
              <w:t>F1×A1</w:t>
            </w:r>
            <w:r>
              <w:t>＋</w:t>
            </w:r>
            <w:r>
              <w:t>F2×A2</w:t>
            </w:r>
            <w:r>
              <w:t>＋</w:t>
            </w:r>
            <w:r>
              <w:t>……</w:t>
            </w:r>
            <w:r>
              <w:t>＋</w:t>
            </w:r>
            <w:proofErr w:type="spellStart"/>
            <w:r>
              <w:t>Fn×An</w:t>
            </w:r>
            <w:proofErr w:type="spellEnd"/>
            <w:r>
              <w:t xml:space="preserve"> </w:t>
            </w:r>
          </w:p>
          <w:p w:rsidR="00A3500C" w:rsidRDefault="0005453D">
            <w:r>
              <w:rPr>
                <w:rFonts w:hint="eastAsia"/>
              </w:rPr>
              <w:t xml:space="preserve">    </w:t>
            </w:r>
            <w:r>
              <w:t>F1</w:t>
            </w:r>
            <w:r>
              <w:t>、</w:t>
            </w:r>
            <w:r>
              <w:t>F2……</w:t>
            </w:r>
            <w:proofErr w:type="spellStart"/>
            <w:r>
              <w:t>Fn</w:t>
            </w:r>
            <w:proofErr w:type="spellEnd"/>
            <w:r>
              <w:t>分别为各项评审因素的得分；</w:t>
            </w:r>
            <w:r>
              <w:t xml:space="preserve"> </w:t>
            </w:r>
          </w:p>
          <w:p w:rsidR="00A3500C" w:rsidRDefault="0005453D">
            <w:r>
              <w:rPr>
                <w:rFonts w:hint="eastAsia"/>
              </w:rPr>
              <w:t xml:space="preserve">    </w:t>
            </w:r>
            <w:r>
              <w:t>A1</w:t>
            </w:r>
            <w:r>
              <w:t>、</w:t>
            </w:r>
            <w:r>
              <w:t>A2</w:t>
            </w:r>
            <w:r>
              <w:t>、</w:t>
            </w:r>
            <w:r>
              <w:t xml:space="preserve">……An </w:t>
            </w:r>
            <w:r>
              <w:t>分别为各项评审因素所占的权重</w:t>
            </w:r>
            <w:r>
              <w:t>(A1</w:t>
            </w:r>
            <w:r>
              <w:t>＋</w:t>
            </w:r>
            <w:r>
              <w:t>A2</w:t>
            </w:r>
            <w:r>
              <w:t>＋</w:t>
            </w:r>
            <w:r>
              <w:t>……</w:t>
            </w:r>
            <w:r>
              <w:t>＋</w:t>
            </w:r>
            <w:r>
              <w:t>An</w:t>
            </w:r>
            <w:r>
              <w:t>＝</w:t>
            </w:r>
            <w:r>
              <w:t>1)</w:t>
            </w:r>
            <w:r>
              <w:t>。</w:t>
            </w:r>
            <w:r>
              <w:t xml:space="preserve"> </w:t>
            </w:r>
          </w:p>
          <w:p w:rsidR="00A3500C" w:rsidRDefault="0005453D">
            <w:r>
              <w:rPr>
                <w:rFonts w:hint="eastAsia"/>
              </w:rPr>
              <w:t xml:space="preserve">    </w:t>
            </w:r>
            <w:r>
              <w:t>评标过程中，不得去掉报价中的最高报价和最低报价。</w:t>
            </w:r>
            <w:r>
              <w:t xml:space="preserve"> </w:t>
            </w:r>
          </w:p>
          <w:p w:rsidR="00A3500C" w:rsidRDefault="0005453D">
            <w:r>
              <w:rPr>
                <w:rFonts w:hint="eastAsia"/>
              </w:rPr>
              <w:t xml:space="preserve">    </w:t>
            </w:r>
            <w:r>
              <w:t>此方法适用于货物类、服务类、</w:t>
            </w:r>
            <w:r>
              <w:t>工程类项目。</w:t>
            </w:r>
            <w:r>
              <w:t xml:space="preserve"> </w:t>
            </w:r>
          </w:p>
          <w:p w:rsidR="00A3500C" w:rsidRDefault="0005453D">
            <w:pPr>
              <w:rPr>
                <w:b/>
                <w:bCs/>
                <w:color w:val="FF0000"/>
              </w:rPr>
            </w:pPr>
            <w:r>
              <w:rPr>
                <w:rFonts w:hint="eastAsia"/>
                <w:b/>
                <w:bCs/>
                <w:color w:val="FF0000"/>
              </w:rPr>
              <w:t xml:space="preserve">   </w:t>
            </w:r>
          </w:p>
        </w:tc>
      </w:tr>
    </w:tbl>
    <w:p w:rsidR="00A3500C" w:rsidRDefault="00A3500C">
      <w:pPr>
        <w:rPr>
          <w:b/>
          <w:bCs/>
          <w:color w:val="FF0000"/>
        </w:rPr>
      </w:pPr>
    </w:p>
    <w:p w:rsidR="00A3500C" w:rsidRDefault="0005453D">
      <w:pPr>
        <w:rPr>
          <w:b/>
          <w:bCs/>
          <w:color w:val="FF0000"/>
        </w:rPr>
      </w:pPr>
      <w:r>
        <w:rPr>
          <w:rFonts w:hint="eastAsia"/>
          <w:b/>
          <w:bCs/>
          <w:color w:val="FF0000"/>
        </w:rPr>
        <w:t>二、评标信息</w:t>
      </w:r>
    </w:p>
    <w:tbl>
      <w:tblPr>
        <w:tblpPr w:leftFromText="180" w:rightFromText="180"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571"/>
        <w:gridCol w:w="1843"/>
        <w:gridCol w:w="897"/>
        <w:gridCol w:w="1103"/>
        <w:gridCol w:w="4110"/>
      </w:tblGrid>
      <w:tr w:rsidR="00A3500C">
        <w:trPr>
          <w:trHeight w:val="20"/>
        </w:trPr>
        <w:tc>
          <w:tcPr>
            <w:tcW w:w="543" w:type="dxa"/>
            <w:vAlign w:val="center"/>
          </w:tcPr>
          <w:p w:rsidR="00A3500C" w:rsidRDefault="0005453D">
            <w:pPr>
              <w:spacing w:line="240" w:lineRule="exact"/>
              <w:jc w:val="center"/>
              <w:rPr>
                <w:rFonts w:ascii="宋体" w:hAnsi="宋体"/>
                <w:szCs w:val="21"/>
              </w:rPr>
            </w:pPr>
            <w:r>
              <w:rPr>
                <w:rFonts w:ascii="宋体" w:hAnsi="宋体" w:hint="eastAsia"/>
                <w:szCs w:val="21"/>
              </w:rPr>
              <w:t>序号</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评分项</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权重</w:t>
            </w:r>
          </w:p>
        </w:tc>
      </w:tr>
      <w:tr w:rsidR="00A3500C">
        <w:trPr>
          <w:trHeight w:val="20"/>
        </w:trPr>
        <w:tc>
          <w:tcPr>
            <w:tcW w:w="543" w:type="dxa"/>
            <w:vAlign w:val="center"/>
          </w:tcPr>
          <w:p w:rsidR="00A3500C" w:rsidRDefault="0005453D">
            <w:pPr>
              <w:spacing w:line="240" w:lineRule="exact"/>
              <w:jc w:val="center"/>
              <w:rPr>
                <w:rFonts w:ascii="宋体" w:hAnsi="宋体"/>
                <w:szCs w:val="21"/>
              </w:rPr>
            </w:pPr>
            <w:r>
              <w:rPr>
                <w:rFonts w:ascii="宋体" w:hAnsi="宋体"/>
                <w:szCs w:val="21"/>
              </w:rPr>
              <w:t>1</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价格</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30</w:t>
            </w:r>
          </w:p>
        </w:tc>
      </w:tr>
      <w:tr w:rsidR="00A3500C">
        <w:trPr>
          <w:trHeight w:val="20"/>
        </w:trPr>
        <w:tc>
          <w:tcPr>
            <w:tcW w:w="543" w:type="dxa"/>
            <w:vAlign w:val="center"/>
          </w:tcPr>
          <w:p w:rsidR="00A3500C" w:rsidRDefault="00A3500C">
            <w:pPr>
              <w:spacing w:line="240" w:lineRule="exact"/>
              <w:jc w:val="center"/>
              <w:rPr>
                <w:rFonts w:ascii="宋体" w:hAnsi="宋体"/>
                <w:szCs w:val="21"/>
              </w:rPr>
            </w:pPr>
          </w:p>
        </w:tc>
        <w:tc>
          <w:tcPr>
            <w:tcW w:w="4414" w:type="dxa"/>
            <w:gridSpan w:val="4"/>
            <w:vAlign w:val="center"/>
          </w:tcPr>
          <w:p w:rsidR="00A3500C" w:rsidRDefault="0005453D">
            <w:pPr>
              <w:adjustRightInd w:val="0"/>
              <w:snapToGrid w:val="0"/>
              <w:jc w:val="center"/>
              <w:rPr>
                <w:rFonts w:ascii="宋体" w:hAnsi="宋体"/>
                <w:b/>
                <w:bCs/>
                <w:szCs w:val="21"/>
              </w:rPr>
            </w:pPr>
            <w:r>
              <w:rPr>
                <w:rFonts w:ascii="宋体" w:hAnsi="宋体" w:hint="eastAsia"/>
                <w:b/>
                <w:bCs/>
                <w:szCs w:val="21"/>
              </w:rPr>
              <w:t>小</w:t>
            </w:r>
            <w:proofErr w:type="gramStart"/>
            <w:r>
              <w:rPr>
                <w:rFonts w:ascii="宋体" w:hAnsi="宋体" w:hint="eastAsia"/>
                <w:b/>
                <w:bCs/>
                <w:szCs w:val="21"/>
              </w:rPr>
              <w:t>微企业</w:t>
            </w:r>
            <w:proofErr w:type="gramEnd"/>
            <w:r>
              <w:rPr>
                <w:rFonts w:ascii="宋体" w:hAnsi="宋体" w:hint="eastAsia"/>
                <w:b/>
                <w:bCs/>
                <w:szCs w:val="21"/>
              </w:rPr>
              <w:t>报价优惠</w:t>
            </w:r>
            <w:r>
              <w:rPr>
                <w:rFonts w:ascii="宋体" w:hAnsi="宋体" w:hint="eastAsia"/>
                <w:b/>
                <w:bCs/>
                <w:szCs w:val="21"/>
              </w:rPr>
              <w:t>政策扶持</w:t>
            </w:r>
          </w:p>
          <w:p w:rsidR="00A3500C" w:rsidRDefault="0005453D">
            <w:pPr>
              <w:adjustRightInd w:val="0"/>
              <w:snapToGrid w:val="0"/>
              <w:jc w:val="center"/>
              <w:rPr>
                <w:rFonts w:ascii="宋体" w:hAnsi="宋体"/>
                <w:szCs w:val="21"/>
              </w:rPr>
            </w:pPr>
            <w:r>
              <w:rPr>
                <w:rFonts w:ascii="宋体" w:hAnsi="宋体" w:hint="eastAsia"/>
                <w:b/>
                <w:bCs/>
                <w:szCs w:val="21"/>
              </w:rPr>
              <w:t>（适用非专门面向中小企业采购的项目）</w:t>
            </w:r>
          </w:p>
        </w:tc>
        <w:tc>
          <w:tcPr>
            <w:tcW w:w="4110" w:type="dxa"/>
            <w:vAlign w:val="center"/>
          </w:tcPr>
          <w:p w:rsidR="00A3500C" w:rsidRDefault="0005453D">
            <w:pPr>
              <w:shd w:val="clear" w:color="auto" w:fill="FFFFFF"/>
              <w:jc w:val="left"/>
              <w:rPr>
                <w:rFonts w:ascii="宋体" w:hAnsi="宋体"/>
                <w:color w:val="FF0000"/>
                <w:szCs w:val="21"/>
              </w:rPr>
            </w:pPr>
            <w:r>
              <w:rPr>
                <w:rFonts w:ascii="宋体" w:hAnsi="宋体" w:hint="eastAsia"/>
                <w:color w:val="FF0000"/>
                <w:szCs w:val="21"/>
              </w:rPr>
              <w:t>1</w:t>
            </w:r>
            <w:r>
              <w:rPr>
                <w:rFonts w:ascii="宋体" w:hAnsi="宋体" w:hint="eastAsia"/>
                <w:color w:val="FF0000"/>
                <w:szCs w:val="21"/>
              </w:rPr>
              <w:t>.</w:t>
            </w:r>
            <w:r>
              <w:rPr>
                <w:rFonts w:ascii="宋体" w:hAnsi="宋体" w:hint="eastAsia"/>
                <w:color w:val="FF0000"/>
                <w:szCs w:val="21"/>
              </w:rPr>
              <w:t>小</w:t>
            </w:r>
            <w:proofErr w:type="gramStart"/>
            <w:r>
              <w:rPr>
                <w:rFonts w:ascii="宋体" w:hAnsi="宋体" w:hint="eastAsia"/>
                <w:color w:val="FF0000"/>
                <w:szCs w:val="21"/>
              </w:rPr>
              <w:t>微企业</w:t>
            </w:r>
            <w:proofErr w:type="gramEnd"/>
            <w:r>
              <w:rPr>
                <w:rFonts w:ascii="宋体" w:hAnsi="宋体" w:hint="eastAsia"/>
                <w:color w:val="FF0000"/>
                <w:szCs w:val="21"/>
              </w:rPr>
              <w:t>报价优惠：</w:t>
            </w:r>
            <w:r>
              <w:rPr>
                <w:rFonts w:ascii="宋体" w:hAnsi="宋体" w:hint="eastAsia"/>
                <w:color w:val="FF0000"/>
                <w:szCs w:val="21"/>
                <w:u w:val="single"/>
              </w:rPr>
              <w:t>10%</w:t>
            </w:r>
            <w:r>
              <w:rPr>
                <w:rFonts w:ascii="宋体" w:hAnsi="宋体" w:hint="eastAsia"/>
                <w:color w:val="FF0000"/>
                <w:szCs w:val="21"/>
              </w:rPr>
              <w:t>，大中型企业与小</w:t>
            </w:r>
            <w:proofErr w:type="gramStart"/>
            <w:r>
              <w:rPr>
                <w:rFonts w:ascii="宋体" w:hAnsi="宋体" w:hint="eastAsia"/>
                <w:color w:val="FF0000"/>
                <w:szCs w:val="21"/>
              </w:rPr>
              <w:t>微企业</w:t>
            </w:r>
            <w:proofErr w:type="gramEnd"/>
            <w:r>
              <w:rPr>
                <w:rFonts w:ascii="宋体" w:hAnsi="宋体" w:hint="eastAsia"/>
                <w:color w:val="FF0000"/>
                <w:szCs w:val="21"/>
              </w:rPr>
              <w:t>组成联合体（联合协议须约定小</w:t>
            </w:r>
            <w:proofErr w:type="gramStart"/>
            <w:r>
              <w:rPr>
                <w:rFonts w:ascii="宋体" w:hAnsi="宋体" w:hint="eastAsia"/>
                <w:color w:val="FF0000"/>
                <w:szCs w:val="21"/>
              </w:rPr>
              <w:t>微企业</w:t>
            </w:r>
            <w:proofErr w:type="gramEnd"/>
            <w:r>
              <w:rPr>
                <w:rFonts w:ascii="宋体" w:hAnsi="宋体" w:hint="eastAsia"/>
                <w:color w:val="FF0000"/>
                <w:szCs w:val="21"/>
              </w:rPr>
              <w:t>的合同份额占到合同总金额</w:t>
            </w:r>
            <w:r>
              <w:rPr>
                <w:rFonts w:ascii="宋体" w:hAnsi="宋体"/>
                <w:color w:val="FF0000"/>
                <w:szCs w:val="21"/>
              </w:rPr>
              <w:t>30%</w:t>
            </w:r>
            <w:r>
              <w:rPr>
                <w:rFonts w:ascii="宋体" w:hAnsi="宋体"/>
                <w:color w:val="FF0000"/>
                <w:szCs w:val="21"/>
              </w:rPr>
              <w:t>以上）</w:t>
            </w:r>
            <w:r>
              <w:rPr>
                <w:rFonts w:ascii="宋体" w:hAnsi="宋体" w:hint="eastAsia"/>
                <w:color w:val="FF0000"/>
                <w:szCs w:val="21"/>
              </w:rPr>
              <w:t>的报价优惠：</w:t>
            </w:r>
            <w:r>
              <w:rPr>
                <w:rFonts w:ascii="宋体" w:hAnsi="宋体" w:hint="eastAsia"/>
                <w:color w:val="FF0000"/>
                <w:szCs w:val="21"/>
                <w:u w:val="single"/>
              </w:rPr>
              <w:t>4%</w:t>
            </w:r>
            <w:r>
              <w:rPr>
                <w:rFonts w:ascii="宋体" w:hAnsi="宋体" w:hint="eastAsia"/>
                <w:color w:val="FF0000"/>
                <w:szCs w:val="21"/>
              </w:rPr>
              <w:t>。</w:t>
            </w:r>
          </w:p>
          <w:p w:rsidR="00A3500C" w:rsidRDefault="0005453D">
            <w:pPr>
              <w:shd w:val="clear" w:color="auto" w:fill="FFFFFF"/>
              <w:jc w:val="left"/>
              <w:rPr>
                <w:rFonts w:ascii="宋体" w:hAnsi="宋体"/>
                <w:color w:val="FF0000"/>
                <w:szCs w:val="21"/>
                <w:u w:val="single"/>
              </w:rPr>
            </w:pPr>
            <w:r>
              <w:rPr>
                <w:rFonts w:ascii="宋体" w:hAnsi="宋体" w:hint="eastAsia"/>
                <w:color w:val="FF0000"/>
                <w:szCs w:val="21"/>
              </w:rPr>
              <w:t>2</w:t>
            </w:r>
            <w:r>
              <w:rPr>
                <w:rFonts w:ascii="宋体" w:hAnsi="宋体" w:hint="eastAsia"/>
                <w:color w:val="FF0000"/>
                <w:szCs w:val="21"/>
              </w:rPr>
              <w:t>.</w:t>
            </w:r>
            <w:r>
              <w:rPr>
                <w:rFonts w:ascii="宋体" w:hAnsi="宋体" w:hint="eastAsia"/>
                <w:color w:val="FF0000"/>
                <w:szCs w:val="21"/>
              </w:rPr>
              <w:t>采购标的对应的中小企业划分标准</w:t>
            </w:r>
            <w:r>
              <w:rPr>
                <w:rFonts w:ascii="宋体" w:hAnsi="宋体" w:hint="eastAsia"/>
                <w:bCs/>
                <w:color w:val="FF0000"/>
                <w:szCs w:val="21"/>
              </w:rPr>
              <w:t>所属行业</w:t>
            </w:r>
            <w:r>
              <w:rPr>
                <w:rFonts w:ascii="宋体" w:hAnsi="宋体" w:hint="eastAsia"/>
                <w:color w:val="FF0000"/>
                <w:szCs w:val="21"/>
              </w:rPr>
              <w:t>：</w:t>
            </w:r>
            <w:r>
              <w:rPr>
                <w:rFonts w:ascii="宋体" w:hAnsi="宋体"/>
                <w:color w:val="FF0000"/>
                <w:szCs w:val="21"/>
                <w:u w:val="single"/>
              </w:rPr>
              <w:t xml:space="preserve">  </w:t>
            </w:r>
            <w:r>
              <w:rPr>
                <w:rFonts w:hint="eastAsia"/>
                <w:color w:val="FF0000"/>
                <w:u w:val="single"/>
              </w:rPr>
              <w:t xml:space="preserve">    </w:t>
            </w:r>
            <w:r>
              <w:rPr>
                <w:rFonts w:ascii="宋体" w:hAnsi="宋体"/>
                <w:color w:val="FF0000"/>
                <w:szCs w:val="21"/>
                <w:u w:val="single"/>
              </w:rPr>
              <w:t xml:space="preserve">  </w:t>
            </w:r>
            <w:r>
              <w:rPr>
                <w:rFonts w:ascii="宋体" w:hAnsi="宋体"/>
                <w:color w:val="FF0000"/>
                <w:szCs w:val="21"/>
                <w:u w:val="single"/>
              </w:rPr>
              <w:t xml:space="preserve">  </w:t>
            </w:r>
          </w:p>
          <w:p w:rsidR="00A3500C" w:rsidRDefault="0005453D">
            <w:pPr>
              <w:adjustRightInd w:val="0"/>
              <w:snapToGrid w:val="0"/>
              <w:jc w:val="left"/>
              <w:rPr>
                <w:rFonts w:ascii="宋体" w:hAnsi="宋体"/>
                <w:szCs w:val="21"/>
              </w:rPr>
            </w:pPr>
            <w:r>
              <w:rPr>
                <w:rFonts w:ascii="宋体" w:hAnsi="宋体" w:hint="eastAsia"/>
                <w:szCs w:val="21"/>
              </w:rPr>
              <w:t>请参照《关于印发中小企业划型标准规定的通知（工信部联企业【</w:t>
            </w:r>
            <w:r>
              <w:rPr>
                <w:rFonts w:ascii="宋体" w:hAnsi="宋体" w:hint="eastAsia"/>
                <w:szCs w:val="21"/>
              </w:rPr>
              <w:t>2</w:t>
            </w:r>
            <w:r>
              <w:rPr>
                <w:rFonts w:ascii="宋体" w:hAnsi="宋体"/>
                <w:szCs w:val="21"/>
              </w:rPr>
              <w:t>011</w:t>
            </w:r>
            <w:r>
              <w:rPr>
                <w:rFonts w:ascii="宋体" w:hAnsi="宋体" w:hint="eastAsia"/>
                <w:szCs w:val="21"/>
              </w:rPr>
              <w:t>】</w:t>
            </w:r>
            <w:r>
              <w:rPr>
                <w:rFonts w:ascii="宋体" w:hAnsi="宋体" w:hint="eastAsia"/>
                <w:szCs w:val="21"/>
              </w:rPr>
              <w:t>3</w:t>
            </w:r>
            <w:r>
              <w:rPr>
                <w:rFonts w:ascii="宋体" w:hAnsi="宋体"/>
                <w:szCs w:val="21"/>
              </w:rPr>
              <w:t>00</w:t>
            </w:r>
            <w:r>
              <w:rPr>
                <w:rFonts w:ascii="宋体" w:hAnsi="宋体" w:hint="eastAsia"/>
                <w:szCs w:val="21"/>
              </w:rPr>
              <w:t>号）》从以下</w:t>
            </w:r>
            <w:r>
              <w:rPr>
                <w:rFonts w:ascii="宋体" w:hAnsi="宋体" w:hint="eastAsia"/>
                <w:szCs w:val="21"/>
              </w:rPr>
              <w:t>16</w:t>
            </w:r>
            <w:r>
              <w:rPr>
                <w:rFonts w:ascii="宋体" w:hAnsi="宋体" w:hint="eastAsia"/>
                <w:szCs w:val="21"/>
              </w:rPr>
              <w:t>个行业中选定：</w:t>
            </w:r>
            <w:r>
              <w:rPr>
                <w:rFonts w:ascii="宋体" w:hAnsi="宋体" w:hint="eastAsia"/>
                <w:szCs w:val="21"/>
              </w:rPr>
              <w:t>1.</w:t>
            </w:r>
            <w:r>
              <w:rPr>
                <w:rFonts w:ascii="宋体" w:hAnsi="宋体" w:hint="eastAsia"/>
                <w:szCs w:val="21"/>
              </w:rPr>
              <w:t>农、林、牧、渔业；</w:t>
            </w:r>
            <w:r>
              <w:rPr>
                <w:rFonts w:ascii="宋体" w:hAnsi="宋体" w:hint="eastAsia"/>
                <w:szCs w:val="21"/>
              </w:rPr>
              <w:t>2.</w:t>
            </w:r>
            <w:r>
              <w:rPr>
                <w:rFonts w:ascii="宋体" w:hAnsi="宋体" w:hint="eastAsia"/>
                <w:szCs w:val="21"/>
              </w:rPr>
              <w:t>工业（包括采矿业，制造业，电力、热力、燃气及水生产和供应业）；</w:t>
            </w:r>
            <w:r>
              <w:rPr>
                <w:rFonts w:ascii="宋体" w:hAnsi="宋体" w:hint="eastAsia"/>
                <w:szCs w:val="21"/>
              </w:rPr>
              <w:t>3.</w:t>
            </w:r>
            <w:r>
              <w:rPr>
                <w:rFonts w:ascii="宋体" w:hAnsi="宋体" w:hint="eastAsia"/>
                <w:szCs w:val="21"/>
              </w:rPr>
              <w:t>建筑业；</w:t>
            </w:r>
            <w:r>
              <w:rPr>
                <w:rFonts w:ascii="宋体" w:hAnsi="宋体" w:hint="eastAsia"/>
                <w:szCs w:val="21"/>
              </w:rPr>
              <w:t>4.</w:t>
            </w:r>
            <w:r>
              <w:rPr>
                <w:rFonts w:ascii="宋体" w:hAnsi="宋体" w:hint="eastAsia"/>
                <w:szCs w:val="21"/>
              </w:rPr>
              <w:t>批发业；</w:t>
            </w:r>
            <w:r>
              <w:rPr>
                <w:rFonts w:ascii="宋体" w:hAnsi="宋体" w:hint="eastAsia"/>
                <w:szCs w:val="21"/>
              </w:rPr>
              <w:t>5.</w:t>
            </w:r>
            <w:r>
              <w:rPr>
                <w:rFonts w:ascii="宋体" w:hAnsi="宋体" w:hint="eastAsia"/>
                <w:szCs w:val="21"/>
              </w:rPr>
              <w:t>零售业；</w:t>
            </w:r>
            <w:r>
              <w:rPr>
                <w:rFonts w:ascii="宋体" w:hAnsi="宋体" w:hint="eastAsia"/>
                <w:szCs w:val="21"/>
              </w:rPr>
              <w:t>6.</w:t>
            </w:r>
            <w:r>
              <w:rPr>
                <w:rFonts w:ascii="宋体" w:hAnsi="宋体" w:hint="eastAsia"/>
                <w:szCs w:val="21"/>
              </w:rPr>
              <w:t>交通运输业（不含铁路运输业）；</w:t>
            </w:r>
            <w:r>
              <w:rPr>
                <w:rFonts w:ascii="宋体" w:hAnsi="宋体" w:hint="eastAsia"/>
                <w:szCs w:val="21"/>
              </w:rPr>
              <w:t>7.</w:t>
            </w:r>
            <w:r>
              <w:rPr>
                <w:rFonts w:ascii="宋体" w:hAnsi="宋体" w:hint="eastAsia"/>
                <w:szCs w:val="21"/>
              </w:rPr>
              <w:t>仓储业；</w:t>
            </w:r>
            <w:r>
              <w:rPr>
                <w:rFonts w:ascii="宋体" w:hAnsi="宋体" w:hint="eastAsia"/>
                <w:szCs w:val="21"/>
              </w:rPr>
              <w:t>8.</w:t>
            </w:r>
            <w:r>
              <w:rPr>
                <w:rFonts w:ascii="宋体" w:hAnsi="宋体" w:hint="eastAsia"/>
                <w:szCs w:val="21"/>
              </w:rPr>
              <w:t>邮政业；</w:t>
            </w:r>
            <w:r>
              <w:rPr>
                <w:rFonts w:ascii="宋体" w:hAnsi="宋体" w:hint="eastAsia"/>
                <w:szCs w:val="21"/>
              </w:rPr>
              <w:t>9.</w:t>
            </w:r>
            <w:r>
              <w:rPr>
                <w:rFonts w:ascii="宋体" w:hAnsi="宋体" w:hint="eastAsia"/>
                <w:szCs w:val="21"/>
              </w:rPr>
              <w:t>住宿业；</w:t>
            </w:r>
            <w:r>
              <w:rPr>
                <w:rFonts w:ascii="宋体" w:hAnsi="宋体" w:hint="eastAsia"/>
                <w:szCs w:val="21"/>
              </w:rPr>
              <w:t>10.</w:t>
            </w:r>
            <w:r>
              <w:rPr>
                <w:rFonts w:ascii="宋体" w:hAnsi="宋体" w:hint="eastAsia"/>
                <w:szCs w:val="21"/>
              </w:rPr>
              <w:t>餐饮业；</w:t>
            </w:r>
            <w:r>
              <w:rPr>
                <w:rFonts w:ascii="宋体" w:hAnsi="宋体" w:hint="eastAsia"/>
                <w:szCs w:val="21"/>
              </w:rPr>
              <w:t>11.</w:t>
            </w:r>
            <w:r>
              <w:rPr>
                <w:rFonts w:ascii="宋体" w:hAnsi="宋体" w:hint="eastAsia"/>
                <w:szCs w:val="21"/>
              </w:rPr>
              <w:t>信息传输业（包括电信、互联网和相关服务）；</w:t>
            </w:r>
            <w:r>
              <w:rPr>
                <w:rFonts w:ascii="宋体" w:hAnsi="宋体" w:hint="eastAsia"/>
                <w:szCs w:val="21"/>
              </w:rPr>
              <w:t>12.</w:t>
            </w:r>
            <w:r>
              <w:rPr>
                <w:rFonts w:ascii="宋体" w:hAnsi="宋体" w:hint="eastAsia"/>
                <w:szCs w:val="21"/>
              </w:rPr>
              <w:t>软件和信息技术服务业；</w:t>
            </w:r>
            <w:r>
              <w:rPr>
                <w:rFonts w:ascii="宋体" w:hAnsi="宋体" w:hint="eastAsia"/>
                <w:szCs w:val="21"/>
              </w:rPr>
              <w:t>13.</w:t>
            </w:r>
            <w:r>
              <w:rPr>
                <w:rFonts w:ascii="宋体" w:hAnsi="宋体" w:hint="eastAsia"/>
                <w:szCs w:val="21"/>
              </w:rPr>
              <w:t>房地产开发经营；</w:t>
            </w:r>
            <w:r>
              <w:rPr>
                <w:rFonts w:ascii="宋体" w:hAnsi="宋体" w:hint="eastAsia"/>
                <w:szCs w:val="21"/>
              </w:rPr>
              <w:t>14.</w:t>
            </w:r>
            <w:r>
              <w:rPr>
                <w:rFonts w:ascii="宋体" w:hAnsi="宋体" w:hint="eastAsia"/>
                <w:szCs w:val="21"/>
              </w:rPr>
              <w:t>物业管理；</w:t>
            </w:r>
            <w:r>
              <w:rPr>
                <w:rFonts w:ascii="宋体" w:hAnsi="宋体" w:hint="eastAsia"/>
                <w:szCs w:val="21"/>
              </w:rPr>
              <w:t>15.</w:t>
            </w:r>
            <w:r>
              <w:rPr>
                <w:rFonts w:ascii="宋体" w:hAnsi="宋体" w:hint="eastAsia"/>
                <w:szCs w:val="21"/>
              </w:rPr>
              <w:t>租赁和商务服务业；</w:t>
            </w:r>
            <w:r>
              <w:rPr>
                <w:rFonts w:ascii="宋体" w:hAnsi="宋体" w:hint="eastAsia"/>
                <w:szCs w:val="21"/>
              </w:rPr>
              <w:t>16.</w:t>
            </w:r>
            <w:r>
              <w:rPr>
                <w:rFonts w:ascii="宋体" w:hAnsi="宋体" w:hint="eastAsia"/>
                <w:szCs w:val="21"/>
              </w:rPr>
              <w:t>其他未列明</w:t>
            </w:r>
            <w:r>
              <w:rPr>
                <w:rFonts w:ascii="宋体" w:hAnsi="宋体" w:hint="eastAsia"/>
                <w:szCs w:val="21"/>
              </w:rPr>
              <w:lastRenderedPageBreak/>
              <w:t>行业（包括科学研究和技术服务业，水利、环境和公共设施管理业，居民服务、修理和其他服务业，社会工作，文化、体育和娱乐业等）</w:t>
            </w:r>
          </w:p>
        </w:tc>
      </w:tr>
      <w:tr w:rsidR="00A3500C">
        <w:trPr>
          <w:trHeight w:val="20"/>
        </w:trPr>
        <w:tc>
          <w:tcPr>
            <w:tcW w:w="543" w:type="dxa"/>
            <w:vAlign w:val="center"/>
          </w:tcPr>
          <w:p w:rsidR="00A3500C" w:rsidRDefault="0005453D">
            <w:pPr>
              <w:spacing w:line="240" w:lineRule="exact"/>
              <w:jc w:val="center"/>
              <w:rPr>
                <w:rFonts w:ascii="宋体" w:hAnsi="宋体"/>
                <w:szCs w:val="21"/>
              </w:rPr>
            </w:pPr>
            <w:r>
              <w:rPr>
                <w:rFonts w:ascii="宋体" w:hAnsi="宋体"/>
                <w:szCs w:val="21"/>
              </w:rPr>
              <w:lastRenderedPageBreak/>
              <w:t>2</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技术部分</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45</w:t>
            </w:r>
          </w:p>
        </w:tc>
      </w:tr>
      <w:tr w:rsidR="00A3500C">
        <w:trPr>
          <w:trHeight w:val="90"/>
        </w:trPr>
        <w:tc>
          <w:tcPr>
            <w:tcW w:w="543" w:type="dxa"/>
            <w:vMerge w:val="restart"/>
            <w:vAlign w:val="center"/>
          </w:tcPr>
          <w:p w:rsidR="00A3500C" w:rsidRDefault="00A3500C">
            <w:pPr>
              <w:spacing w:line="240" w:lineRule="exact"/>
              <w:jc w:val="center"/>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序号</w:t>
            </w:r>
          </w:p>
        </w:tc>
        <w:tc>
          <w:tcPr>
            <w:tcW w:w="1843" w:type="dxa"/>
            <w:vAlign w:val="center"/>
          </w:tcPr>
          <w:p w:rsidR="00A3500C" w:rsidRDefault="0005453D">
            <w:pPr>
              <w:spacing w:line="240" w:lineRule="exact"/>
              <w:jc w:val="center"/>
              <w:rPr>
                <w:rFonts w:ascii="宋体" w:hAnsi="宋体"/>
                <w:szCs w:val="21"/>
              </w:rPr>
            </w:pPr>
            <w:r>
              <w:rPr>
                <w:rFonts w:ascii="宋体" w:hAnsi="宋体" w:hint="eastAsia"/>
                <w:szCs w:val="21"/>
              </w:rPr>
              <w:t>评分因素</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权重</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评分方式</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评分准则</w:t>
            </w:r>
          </w:p>
        </w:tc>
      </w:tr>
      <w:tr w:rsidR="00A3500C">
        <w:trPr>
          <w:trHeight w:val="20"/>
        </w:trPr>
        <w:tc>
          <w:tcPr>
            <w:tcW w:w="543" w:type="dxa"/>
            <w:vMerge/>
            <w:vAlign w:val="center"/>
          </w:tcPr>
          <w:p w:rsidR="00A3500C" w:rsidRDefault="00A3500C">
            <w:pPr>
              <w:keepNext/>
              <w:keepLines/>
              <w:spacing w:before="260" w:after="260" w:line="240" w:lineRule="exact"/>
              <w:jc w:val="center"/>
              <w:outlineLvl w:val="2"/>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1</w:t>
            </w:r>
          </w:p>
        </w:tc>
        <w:tc>
          <w:tcPr>
            <w:tcW w:w="1843" w:type="dxa"/>
            <w:vAlign w:val="center"/>
          </w:tcPr>
          <w:p w:rsidR="00A3500C" w:rsidRDefault="0005453D">
            <w:pPr>
              <w:spacing w:line="240" w:lineRule="exact"/>
              <w:jc w:val="center"/>
              <w:rPr>
                <w:rFonts w:ascii="宋体" w:hAnsi="宋体"/>
                <w:szCs w:val="21"/>
              </w:rPr>
            </w:pPr>
            <w:r>
              <w:rPr>
                <w:rFonts w:ascii="宋体" w:hAnsi="宋体" w:cs="宋体" w:hint="eastAsia"/>
                <w:kern w:val="0"/>
                <w:szCs w:val="21"/>
              </w:rPr>
              <w:t>技术规格偏离情况</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color w:val="FF0000"/>
                <w:szCs w:val="21"/>
              </w:rPr>
              <w:t>29</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专家打分</w:t>
            </w:r>
          </w:p>
        </w:tc>
        <w:tc>
          <w:tcPr>
            <w:tcW w:w="4110" w:type="dxa"/>
            <w:vAlign w:val="center"/>
          </w:tcPr>
          <w:p w:rsidR="00A3500C" w:rsidRDefault="0005453D">
            <w:pPr>
              <w:widowControl/>
              <w:jc w:val="left"/>
              <w:rPr>
                <w:rFonts w:cs="宋体"/>
                <w:szCs w:val="21"/>
              </w:rPr>
            </w:pPr>
            <w:r>
              <w:rPr>
                <w:rFonts w:cs="宋体" w:hint="eastAsia"/>
                <w:szCs w:val="21"/>
              </w:rPr>
              <w:t>投标人应如实填写《技术规格偏离表》，评审委员会根据技术需求参数响应情况进行打分，各项技术参数指标及要求全部满足的得</w:t>
            </w:r>
            <w:r>
              <w:rPr>
                <w:szCs w:val="21"/>
              </w:rPr>
              <w:t>100</w:t>
            </w:r>
            <w:r>
              <w:rPr>
                <w:rFonts w:cs="宋体" w:hint="eastAsia"/>
                <w:szCs w:val="21"/>
              </w:rPr>
              <w:t>分，</w:t>
            </w:r>
            <w:proofErr w:type="gramStart"/>
            <w:r>
              <w:rPr>
                <w:rFonts w:cs="宋体" w:hint="eastAsia"/>
                <w:szCs w:val="21"/>
              </w:rPr>
              <w:t>每负偏离</w:t>
            </w:r>
            <w:proofErr w:type="gramEnd"/>
            <w:r>
              <w:rPr>
                <w:rFonts w:cs="宋体" w:hint="eastAsia"/>
                <w:szCs w:val="21"/>
              </w:rPr>
              <w:t>一项扣</w:t>
            </w:r>
            <w:r>
              <w:rPr>
                <w:rFonts w:hint="eastAsia"/>
                <w:szCs w:val="21"/>
              </w:rPr>
              <w:t>10</w:t>
            </w:r>
            <w:r>
              <w:rPr>
                <w:rFonts w:cs="宋体" w:hint="eastAsia"/>
                <w:szCs w:val="21"/>
              </w:rPr>
              <w:t>分。</w:t>
            </w:r>
          </w:p>
        </w:tc>
      </w:tr>
      <w:tr w:rsidR="00A3500C">
        <w:trPr>
          <w:trHeight w:val="1377"/>
        </w:trPr>
        <w:tc>
          <w:tcPr>
            <w:tcW w:w="543" w:type="dxa"/>
            <w:vMerge/>
            <w:vAlign w:val="center"/>
          </w:tcPr>
          <w:p w:rsidR="00A3500C" w:rsidRDefault="00A3500C">
            <w:pPr>
              <w:spacing w:line="240" w:lineRule="exact"/>
              <w:jc w:val="center"/>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2</w:t>
            </w:r>
          </w:p>
        </w:tc>
        <w:tc>
          <w:tcPr>
            <w:tcW w:w="1843" w:type="dxa"/>
            <w:vAlign w:val="center"/>
          </w:tcPr>
          <w:p w:rsidR="00A3500C" w:rsidRDefault="0005453D">
            <w:pPr>
              <w:spacing w:line="240" w:lineRule="exact"/>
              <w:jc w:val="center"/>
              <w:rPr>
                <w:rFonts w:ascii="宋体" w:hAnsi="宋体"/>
                <w:color w:val="FF0000"/>
                <w:szCs w:val="21"/>
              </w:rPr>
            </w:pPr>
            <w:r>
              <w:rPr>
                <w:rFonts w:ascii="宋体" w:hAnsi="宋体" w:hint="eastAsia"/>
                <w:szCs w:val="21"/>
              </w:rPr>
              <w:t>配送货物配置、选型及供货能力</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2</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专家打分</w:t>
            </w:r>
          </w:p>
        </w:tc>
        <w:tc>
          <w:tcPr>
            <w:tcW w:w="4110" w:type="dxa"/>
            <w:vAlign w:val="center"/>
          </w:tcPr>
          <w:p w:rsidR="00A3500C" w:rsidRDefault="0005453D">
            <w:pPr>
              <w:spacing w:line="240" w:lineRule="exact"/>
              <w:rPr>
                <w:rFonts w:ascii="宋体" w:hAnsi="宋体" w:cs="宋体"/>
                <w:szCs w:val="21"/>
              </w:rPr>
            </w:pPr>
            <w:r>
              <w:rPr>
                <w:rFonts w:ascii="宋体" w:hAnsi="宋体" w:cs="宋体" w:hint="eastAsia"/>
                <w:szCs w:val="21"/>
              </w:rPr>
              <w:t>由评委对各投标人的货物配置、选型及供货能力进行评议及打分。所投货物配置、选型及性能完全满足用户需求且有相关证明材料证明，</w:t>
            </w:r>
          </w:p>
          <w:p w:rsidR="00A3500C" w:rsidRDefault="0005453D">
            <w:pPr>
              <w:spacing w:line="240" w:lineRule="exact"/>
              <w:rPr>
                <w:rFonts w:ascii="宋体" w:hAnsi="宋体" w:cs="宋体"/>
                <w:szCs w:val="21"/>
              </w:rPr>
            </w:pPr>
            <w:r>
              <w:rPr>
                <w:rFonts w:ascii="宋体" w:hAnsi="宋体" w:cs="宋体" w:hint="eastAsia"/>
                <w:szCs w:val="21"/>
              </w:rPr>
              <w:t xml:space="preserve">1  </w:t>
            </w:r>
            <w:r>
              <w:rPr>
                <w:rFonts w:ascii="宋体" w:hAnsi="宋体" w:cs="宋体" w:hint="eastAsia"/>
                <w:szCs w:val="21"/>
              </w:rPr>
              <w:t>供货及时，能有稳定供货渠道的得</w:t>
            </w:r>
            <w:r>
              <w:rPr>
                <w:rFonts w:ascii="宋体" w:hAnsi="宋体" w:cs="宋体" w:hint="eastAsia"/>
                <w:szCs w:val="21"/>
              </w:rPr>
              <w:t>100</w:t>
            </w:r>
            <w:r>
              <w:rPr>
                <w:rFonts w:ascii="宋体" w:hAnsi="宋体" w:cs="宋体" w:hint="eastAsia"/>
                <w:szCs w:val="21"/>
              </w:rPr>
              <w:t>分</w:t>
            </w:r>
            <w:r>
              <w:rPr>
                <w:rFonts w:ascii="宋体" w:hAnsi="宋体" w:cs="宋体" w:hint="eastAsia"/>
                <w:szCs w:val="21"/>
              </w:rPr>
              <w:t>；</w:t>
            </w:r>
          </w:p>
          <w:p w:rsidR="00A3500C" w:rsidRDefault="0005453D">
            <w:pPr>
              <w:spacing w:line="240" w:lineRule="exact"/>
              <w:rPr>
                <w:rFonts w:ascii="宋体" w:hAnsi="宋体" w:cs="宋体"/>
                <w:szCs w:val="21"/>
              </w:rPr>
            </w:pPr>
            <w:r>
              <w:rPr>
                <w:rFonts w:ascii="宋体" w:hAnsi="宋体" w:cs="宋体" w:hint="eastAsia"/>
                <w:szCs w:val="21"/>
              </w:rPr>
              <w:t xml:space="preserve">2  </w:t>
            </w:r>
            <w:r>
              <w:rPr>
                <w:rFonts w:ascii="宋体" w:hAnsi="宋体" w:cs="宋体" w:hint="eastAsia"/>
                <w:szCs w:val="21"/>
              </w:rPr>
              <w:t>所投货物配置、选型、性能及供货能力基本满足用户需求，但存在不足的得</w:t>
            </w:r>
            <w:r>
              <w:rPr>
                <w:rFonts w:ascii="宋体" w:hAnsi="宋体" w:cs="宋体" w:hint="eastAsia"/>
                <w:szCs w:val="21"/>
              </w:rPr>
              <w:t>50</w:t>
            </w:r>
            <w:r>
              <w:rPr>
                <w:rFonts w:ascii="宋体" w:hAnsi="宋体" w:cs="宋体" w:hint="eastAsia"/>
                <w:szCs w:val="21"/>
              </w:rPr>
              <w:t>分，</w:t>
            </w:r>
          </w:p>
          <w:p w:rsidR="00A3500C" w:rsidRDefault="0005453D">
            <w:pPr>
              <w:spacing w:line="240" w:lineRule="exact"/>
              <w:rPr>
                <w:rFonts w:ascii="宋体" w:hAnsi="宋体" w:cs="宋体"/>
                <w:szCs w:val="21"/>
              </w:rPr>
            </w:pPr>
            <w:r>
              <w:rPr>
                <w:rFonts w:ascii="宋体" w:hAnsi="宋体" w:cs="宋体" w:hint="eastAsia"/>
                <w:szCs w:val="21"/>
              </w:rPr>
              <w:t xml:space="preserve">3  </w:t>
            </w:r>
            <w:r>
              <w:rPr>
                <w:rFonts w:ascii="宋体" w:hAnsi="宋体" w:cs="宋体" w:hint="eastAsia"/>
                <w:szCs w:val="21"/>
              </w:rPr>
              <w:t>所投货物配置、选型及供货能力基本不满足用户需求的得</w:t>
            </w:r>
            <w:r>
              <w:rPr>
                <w:rFonts w:ascii="宋体" w:hAnsi="宋体" w:cs="宋体" w:hint="eastAsia"/>
                <w:szCs w:val="21"/>
              </w:rPr>
              <w:t>20</w:t>
            </w:r>
            <w:r>
              <w:rPr>
                <w:rFonts w:ascii="宋体" w:hAnsi="宋体" w:cs="宋体" w:hint="eastAsia"/>
                <w:szCs w:val="21"/>
              </w:rPr>
              <w:t>分。</w:t>
            </w:r>
          </w:p>
          <w:p w:rsidR="00A3500C" w:rsidRDefault="0005453D">
            <w:pPr>
              <w:spacing w:line="240" w:lineRule="exact"/>
              <w:rPr>
                <w:rFonts w:ascii="宋体" w:hAnsi="宋体" w:cs="宋体"/>
                <w:color w:val="000000"/>
                <w:kern w:val="0"/>
                <w:szCs w:val="21"/>
              </w:rPr>
            </w:pPr>
            <w:r>
              <w:rPr>
                <w:rFonts w:ascii="宋体" w:hAnsi="宋体" w:cs="宋体" w:hint="eastAsia"/>
                <w:szCs w:val="21"/>
              </w:rPr>
              <w:t>（提供设备配置清单或体现供货能力的相关证明材料，如相关认证、技术说明书或有效检验报告等证明材料）</w:t>
            </w:r>
          </w:p>
        </w:tc>
      </w:tr>
      <w:tr w:rsidR="00A3500C">
        <w:trPr>
          <w:trHeight w:val="2160"/>
        </w:trPr>
        <w:tc>
          <w:tcPr>
            <w:tcW w:w="543" w:type="dxa"/>
            <w:vMerge/>
            <w:vAlign w:val="center"/>
          </w:tcPr>
          <w:p w:rsidR="00A3500C" w:rsidRDefault="00A3500C">
            <w:pPr>
              <w:keepNext/>
              <w:keepLines/>
              <w:spacing w:before="260" w:after="260" w:line="240" w:lineRule="exact"/>
              <w:jc w:val="center"/>
              <w:outlineLvl w:val="2"/>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3</w:t>
            </w:r>
          </w:p>
        </w:tc>
        <w:tc>
          <w:tcPr>
            <w:tcW w:w="1843" w:type="dxa"/>
            <w:vAlign w:val="center"/>
          </w:tcPr>
          <w:p w:rsidR="00A3500C" w:rsidRDefault="0005453D">
            <w:pPr>
              <w:spacing w:line="240" w:lineRule="exact"/>
              <w:jc w:val="center"/>
              <w:rPr>
                <w:rFonts w:ascii="宋体" w:hAnsi="宋体"/>
                <w:color w:val="FF0000"/>
                <w:szCs w:val="21"/>
              </w:rPr>
            </w:pPr>
            <w:r>
              <w:rPr>
                <w:rFonts w:ascii="宋体" w:hAnsi="宋体" w:cs="宋体" w:hint="eastAsia"/>
                <w:szCs w:val="21"/>
              </w:rPr>
              <w:t>质量保障方案</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2</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专家打分</w:t>
            </w:r>
          </w:p>
        </w:tc>
        <w:tc>
          <w:tcPr>
            <w:tcW w:w="4110" w:type="dxa"/>
            <w:vAlign w:val="center"/>
          </w:tcPr>
          <w:p w:rsidR="00A3500C" w:rsidRDefault="0005453D">
            <w:pPr>
              <w:spacing w:line="240" w:lineRule="exact"/>
              <w:rPr>
                <w:rFonts w:ascii="宋体" w:hAnsi="宋体" w:cs="宋体"/>
                <w:szCs w:val="21"/>
              </w:rPr>
            </w:pPr>
            <w:r>
              <w:rPr>
                <w:rFonts w:ascii="宋体" w:hAnsi="宋体" w:cs="宋体"/>
                <w:szCs w:val="21"/>
              </w:rPr>
              <w:t>招标人对投标人对产品质量保证进行评议及打分。所投货物检测设备</w:t>
            </w:r>
          </w:p>
          <w:p w:rsidR="00A3500C" w:rsidRDefault="0005453D">
            <w:pPr>
              <w:spacing w:line="240" w:lineRule="exact"/>
              <w:rPr>
                <w:rFonts w:ascii="宋体" w:hAnsi="宋体" w:cs="宋体"/>
                <w:szCs w:val="21"/>
              </w:rPr>
            </w:pPr>
            <w:r>
              <w:rPr>
                <w:rFonts w:ascii="宋体" w:hAnsi="宋体" w:cs="宋体"/>
                <w:szCs w:val="21"/>
              </w:rPr>
              <w:t>配置完全满足用户需求且有相关证明材料证明。</w:t>
            </w:r>
          </w:p>
          <w:p w:rsidR="00A3500C" w:rsidRDefault="0005453D">
            <w:pPr>
              <w:spacing w:line="240" w:lineRule="exact"/>
              <w:rPr>
                <w:rFonts w:ascii="宋体" w:hAnsi="宋体" w:cs="宋体"/>
                <w:szCs w:val="21"/>
              </w:rPr>
            </w:pPr>
            <w:r>
              <w:rPr>
                <w:rFonts w:ascii="宋体" w:hAnsi="宋体" w:cs="宋体"/>
                <w:szCs w:val="21"/>
              </w:rPr>
              <w:t>1</w:t>
            </w:r>
            <w:r>
              <w:rPr>
                <w:rFonts w:ascii="宋体" w:hAnsi="宋体" w:cs="宋体"/>
                <w:szCs w:val="21"/>
              </w:rPr>
              <w:t>具有初中</w:t>
            </w:r>
            <w:proofErr w:type="gramStart"/>
            <w:r>
              <w:rPr>
                <w:rFonts w:ascii="宋体" w:hAnsi="宋体" w:cs="宋体"/>
                <w:szCs w:val="21"/>
              </w:rPr>
              <w:t>效</w:t>
            </w:r>
            <w:proofErr w:type="gramEnd"/>
            <w:r>
              <w:rPr>
                <w:rFonts w:ascii="宋体" w:hAnsi="宋体" w:cs="宋体"/>
                <w:szCs w:val="21"/>
              </w:rPr>
              <w:t>过滤器检测设备、高效过滤器全自动扫描台检测设备的得</w:t>
            </w:r>
            <w:r>
              <w:rPr>
                <w:rFonts w:ascii="宋体" w:hAnsi="宋体" w:cs="宋体"/>
                <w:szCs w:val="21"/>
              </w:rPr>
              <w:t xml:space="preserve"> 1</w:t>
            </w:r>
            <w:r>
              <w:rPr>
                <w:rFonts w:ascii="宋体" w:hAnsi="宋体" w:cs="宋体" w:hint="eastAsia"/>
                <w:szCs w:val="21"/>
              </w:rPr>
              <w:t>00</w:t>
            </w:r>
            <w:r>
              <w:rPr>
                <w:rFonts w:ascii="宋体" w:hAnsi="宋体" w:cs="宋体"/>
                <w:szCs w:val="21"/>
              </w:rPr>
              <w:t>分</w:t>
            </w:r>
            <w:r>
              <w:rPr>
                <w:rFonts w:ascii="宋体" w:hAnsi="宋体" w:cs="宋体"/>
                <w:szCs w:val="21"/>
              </w:rPr>
              <w:t>;</w:t>
            </w:r>
          </w:p>
          <w:p w:rsidR="00A3500C" w:rsidRDefault="0005453D">
            <w:pPr>
              <w:spacing w:line="240" w:lineRule="exact"/>
              <w:rPr>
                <w:rFonts w:ascii="宋体" w:hAnsi="宋体" w:cs="宋体"/>
                <w:szCs w:val="21"/>
              </w:rPr>
            </w:pPr>
            <w:r>
              <w:rPr>
                <w:rFonts w:ascii="宋体" w:hAnsi="宋体" w:cs="宋体"/>
                <w:szCs w:val="21"/>
              </w:rPr>
              <w:t>2</w:t>
            </w:r>
            <w:r>
              <w:rPr>
                <w:rFonts w:ascii="宋体" w:hAnsi="宋体" w:cs="宋体"/>
                <w:szCs w:val="21"/>
              </w:rPr>
              <w:t>所投货物检测设备能力基本不满足用户需求的得</w:t>
            </w:r>
            <w:r>
              <w:rPr>
                <w:rFonts w:ascii="宋体" w:hAnsi="宋体" w:cs="宋体"/>
                <w:szCs w:val="21"/>
              </w:rPr>
              <w:t>0</w:t>
            </w:r>
            <w:r>
              <w:rPr>
                <w:rFonts w:ascii="宋体" w:hAnsi="宋体" w:cs="宋体"/>
                <w:szCs w:val="21"/>
              </w:rPr>
              <w:t>分</w:t>
            </w:r>
          </w:p>
          <w:p w:rsidR="00A3500C" w:rsidRDefault="0005453D">
            <w:pPr>
              <w:spacing w:line="240" w:lineRule="exact"/>
              <w:rPr>
                <w:rFonts w:ascii="宋体" w:hAnsi="宋体" w:cs="宋体"/>
                <w:szCs w:val="21"/>
              </w:rPr>
            </w:pPr>
            <w:r>
              <w:rPr>
                <w:rFonts w:ascii="宋体" w:hAnsi="宋体" w:cs="宋体"/>
                <w:szCs w:val="21"/>
              </w:rPr>
              <w:t>(</w:t>
            </w:r>
            <w:r>
              <w:rPr>
                <w:rFonts w:ascii="宋体" w:hAnsi="宋体" w:cs="宋体"/>
                <w:szCs w:val="21"/>
              </w:rPr>
              <w:t>提供设备配置清单和体现产品质量保证的相关证明材料，如相关发票</w:t>
            </w:r>
          </w:p>
          <w:p w:rsidR="00A3500C" w:rsidRDefault="0005453D">
            <w:pPr>
              <w:spacing w:line="240" w:lineRule="exact"/>
              <w:rPr>
                <w:rFonts w:ascii="宋体" w:hAnsi="宋体" w:cs="宋体"/>
                <w:szCs w:val="21"/>
              </w:rPr>
            </w:pPr>
            <w:r>
              <w:rPr>
                <w:rFonts w:ascii="宋体" w:hAnsi="宋体" w:cs="宋体"/>
                <w:szCs w:val="21"/>
              </w:rPr>
              <w:t>、设备相关合同等证明材料</w:t>
            </w:r>
            <w:r>
              <w:rPr>
                <w:rFonts w:ascii="宋体" w:hAnsi="宋体" w:cs="宋体"/>
                <w:szCs w:val="21"/>
              </w:rPr>
              <w:t>)</w:t>
            </w:r>
          </w:p>
          <w:p w:rsidR="00A3500C" w:rsidRDefault="0005453D">
            <w:pPr>
              <w:spacing w:line="240" w:lineRule="exact"/>
              <w:rPr>
                <w:rFonts w:ascii="宋体" w:hAnsi="宋体" w:cs="宋体"/>
                <w:szCs w:val="21"/>
              </w:rPr>
            </w:pPr>
            <w:r>
              <w:rPr>
                <w:rFonts w:ascii="宋体" w:hAnsi="宋体" w:cs="宋体" w:hint="eastAsia"/>
                <w:szCs w:val="21"/>
              </w:rPr>
              <w:t>评分中出现无证明资料或专家无法凭所提供资料判断是否得分的情况，一律作不得分处理。</w:t>
            </w:r>
          </w:p>
        </w:tc>
      </w:tr>
      <w:tr w:rsidR="00A3500C">
        <w:trPr>
          <w:trHeight w:val="4720"/>
        </w:trPr>
        <w:tc>
          <w:tcPr>
            <w:tcW w:w="543" w:type="dxa"/>
            <w:vMerge/>
            <w:vAlign w:val="center"/>
          </w:tcPr>
          <w:p w:rsidR="00A3500C" w:rsidRDefault="00A3500C">
            <w:pPr>
              <w:keepNext/>
              <w:keepLines/>
              <w:spacing w:before="260" w:after="160" w:line="240" w:lineRule="exact"/>
              <w:jc w:val="center"/>
              <w:outlineLvl w:val="2"/>
              <w:rPr>
                <w:rFonts w:ascii="宋体" w:eastAsia="仿宋_GB2312"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4</w:t>
            </w:r>
          </w:p>
        </w:tc>
        <w:tc>
          <w:tcPr>
            <w:tcW w:w="1843" w:type="dxa"/>
            <w:vAlign w:val="center"/>
          </w:tcPr>
          <w:p w:rsidR="00A3500C" w:rsidRDefault="0005453D">
            <w:pPr>
              <w:spacing w:line="240" w:lineRule="exact"/>
              <w:jc w:val="center"/>
              <w:rPr>
                <w:rFonts w:ascii="宋体"/>
                <w:szCs w:val="21"/>
              </w:rPr>
            </w:pPr>
            <w:r>
              <w:rPr>
                <w:rFonts w:ascii="宋体" w:hAnsi="宋体" w:cs="宋体" w:hint="eastAsia"/>
                <w:szCs w:val="21"/>
              </w:rPr>
              <w:t>样品</w:t>
            </w:r>
          </w:p>
          <w:p w:rsidR="00A3500C" w:rsidRDefault="00A3500C">
            <w:pPr>
              <w:spacing w:line="240" w:lineRule="exact"/>
              <w:jc w:val="center"/>
              <w:rPr>
                <w:rFonts w:ascii="宋体" w:hAnsi="宋体"/>
                <w:color w:val="FF0000"/>
                <w:szCs w:val="21"/>
              </w:rPr>
            </w:pP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12</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专家打分</w:t>
            </w:r>
          </w:p>
        </w:tc>
        <w:tc>
          <w:tcPr>
            <w:tcW w:w="4110" w:type="dxa"/>
            <w:vAlign w:val="center"/>
          </w:tcPr>
          <w:p w:rsidR="00A3500C" w:rsidRDefault="0005453D">
            <w:pPr>
              <w:rPr>
                <w:rFonts w:cs="宋体"/>
                <w:szCs w:val="21"/>
              </w:rPr>
            </w:pPr>
            <w:r>
              <w:rPr>
                <w:rFonts w:cs="宋体" w:hint="eastAsia"/>
                <w:szCs w:val="21"/>
              </w:rPr>
              <w:t>评审委员会根据“五、样品要求”、的内容进行打分，全部样品满足</w:t>
            </w:r>
            <w:r>
              <w:rPr>
                <w:rFonts w:cs="宋体" w:hint="eastAsia"/>
                <w:szCs w:val="21"/>
              </w:rPr>
              <w:t>技术参数要求</w:t>
            </w:r>
            <w:r>
              <w:rPr>
                <w:rFonts w:cs="宋体" w:hint="eastAsia"/>
                <w:szCs w:val="21"/>
              </w:rPr>
              <w:t>的得</w:t>
            </w:r>
            <w:r>
              <w:rPr>
                <w:szCs w:val="21"/>
              </w:rPr>
              <w:t>100</w:t>
            </w:r>
            <w:r>
              <w:rPr>
                <w:rFonts w:cs="宋体" w:hint="eastAsia"/>
                <w:szCs w:val="21"/>
              </w:rPr>
              <w:t>分，每一项样品不满足扣</w:t>
            </w:r>
            <w:r>
              <w:rPr>
                <w:rFonts w:hint="eastAsia"/>
              </w:rPr>
              <w:t>33</w:t>
            </w:r>
            <w:r>
              <w:rPr>
                <w:rFonts w:cs="宋体" w:hint="eastAsia"/>
                <w:szCs w:val="21"/>
              </w:rPr>
              <w:t>分，不提供样品不得分。</w:t>
            </w:r>
          </w:p>
          <w:p w:rsidR="00A3500C" w:rsidRDefault="0005453D">
            <w:pPr>
              <w:rPr>
                <w:rFonts w:cs="宋体"/>
                <w:szCs w:val="21"/>
              </w:rPr>
            </w:pPr>
            <w:r>
              <w:rPr>
                <w:rFonts w:cs="宋体" w:hint="eastAsia"/>
                <w:szCs w:val="21"/>
              </w:rPr>
              <w:t>1</w:t>
            </w:r>
            <w:r>
              <w:rPr>
                <w:rFonts w:cs="宋体" w:hint="eastAsia"/>
                <w:szCs w:val="21"/>
              </w:rPr>
              <w:t>、铝框表面平整、整体牢固，滤材无破损、无脏污</w:t>
            </w:r>
            <w:r>
              <w:rPr>
                <w:rFonts w:cs="宋体" w:hint="eastAsia"/>
                <w:szCs w:val="21"/>
              </w:rPr>
              <w:t>,</w:t>
            </w:r>
            <w:r>
              <w:rPr>
                <w:rFonts w:cs="宋体" w:hint="eastAsia"/>
                <w:szCs w:val="21"/>
              </w:rPr>
              <w:t>密封胶无接缝，密封条接口平整、无缝隙的得</w:t>
            </w:r>
            <w:r>
              <w:rPr>
                <w:rFonts w:cs="宋体" w:hint="eastAsia"/>
                <w:szCs w:val="21"/>
              </w:rPr>
              <w:t>3</w:t>
            </w:r>
            <w:r>
              <w:rPr>
                <w:rFonts w:cs="宋体" w:hint="eastAsia"/>
                <w:szCs w:val="21"/>
              </w:rPr>
              <w:t>3</w:t>
            </w:r>
            <w:r>
              <w:rPr>
                <w:rFonts w:cs="宋体" w:hint="eastAsia"/>
                <w:szCs w:val="21"/>
              </w:rPr>
              <w:t>分。</w:t>
            </w:r>
          </w:p>
          <w:p w:rsidR="00A3500C" w:rsidRDefault="0005453D">
            <w:pPr>
              <w:rPr>
                <w:rFonts w:cs="宋体"/>
                <w:szCs w:val="21"/>
              </w:rPr>
            </w:pPr>
            <w:r>
              <w:rPr>
                <w:rFonts w:cs="宋体" w:hint="eastAsia"/>
                <w:szCs w:val="21"/>
              </w:rPr>
              <w:t>2</w:t>
            </w:r>
            <w:r>
              <w:rPr>
                <w:rFonts w:cs="宋体" w:hint="eastAsia"/>
                <w:szCs w:val="21"/>
              </w:rPr>
              <w:t>、铝框表面平整，有</w:t>
            </w:r>
            <w:proofErr w:type="gramStart"/>
            <w:r>
              <w:rPr>
                <w:rFonts w:cs="宋体" w:hint="eastAsia"/>
                <w:szCs w:val="21"/>
              </w:rPr>
              <w:t>轻微兄动变形</w:t>
            </w:r>
            <w:proofErr w:type="gramEnd"/>
            <w:r>
              <w:rPr>
                <w:rFonts w:cs="宋体" w:hint="eastAsia"/>
                <w:szCs w:val="21"/>
              </w:rPr>
              <w:t>，滤材无破损、无脏污，密封胶无接缝，密封条接口平整、无缝隙的得</w:t>
            </w:r>
            <w:r>
              <w:rPr>
                <w:rFonts w:cs="宋体" w:hint="eastAsia"/>
                <w:szCs w:val="21"/>
              </w:rPr>
              <w:t>22</w:t>
            </w:r>
            <w:r>
              <w:rPr>
                <w:rFonts w:cs="宋体" w:hint="eastAsia"/>
                <w:szCs w:val="21"/>
              </w:rPr>
              <w:t>分。</w:t>
            </w:r>
          </w:p>
          <w:p w:rsidR="00A3500C" w:rsidRDefault="0005453D">
            <w:pPr>
              <w:rPr>
                <w:rFonts w:cs="宋体"/>
                <w:szCs w:val="21"/>
              </w:rPr>
            </w:pPr>
            <w:r>
              <w:rPr>
                <w:rFonts w:cs="宋体" w:hint="eastAsia"/>
                <w:szCs w:val="21"/>
              </w:rPr>
              <w:t>3</w:t>
            </w:r>
            <w:r>
              <w:rPr>
                <w:rFonts w:cs="宋体" w:hint="eastAsia"/>
                <w:szCs w:val="21"/>
              </w:rPr>
              <w:t>、铝框表面平整，有较大晃动变形，滤材完整无破损无脏污，密封胶无接缝，密封条接口平整、无缝隙的得</w:t>
            </w:r>
            <w:r>
              <w:rPr>
                <w:rFonts w:cs="宋体" w:hint="eastAsia"/>
                <w:szCs w:val="21"/>
              </w:rPr>
              <w:t>1</w:t>
            </w:r>
            <w:r>
              <w:rPr>
                <w:rFonts w:cs="宋体" w:hint="eastAsia"/>
                <w:szCs w:val="21"/>
              </w:rPr>
              <w:t>1</w:t>
            </w:r>
            <w:r>
              <w:rPr>
                <w:rFonts w:cs="宋体" w:hint="eastAsia"/>
                <w:szCs w:val="21"/>
              </w:rPr>
              <w:t>分。</w:t>
            </w:r>
          </w:p>
          <w:p w:rsidR="00A3500C" w:rsidRDefault="0005453D">
            <w:pPr>
              <w:rPr>
                <w:rFonts w:cs="宋体"/>
                <w:szCs w:val="21"/>
              </w:rPr>
            </w:pPr>
            <w:r>
              <w:rPr>
                <w:rFonts w:cs="宋体" w:hint="eastAsia"/>
                <w:szCs w:val="21"/>
              </w:rPr>
              <w:t>4</w:t>
            </w:r>
            <w:r>
              <w:rPr>
                <w:rFonts w:cs="宋体" w:hint="eastAsia"/>
                <w:szCs w:val="21"/>
              </w:rPr>
              <w:t>、未提供或其他的，得</w:t>
            </w:r>
            <w:r>
              <w:rPr>
                <w:rFonts w:cs="宋体" w:hint="eastAsia"/>
                <w:szCs w:val="21"/>
              </w:rPr>
              <w:t>0</w:t>
            </w:r>
            <w:r>
              <w:rPr>
                <w:rFonts w:cs="宋体" w:hint="eastAsia"/>
                <w:szCs w:val="21"/>
              </w:rPr>
              <w:t>分。</w:t>
            </w:r>
          </w:p>
          <w:p w:rsidR="00A3500C" w:rsidRDefault="0005453D">
            <w:pPr>
              <w:rPr>
                <w:rFonts w:ascii="宋体" w:hAnsi="宋体" w:cs="宋体"/>
                <w:szCs w:val="21"/>
              </w:rPr>
            </w:pPr>
            <w:r>
              <w:rPr>
                <w:rFonts w:cs="宋体" w:hint="eastAsia"/>
                <w:szCs w:val="21"/>
              </w:rPr>
              <w:t>注</w:t>
            </w:r>
            <w:r>
              <w:rPr>
                <w:rFonts w:cs="宋体" w:hint="eastAsia"/>
                <w:szCs w:val="21"/>
              </w:rPr>
              <w:t>:</w:t>
            </w:r>
            <w:r>
              <w:rPr>
                <w:rFonts w:cs="宋体" w:hint="eastAsia"/>
                <w:szCs w:val="21"/>
              </w:rPr>
              <w:t>没有提交实物样品的不得分。</w:t>
            </w:r>
          </w:p>
        </w:tc>
      </w:tr>
      <w:tr w:rsidR="00A3500C">
        <w:trPr>
          <w:trHeight w:val="20"/>
        </w:trPr>
        <w:tc>
          <w:tcPr>
            <w:tcW w:w="543" w:type="dxa"/>
            <w:vAlign w:val="center"/>
          </w:tcPr>
          <w:p w:rsidR="00A3500C" w:rsidRDefault="0005453D">
            <w:pPr>
              <w:spacing w:line="240" w:lineRule="exact"/>
              <w:jc w:val="center"/>
              <w:rPr>
                <w:rFonts w:ascii="宋体" w:hAnsi="宋体"/>
                <w:szCs w:val="21"/>
              </w:rPr>
            </w:pPr>
            <w:r>
              <w:rPr>
                <w:rFonts w:ascii="宋体" w:hAnsi="宋体"/>
                <w:szCs w:val="21"/>
              </w:rPr>
              <w:t>3</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商务需求</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14</w:t>
            </w:r>
          </w:p>
        </w:tc>
      </w:tr>
      <w:tr w:rsidR="00A3500C">
        <w:trPr>
          <w:trHeight w:val="20"/>
        </w:trPr>
        <w:tc>
          <w:tcPr>
            <w:tcW w:w="543" w:type="dxa"/>
            <w:vMerge w:val="restart"/>
            <w:vAlign w:val="center"/>
          </w:tcPr>
          <w:p w:rsidR="00A3500C" w:rsidRDefault="00A3500C">
            <w:pPr>
              <w:keepNext/>
              <w:keepLines/>
              <w:spacing w:before="340" w:after="330" w:line="240" w:lineRule="exact"/>
              <w:jc w:val="center"/>
              <w:outlineLvl w:val="0"/>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序号</w:t>
            </w:r>
          </w:p>
        </w:tc>
        <w:tc>
          <w:tcPr>
            <w:tcW w:w="1843" w:type="dxa"/>
            <w:vAlign w:val="center"/>
          </w:tcPr>
          <w:p w:rsidR="00A3500C" w:rsidRDefault="0005453D">
            <w:pPr>
              <w:spacing w:line="240" w:lineRule="exact"/>
              <w:jc w:val="center"/>
              <w:rPr>
                <w:rFonts w:ascii="宋体" w:hAnsi="宋体"/>
                <w:szCs w:val="21"/>
              </w:rPr>
            </w:pPr>
            <w:r>
              <w:rPr>
                <w:rFonts w:ascii="宋体" w:hAnsi="宋体" w:hint="eastAsia"/>
                <w:szCs w:val="21"/>
              </w:rPr>
              <w:t>评分因素</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权重</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评分方式</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评分准则</w:t>
            </w:r>
          </w:p>
        </w:tc>
      </w:tr>
      <w:tr w:rsidR="00A3500C">
        <w:trPr>
          <w:trHeight w:val="20"/>
        </w:trPr>
        <w:tc>
          <w:tcPr>
            <w:tcW w:w="543" w:type="dxa"/>
            <w:vMerge/>
            <w:vAlign w:val="center"/>
          </w:tcPr>
          <w:p w:rsidR="00A3500C" w:rsidRDefault="00A3500C">
            <w:pPr>
              <w:keepNext/>
              <w:keepLines/>
              <w:spacing w:before="340" w:after="330" w:line="240" w:lineRule="exact"/>
              <w:jc w:val="center"/>
              <w:outlineLvl w:val="0"/>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szCs w:val="21"/>
              </w:rPr>
              <w:t>1</w:t>
            </w:r>
          </w:p>
        </w:tc>
        <w:tc>
          <w:tcPr>
            <w:tcW w:w="1843" w:type="dxa"/>
            <w:vAlign w:val="center"/>
          </w:tcPr>
          <w:p w:rsidR="00A3500C" w:rsidRDefault="0005453D">
            <w:pPr>
              <w:spacing w:line="240" w:lineRule="exact"/>
              <w:jc w:val="center"/>
              <w:rPr>
                <w:rFonts w:ascii="宋体" w:hAnsi="宋体"/>
                <w:szCs w:val="21"/>
              </w:rPr>
            </w:pPr>
            <w:r>
              <w:rPr>
                <w:rFonts w:ascii="宋体" w:hAnsi="宋体" w:hint="eastAsia"/>
                <w:szCs w:val="21"/>
              </w:rPr>
              <w:t>免费保修期内售后服务条款偏离情况</w:t>
            </w:r>
          </w:p>
        </w:tc>
        <w:tc>
          <w:tcPr>
            <w:tcW w:w="897" w:type="dxa"/>
            <w:vAlign w:val="center"/>
          </w:tcPr>
          <w:p w:rsidR="00A3500C" w:rsidRDefault="0005453D">
            <w:pPr>
              <w:spacing w:line="240" w:lineRule="exact"/>
              <w:jc w:val="center"/>
              <w:rPr>
                <w:rFonts w:ascii="宋体" w:hAnsi="宋体"/>
                <w:szCs w:val="21"/>
              </w:rPr>
            </w:pPr>
            <w:r>
              <w:rPr>
                <w:rFonts w:ascii="宋体" w:hAnsi="宋体" w:cs="宋体" w:hint="eastAsia"/>
                <w:color w:val="FF0000"/>
                <w:szCs w:val="21"/>
              </w:rPr>
              <w:t>7</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专家评分</w:t>
            </w:r>
          </w:p>
        </w:tc>
        <w:tc>
          <w:tcPr>
            <w:tcW w:w="4110" w:type="dxa"/>
            <w:vAlign w:val="center"/>
          </w:tcPr>
          <w:p w:rsidR="00A3500C" w:rsidRDefault="0005453D">
            <w:pPr>
              <w:rPr>
                <w:rFonts w:cs="宋体"/>
                <w:szCs w:val="21"/>
              </w:rPr>
            </w:pPr>
            <w:r>
              <w:rPr>
                <w:rFonts w:cs="宋体" w:hint="eastAsia"/>
                <w:szCs w:val="21"/>
              </w:rPr>
              <w:t>投标人应如实填写《免费保修期内售后服务条款偏离表》，评审委员会根据响应情况进行打分，全部满足要求的得</w:t>
            </w:r>
            <w:r>
              <w:rPr>
                <w:szCs w:val="21"/>
              </w:rPr>
              <w:t>100</w:t>
            </w:r>
            <w:r>
              <w:rPr>
                <w:rFonts w:cs="宋体" w:hint="eastAsia"/>
                <w:szCs w:val="21"/>
              </w:rPr>
              <w:t>分，</w:t>
            </w:r>
            <w:proofErr w:type="gramStart"/>
            <w:r>
              <w:rPr>
                <w:rFonts w:cs="宋体" w:hint="eastAsia"/>
                <w:szCs w:val="21"/>
              </w:rPr>
              <w:t>每负偏离</w:t>
            </w:r>
            <w:proofErr w:type="gramEnd"/>
            <w:r>
              <w:rPr>
                <w:rFonts w:cs="宋体" w:hint="eastAsia"/>
                <w:szCs w:val="21"/>
              </w:rPr>
              <w:t>一项扣</w:t>
            </w:r>
            <w:r>
              <w:rPr>
                <w:rFonts w:hint="eastAsia"/>
                <w:szCs w:val="21"/>
              </w:rPr>
              <w:t>50</w:t>
            </w:r>
            <w:r>
              <w:rPr>
                <w:rFonts w:cs="宋体" w:hint="eastAsia"/>
                <w:szCs w:val="21"/>
              </w:rPr>
              <w:t>分。</w:t>
            </w:r>
          </w:p>
        </w:tc>
      </w:tr>
      <w:tr w:rsidR="00A3500C">
        <w:trPr>
          <w:trHeight w:val="20"/>
        </w:trPr>
        <w:tc>
          <w:tcPr>
            <w:tcW w:w="543" w:type="dxa"/>
            <w:vMerge/>
            <w:vAlign w:val="center"/>
          </w:tcPr>
          <w:p w:rsidR="00A3500C" w:rsidRDefault="00A3500C">
            <w:pPr>
              <w:keepNext/>
              <w:keepLines/>
              <w:spacing w:before="260" w:after="260" w:line="240" w:lineRule="exact"/>
              <w:jc w:val="center"/>
              <w:outlineLvl w:val="2"/>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szCs w:val="21"/>
              </w:rPr>
              <w:t>2</w:t>
            </w:r>
          </w:p>
        </w:tc>
        <w:tc>
          <w:tcPr>
            <w:tcW w:w="1843" w:type="dxa"/>
            <w:vAlign w:val="center"/>
          </w:tcPr>
          <w:p w:rsidR="00A3500C" w:rsidRDefault="0005453D">
            <w:pPr>
              <w:spacing w:line="240" w:lineRule="exact"/>
              <w:jc w:val="center"/>
              <w:rPr>
                <w:rFonts w:ascii="宋体" w:hAnsi="宋体"/>
                <w:color w:val="FF0000"/>
                <w:szCs w:val="21"/>
              </w:rPr>
            </w:pPr>
            <w:r>
              <w:rPr>
                <w:rFonts w:ascii="宋体" w:hAnsi="宋体" w:cs="宋体" w:hint="eastAsia"/>
                <w:szCs w:val="21"/>
              </w:rPr>
              <w:t>应急服务能力</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color w:val="FF0000"/>
                <w:szCs w:val="21"/>
              </w:rPr>
              <w:t>2</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专家评分</w:t>
            </w:r>
          </w:p>
        </w:tc>
        <w:tc>
          <w:tcPr>
            <w:tcW w:w="4110" w:type="dxa"/>
            <w:vAlign w:val="center"/>
          </w:tcPr>
          <w:p w:rsidR="00A3500C" w:rsidRDefault="0005453D">
            <w:pPr>
              <w:rPr>
                <w:rFonts w:cs="宋体"/>
                <w:szCs w:val="21"/>
              </w:rPr>
            </w:pPr>
            <w:r>
              <w:rPr>
                <w:rFonts w:cs="宋体" w:hint="eastAsia"/>
                <w:szCs w:val="21"/>
              </w:rPr>
              <w:t>投标人承诺自采购人发出应急</w:t>
            </w:r>
            <w:r>
              <w:rPr>
                <w:rFonts w:cs="宋体" w:hint="eastAsia"/>
                <w:szCs w:val="21"/>
              </w:rPr>
              <w:t>需求</w:t>
            </w:r>
            <w:r>
              <w:rPr>
                <w:rFonts w:cs="宋体" w:hint="eastAsia"/>
                <w:szCs w:val="21"/>
              </w:rPr>
              <w:t>后，</w:t>
            </w:r>
            <w:r>
              <w:rPr>
                <w:rFonts w:cs="宋体" w:hint="eastAsia"/>
                <w:szCs w:val="21"/>
              </w:rPr>
              <w:t>7</w:t>
            </w:r>
            <w:r>
              <w:rPr>
                <w:rFonts w:cs="宋体" w:hint="eastAsia"/>
                <w:szCs w:val="21"/>
              </w:rPr>
              <w:t>天内完成过滤器提供服务</w:t>
            </w:r>
            <w:r>
              <w:rPr>
                <w:rFonts w:cs="宋体" w:hint="eastAsia"/>
                <w:szCs w:val="21"/>
              </w:rPr>
              <w:t>。投标人提供承诺函加盖公章，格式自拟</w:t>
            </w:r>
            <w:r>
              <w:rPr>
                <w:rFonts w:cs="宋体" w:hint="eastAsia"/>
                <w:szCs w:val="21"/>
              </w:rPr>
              <w:t>。提供</w:t>
            </w:r>
            <w:r>
              <w:rPr>
                <w:rFonts w:cs="宋体" w:hint="eastAsia"/>
                <w:szCs w:val="21"/>
              </w:rPr>
              <w:t>得</w:t>
            </w:r>
            <w:r>
              <w:rPr>
                <w:szCs w:val="21"/>
              </w:rPr>
              <w:t>100</w:t>
            </w:r>
            <w:r>
              <w:rPr>
                <w:rFonts w:cs="宋体" w:hint="eastAsia"/>
                <w:szCs w:val="21"/>
              </w:rPr>
              <w:t>分，。</w:t>
            </w:r>
          </w:p>
        </w:tc>
      </w:tr>
      <w:tr w:rsidR="00A3500C">
        <w:trPr>
          <w:trHeight w:val="20"/>
        </w:trPr>
        <w:tc>
          <w:tcPr>
            <w:tcW w:w="543" w:type="dxa"/>
            <w:vMerge/>
            <w:vAlign w:val="center"/>
          </w:tcPr>
          <w:p w:rsidR="00A3500C" w:rsidRDefault="00A3500C">
            <w:pPr>
              <w:keepNext/>
              <w:keepLines/>
              <w:spacing w:before="260" w:after="260" w:line="240" w:lineRule="exact"/>
              <w:jc w:val="center"/>
              <w:outlineLvl w:val="2"/>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3</w:t>
            </w:r>
          </w:p>
        </w:tc>
        <w:tc>
          <w:tcPr>
            <w:tcW w:w="1843" w:type="dxa"/>
            <w:vAlign w:val="center"/>
          </w:tcPr>
          <w:p w:rsidR="00A3500C" w:rsidRDefault="0005453D">
            <w:pPr>
              <w:spacing w:line="240" w:lineRule="exact"/>
              <w:jc w:val="center"/>
              <w:rPr>
                <w:rFonts w:ascii="宋体" w:hAnsi="宋体" w:cs="宋体"/>
                <w:szCs w:val="21"/>
              </w:rPr>
            </w:pPr>
            <w:r>
              <w:rPr>
                <w:rFonts w:ascii="宋体" w:hAnsi="宋体" w:cs="宋体" w:hint="eastAsia"/>
                <w:szCs w:val="21"/>
              </w:rPr>
              <w:t>所投产</w:t>
            </w:r>
            <w:proofErr w:type="gramStart"/>
            <w:r>
              <w:rPr>
                <w:rFonts w:ascii="宋体" w:hAnsi="宋体" w:cs="宋体" w:hint="eastAsia"/>
                <w:szCs w:val="21"/>
              </w:rPr>
              <w:t>品综合</w:t>
            </w:r>
            <w:proofErr w:type="gramEnd"/>
            <w:r>
              <w:rPr>
                <w:rFonts w:ascii="宋体" w:hAnsi="宋体" w:cs="宋体" w:hint="eastAsia"/>
                <w:szCs w:val="21"/>
              </w:rPr>
              <w:t>能力</w:t>
            </w:r>
          </w:p>
        </w:tc>
        <w:tc>
          <w:tcPr>
            <w:tcW w:w="897" w:type="dxa"/>
            <w:vAlign w:val="center"/>
          </w:tcPr>
          <w:p w:rsidR="00A3500C" w:rsidRDefault="0005453D">
            <w:pPr>
              <w:spacing w:line="240" w:lineRule="exact"/>
              <w:jc w:val="center"/>
              <w:rPr>
                <w:rFonts w:ascii="宋体" w:hAnsi="宋体"/>
                <w:color w:val="FF0000"/>
                <w:szCs w:val="21"/>
              </w:rPr>
            </w:pPr>
            <w:r>
              <w:rPr>
                <w:rFonts w:ascii="宋体" w:hAnsi="宋体" w:hint="eastAsia"/>
                <w:color w:val="FF0000"/>
                <w:szCs w:val="21"/>
              </w:rPr>
              <w:t>5</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专家评分</w:t>
            </w:r>
          </w:p>
        </w:tc>
        <w:tc>
          <w:tcPr>
            <w:tcW w:w="4110" w:type="dxa"/>
            <w:vAlign w:val="center"/>
          </w:tcPr>
          <w:p w:rsidR="00A3500C" w:rsidRDefault="0005453D">
            <w:pPr>
              <w:rPr>
                <w:rFonts w:cs="宋体"/>
                <w:szCs w:val="21"/>
              </w:rPr>
            </w:pPr>
            <w:r>
              <w:rPr>
                <w:rFonts w:cs="宋体" w:hint="eastAsia"/>
                <w:szCs w:val="21"/>
              </w:rPr>
              <w:t>项目测试、运输、安装调试指导方案完善合理，技术和工艺、生产设备设施，生产经营管理水平先进的，得</w:t>
            </w:r>
            <w:r>
              <w:rPr>
                <w:rFonts w:cs="宋体" w:hint="eastAsia"/>
                <w:szCs w:val="21"/>
              </w:rPr>
              <w:t>100</w:t>
            </w:r>
            <w:r>
              <w:rPr>
                <w:rFonts w:cs="宋体" w:hint="eastAsia"/>
                <w:szCs w:val="21"/>
              </w:rPr>
              <w:t>分；</w:t>
            </w:r>
          </w:p>
          <w:p w:rsidR="00A3500C" w:rsidRDefault="0005453D">
            <w:pPr>
              <w:rPr>
                <w:rFonts w:cs="宋体"/>
                <w:szCs w:val="21"/>
              </w:rPr>
            </w:pPr>
            <w:r>
              <w:rPr>
                <w:rFonts w:cs="宋体" w:hint="eastAsia"/>
                <w:szCs w:val="21"/>
              </w:rPr>
              <w:t>项目测试、运输、安装调试指导方案及技术和工艺、生产设备设施，生产经营管理水平部分一般的，得</w:t>
            </w:r>
            <w:r>
              <w:rPr>
                <w:rFonts w:cs="宋体" w:hint="eastAsia"/>
                <w:szCs w:val="21"/>
              </w:rPr>
              <w:t>40</w:t>
            </w:r>
            <w:r>
              <w:rPr>
                <w:rFonts w:cs="宋体" w:hint="eastAsia"/>
                <w:szCs w:val="21"/>
              </w:rPr>
              <w:t>分；</w:t>
            </w:r>
          </w:p>
          <w:p w:rsidR="00A3500C" w:rsidRDefault="0005453D">
            <w:pPr>
              <w:rPr>
                <w:rFonts w:cs="宋体"/>
                <w:szCs w:val="21"/>
              </w:rPr>
            </w:pPr>
            <w:r>
              <w:rPr>
                <w:rFonts w:cs="宋体" w:hint="eastAsia"/>
                <w:szCs w:val="21"/>
              </w:rPr>
              <w:t>方案不合理的，得</w:t>
            </w:r>
            <w:r>
              <w:rPr>
                <w:rFonts w:cs="宋体" w:hint="eastAsia"/>
                <w:szCs w:val="21"/>
              </w:rPr>
              <w:t>20</w:t>
            </w:r>
            <w:r>
              <w:rPr>
                <w:rFonts w:cs="宋体" w:hint="eastAsia"/>
                <w:szCs w:val="21"/>
              </w:rPr>
              <w:t>分。</w:t>
            </w:r>
          </w:p>
          <w:p w:rsidR="00A3500C" w:rsidRDefault="0005453D">
            <w:pPr>
              <w:rPr>
                <w:rFonts w:cs="宋体"/>
                <w:szCs w:val="21"/>
              </w:rPr>
            </w:pPr>
            <w:r>
              <w:rPr>
                <w:rFonts w:cs="宋体" w:hint="eastAsia"/>
                <w:szCs w:val="21"/>
              </w:rPr>
              <w:t>（提供相关有效的证明材料并加盖公章）</w:t>
            </w:r>
          </w:p>
        </w:tc>
      </w:tr>
      <w:tr w:rsidR="00A3500C">
        <w:trPr>
          <w:trHeight w:val="20"/>
        </w:trPr>
        <w:tc>
          <w:tcPr>
            <w:tcW w:w="543" w:type="dxa"/>
            <w:vAlign w:val="center"/>
          </w:tcPr>
          <w:p w:rsidR="00A3500C" w:rsidRDefault="0005453D">
            <w:pPr>
              <w:spacing w:line="240" w:lineRule="exact"/>
              <w:jc w:val="center"/>
              <w:rPr>
                <w:rFonts w:ascii="宋体" w:hAnsi="宋体"/>
                <w:szCs w:val="21"/>
              </w:rPr>
            </w:pPr>
            <w:r>
              <w:rPr>
                <w:rFonts w:ascii="宋体" w:hAnsi="宋体" w:hint="eastAsia"/>
                <w:szCs w:val="21"/>
              </w:rPr>
              <w:t>4</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诚信情况</w:t>
            </w:r>
          </w:p>
        </w:tc>
        <w:tc>
          <w:tcPr>
            <w:tcW w:w="4110" w:type="dxa"/>
            <w:vAlign w:val="center"/>
          </w:tcPr>
          <w:p w:rsidR="00A3500C" w:rsidRDefault="0005453D">
            <w:pPr>
              <w:snapToGrid w:val="0"/>
              <w:spacing w:line="300" w:lineRule="auto"/>
              <w:jc w:val="center"/>
              <w:rPr>
                <w:rFonts w:ascii="宋体" w:hAnsi="宋体"/>
                <w:szCs w:val="21"/>
              </w:rPr>
            </w:pPr>
            <w:r>
              <w:rPr>
                <w:rFonts w:ascii="宋体" w:hAnsi="宋体" w:hint="eastAsia"/>
                <w:szCs w:val="21"/>
              </w:rPr>
              <w:t>5</w:t>
            </w:r>
          </w:p>
        </w:tc>
      </w:tr>
      <w:tr w:rsidR="00A3500C">
        <w:trPr>
          <w:trHeight w:val="20"/>
        </w:trPr>
        <w:tc>
          <w:tcPr>
            <w:tcW w:w="543" w:type="dxa"/>
            <w:vMerge w:val="restart"/>
            <w:vAlign w:val="center"/>
          </w:tcPr>
          <w:p w:rsidR="00A3500C" w:rsidRDefault="00A3500C">
            <w:pPr>
              <w:spacing w:line="240" w:lineRule="exact"/>
              <w:jc w:val="center"/>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序号</w:t>
            </w:r>
          </w:p>
        </w:tc>
        <w:tc>
          <w:tcPr>
            <w:tcW w:w="1843" w:type="dxa"/>
            <w:vAlign w:val="center"/>
          </w:tcPr>
          <w:p w:rsidR="00A3500C" w:rsidRDefault="0005453D">
            <w:pPr>
              <w:spacing w:line="240" w:lineRule="exact"/>
              <w:jc w:val="center"/>
              <w:rPr>
                <w:rFonts w:ascii="宋体" w:hAnsi="宋体"/>
                <w:szCs w:val="21"/>
              </w:rPr>
            </w:pPr>
            <w:r>
              <w:rPr>
                <w:rFonts w:ascii="宋体" w:hAnsi="宋体" w:hint="eastAsia"/>
                <w:szCs w:val="21"/>
              </w:rPr>
              <w:t>评分因素</w:t>
            </w:r>
          </w:p>
        </w:tc>
        <w:tc>
          <w:tcPr>
            <w:tcW w:w="897" w:type="dxa"/>
            <w:vAlign w:val="center"/>
          </w:tcPr>
          <w:p w:rsidR="00A3500C" w:rsidRDefault="0005453D">
            <w:pPr>
              <w:spacing w:line="240" w:lineRule="exact"/>
              <w:jc w:val="center"/>
              <w:rPr>
                <w:rFonts w:ascii="宋体" w:hAnsi="宋体"/>
                <w:szCs w:val="21"/>
              </w:rPr>
            </w:pPr>
            <w:r>
              <w:rPr>
                <w:rFonts w:ascii="宋体" w:hAnsi="宋体" w:hint="eastAsia"/>
                <w:szCs w:val="21"/>
              </w:rPr>
              <w:t>权重</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评分方式</w:t>
            </w:r>
          </w:p>
        </w:tc>
        <w:tc>
          <w:tcPr>
            <w:tcW w:w="4110" w:type="dxa"/>
            <w:vAlign w:val="center"/>
          </w:tcPr>
          <w:p w:rsidR="00A3500C" w:rsidRDefault="0005453D">
            <w:pPr>
              <w:spacing w:line="240" w:lineRule="exact"/>
              <w:jc w:val="center"/>
              <w:rPr>
                <w:rFonts w:ascii="宋体" w:hAnsi="宋体"/>
                <w:szCs w:val="21"/>
              </w:rPr>
            </w:pPr>
            <w:r>
              <w:rPr>
                <w:rFonts w:ascii="宋体" w:hAnsi="宋体" w:hint="eastAsia"/>
                <w:szCs w:val="21"/>
              </w:rPr>
              <w:t>评分准则</w:t>
            </w:r>
          </w:p>
        </w:tc>
      </w:tr>
      <w:tr w:rsidR="00A3500C">
        <w:trPr>
          <w:trHeight w:val="20"/>
        </w:trPr>
        <w:tc>
          <w:tcPr>
            <w:tcW w:w="543" w:type="dxa"/>
            <w:vMerge/>
            <w:vAlign w:val="center"/>
          </w:tcPr>
          <w:p w:rsidR="00A3500C" w:rsidRDefault="00A3500C">
            <w:pPr>
              <w:keepNext/>
              <w:keepLines/>
              <w:spacing w:before="340" w:after="330" w:line="240" w:lineRule="exact"/>
              <w:jc w:val="center"/>
              <w:outlineLvl w:val="0"/>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szCs w:val="21"/>
              </w:rPr>
              <w:t>1</w:t>
            </w:r>
          </w:p>
        </w:tc>
        <w:tc>
          <w:tcPr>
            <w:tcW w:w="1843" w:type="dxa"/>
            <w:vAlign w:val="center"/>
          </w:tcPr>
          <w:p w:rsidR="00A3500C" w:rsidRDefault="0005453D">
            <w:pPr>
              <w:spacing w:line="240" w:lineRule="exact"/>
              <w:jc w:val="center"/>
              <w:rPr>
                <w:rFonts w:ascii="宋体" w:hAnsi="宋体"/>
                <w:szCs w:val="21"/>
              </w:rPr>
            </w:pPr>
            <w:r>
              <w:rPr>
                <w:rFonts w:ascii="宋体" w:hAnsi="宋体" w:hint="eastAsia"/>
                <w:szCs w:val="21"/>
              </w:rPr>
              <w:t>诚信</w:t>
            </w:r>
          </w:p>
        </w:tc>
        <w:tc>
          <w:tcPr>
            <w:tcW w:w="897" w:type="dxa"/>
            <w:vAlign w:val="center"/>
          </w:tcPr>
          <w:p w:rsidR="00A3500C" w:rsidRDefault="0005453D">
            <w:pPr>
              <w:spacing w:line="240" w:lineRule="exact"/>
              <w:jc w:val="center"/>
              <w:rPr>
                <w:rFonts w:ascii="宋体" w:hAnsi="宋体"/>
                <w:szCs w:val="21"/>
              </w:rPr>
            </w:pPr>
            <w:r>
              <w:rPr>
                <w:rFonts w:ascii="宋体" w:hAnsi="宋体"/>
                <w:szCs w:val="21"/>
              </w:rPr>
              <w:t>5</w:t>
            </w:r>
          </w:p>
        </w:tc>
        <w:tc>
          <w:tcPr>
            <w:tcW w:w="1103" w:type="dxa"/>
            <w:shd w:val="clear" w:color="auto" w:fill="auto"/>
            <w:vAlign w:val="center"/>
          </w:tcPr>
          <w:p w:rsidR="00A3500C" w:rsidRDefault="0005453D">
            <w:pPr>
              <w:spacing w:line="240" w:lineRule="exact"/>
              <w:jc w:val="center"/>
              <w:rPr>
                <w:rFonts w:ascii="宋体" w:hAnsi="宋体"/>
                <w:szCs w:val="21"/>
              </w:rPr>
            </w:pPr>
            <w:r>
              <w:rPr>
                <w:rFonts w:ascii="宋体" w:hAnsi="宋体" w:hint="eastAsia"/>
                <w:szCs w:val="21"/>
              </w:rPr>
              <w:t>专家评分</w:t>
            </w:r>
          </w:p>
        </w:tc>
        <w:tc>
          <w:tcPr>
            <w:tcW w:w="4110" w:type="dxa"/>
            <w:shd w:val="clear" w:color="auto" w:fill="auto"/>
          </w:tcPr>
          <w:p w:rsidR="00A3500C" w:rsidRDefault="0005453D">
            <w:pPr>
              <w:rPr>
                <w:lang w:bidi="ar"/>
              </w:rPr>
            </w:pPr>
            <w:r>
              <w:rPr>
                <w:rFonts w:hint="eastAsia"/>
                <w:lang w:bidi="ar"/>
              </w:rPr>
              <w:t>根据《深圳市财政局关于印发</w:t>
            </w:r>
            <w:r>
              <w:rPr>
                <w:lang w:bidi="ar"/>
              </w:rPr>
              <w:t>&lt;</w:t>
            </w:r>
            <w:r>
              <w:rPr>
                <w:rFonts w:hint="eastAsia"/>
                <w:lang w:bidi="ar"/>
              </w:rPr>
              <w:t>深圳市财政局政府采购供应商信用信息管理办法</w:t>
            </w:r>
            <w:r>
              <w:rPr>
                <w:lang w:bidi="ar"/>
              </w:rPr>
              <w:t>&gt;</w:t>
            </w:r>
            <w:r>
              <w:rPr>
                <w:rFonts w:hint="eastAsia"/>
                <w:lang w:bidi="ar"/>
              </w:rPr>
              <w:t>的</w:t>
            </w:r>
            <w:r>
              <w:rPr>
                <w:rFonts w:hint="eastAsia"/>
                <w:lang w:bidi="ar"/>
              </w:rPr>
              <w:lastRenderedPageBreak/>
              <w:t>通知》（深财</w:t>
            </w:r>
            <w:proofErr w:type="gramStart"/>
            <w:r>
              <w:rPr>
                <w:rFonts w:hint="eastAsia"/>
                <w:lang w:bidi="ar"/>
              </w:rPr>
              <w:t>规</w:t>
            </w:r>
            <w:proofErr w:type="gramEnd"/>
            <w:r>
              <w:rPr>
                <w:rFonts w:hint="eastAsia"/>
                <w:lang w:bidi="ar"/>
              </w:rPr>
              <w:t>〔</w:t>
            </w:r>
            <w:r>
              <w:rPr>
                <w:lang w:bidi="ar"/>
              </w:rPr>
              <w:t>2023</w:t>
            </w:r>
            <w:r>
              <w:rPr>
                <w:rFonts w:hint="eastAsia"/>
                <w:lang w:bidi="ar"/>
              </w:rPr>
              <w:t>〕</w:t>
            </w:r>
            <w:r>
              <w:rPr>
                <w:lang w:bidi="ar"/>
              </w:rPr>
              <w:t>3</w:t>
            </w:r>
            <w:r>
              <w:rPr>
                <w:rFonts w:hint="eastAsia"/>
                <w:lang w:bidi="ar"/>
              </w:rPr>
              <w:t>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lang w:bidi="ar"/>
              </w:rPr>
              <w:t>5</w:t>
            </w:r>
            <w:r>
              <w:rPr>
                <w:rFonts w:hint="eastAsia"/>
                <w:lang w:bidi="ar"/>
              </w:rPr>
              <w:t>分。</w:t>
            </w:r>
          </w:p>
          <w:p w:rsidR="00A3500C" w:rsidRDefault="0005453D">
            <w:pPr>
              <w:rPr>
                <w:rFonts w:ascii="宋体" w:hAnsi="宋体"/>
                <w:szCs w:val="21"/>
              </w:rPr>
            </w:pPr>
            <w:r>
              <w:rPr>
                <w:rFonts w:hint="eastAsia"/>
                <w:lang w:bidi="ar"/>
              </w:rPr>
              <w:t>（投标人通过</w:t>
            </w:r>
            <w:r>
              <w:rPr>
                <w:lang w:bidi="ar"/>
              </w:rPr>
              <w:t>“</w:t>
            </w:r>
            <w:r>
              <w:rPr>
                <w:rFonts w:hint="eastAsia"/>
                <w:lang w:bidi="ar"/>
              </w:rPr>
              <w:t>信用中国</w:t>
            </w:r>
            <w:r>
              <w:rPr>
                <w:lang w:bidi="ar"/>
              </w:rPr>
              <w:t>”</w:t>
            </w:r>
            <w:r>
              <w:rPr>
                <w:rFonts w:hint="eastAsia"/>
                <w:lang w:bidi="ar"/>
              </w:rPr>
              <w:t>、</w:t>
            </w:r>
            <w:r>
              <w:rPr>
                <w:lang w:bidi="ar"/>
              </w:rPr>
              <w:t>“</w:t>
            </w:r>
            <w:r>
              <w:rPr>
                <w:rFonts w:hint="eastAsia"/>
                <w:lang w:bidi="ar"/>
              </w:rPr>
              <w:t>中国政府采购网</w:t>
            </w:r>
            <w:r>
              <w:rPr>
                <w:lang w:bidi="ar"/>
              </w:rPr>
              <w:t>”</w:t>
            </w:r>
            <w:r>
              <w:rPr>
                <w:rFonts w:hint="eastAsia"/>
                <w:lang w:bidi="ar"/>
              </w:rPr>
              <w:t>、</w:t>
            </w:r>
            <w:r>
              <w:rPr>
                <w:lang w:bidi="ar"/>
              </w:rPr>
              <w:t>“</w:t>
            </w:r>
            <w:r>
              <w:rPr>
                <w:rFonts w:hint="eastAsia"/>
                <w:lang w:bidi="ar"/>
              </w:rPr>
              <w:t>深圳市政府采购监管网</w:t>
            </w:r>
            <w:r>
              <w:rPr>
                <w:lang w:bidi="ar"/>
              </w:rPr>
              <w:t>”</w:t>
            </w:r>
            <w:r>
              <w:rPr>
                <w:rFonts w:hint="eastAsia"/>
                <w:lang w:bidi="ar"/>
              </w:rPr>
              <w:t>以及市、区财政部门认定的其他渠道查询供应商信用信息，提供查询截图。）</w:t>
            </w:r>
          </w:p>
        </w:tc>
      </w:tr>
      <w:tr w:rsidR="00A3500C">
        <w:trPr>
          <w:trHeight w:val="396"/>
        </w:trPr>
        <w:tc>
          <w:tcPr>
            <w:tcW w:w="543" w:type="dxa"/>
            <w:vAlign w:val="center"/>
          </w:tcPr>
          <w:p w:rsidR="00A3500C" w:rsidRDefault="0005453D">
            <w:pPr>
              <w:spacing w:line="240" w:lineRule="exact"/>
              <w:jc w:val="center"/>
              <w:rPr>
                <w:rFonts w:ascii="宋体" w:hAnsi="宋体"/>
                <w:szCs w:val="21"/>
              </w:rPr>
            </w:pPr>
            <w:r>
              <w:rPr>
                <w:rFonts w:ascii="宋体" w:hAnsi="宋体" w:hint="eastAsia"/>
                <w:szCs w:val="21"/>
              </w:rPr>
              <w:lastRenderedPageBreak/>
              <w:t>5</w:t>
            </w:r>
          </w:p>
        </w:tc>
        <w:tc>
          <w:tcPr>
            <w:tcW w:w="4414" w:type="dxa"/>
            <w:gridSpan w:val="4"/>
            <w:vAlign w:val="center"/>
          </w:tcPr>
          <w:p w:rsidR="00A3500C" w:rsidRDefault="0005453D">
            <w:pPr>
              <w:spacing w:line="240" w:lineRule="exact"/>
              <w:jc w:val="center"/>
              <w:rPr>
                <w:rFonts w:ascii="宋体" w:hAnsi="宋体"/>
                <w:szCs w:val="21"/>
              </w:rPr>
            </w:pPr>
            <w:r>
              <w:rPr>
                <w:rFonts w:ascii="宋体" w:hAnsi="宋体" w:hint="eastAsia"/>
                <w:szCs w:val="21"/>
              </w:rPr>
              <w:t>综合实力</w:t>
            </w:r>
          </w:p>
        </w:tc>
        <w:tc>
          <w:tcPr>
            <w:tcW w:w="4110" w:type="dxa"/>
            <w:vAlign w:val="center"/>
          </w:tcPr>
          <w:p w:rsidR="00A3500C" w:rsidRDefault="0005453D">
            <w:pPr>
              <w:snapToGrid w:val="0"/>
              <w:spacing w:line="300" w:lineRule="auto"/>
              <w:jc w:val="center"/>
              <w:rPr>
                <w:rFonts w:ascii="宋体" w:hAnsi="宋体"/>
                <w:szCs w:val="21"/>
              </w:rPr>
            </w:pPr>
            <w:r>
              <w:rPr>
                <w:rFonts w:ascii="宋体" w:hAnsi="宋体" w:hint="eastAsia"/>
                <w:szCs w:val="21"/>
              </w:rPr>
              <w:t>6</w:t>
            </w:r>
          </w:p>
        </w:tc>
      </w:tr>
      <w:tr w:rsidR="00A3500C">
        <w:trPr>
          <w:trHeight w:val="70"/>
        </w:trPr>
        <w:tc>
          <w:tcPr>
            <w:tcW w:w="543" w:type="dxa"/>
            <w:vAlign w:val="center"/>
          </w:tcPr>
          <w:p w:rsidR="00A3500C" w:rsidRDefault="00A3500C">
            <w:pPr>
              <w:keepNext/>
              <w:keepLines/>
              <w:spacing w:before="260" w:after="260" w:line="240" w:lineRule="exact"/>
              <w:jc w:val="center"/>
              <w:outlineLvl w:val="2"/>
              <w:rPr>
                <w:rFonts w:ascii="宋体" w:hAnsi="宋体"/>
                <w:szCs w:val="21"/>
              </w:rPr>
            </w:pPr>
          </w:p>
        </w:tc>
        <w:tc>
          <w:tcPr>
            <w:tcW w:w="571" w:type="dxa"/>
            <w:vAlign w:val="center"/>
          </w:tcPr>
          <w:p w:rsidR="00A3500C" w:rsidRDefault="0005453D">
            <w:pPr>
              <w:spacing w:line="240" w:lineRule="exact"/>
              <w:jc w:val="center"/>
              <w:rPr>
                <w:rFonts w:ascii="宋体" w:hAnsi="宋体"/>
                <w:szCs w:val="21"/>
              </w:rPr>
            </w:pPr>
            <w:r>
              <w:rPr>
                <w:rFonts w:ascii="宋体" w:hAnsi="宋体" w:hint="eastAsia"/>
                <w:szCs w:val="21"/>
              </w:rPr>
              <w:t>1</w:t>
            </w:r>
          </w:p>
        </w:tc>
        <w:tc>
          <w:tcPr>
            <w:tcW w:w="1843" w:type="dxa"/>
            <w:vAlign w:val="center"/>
          </w:tcPr>
          <w:p w:rsidR="00A3500C" w:rsidRDefault="0005453D">
            <w:pPr>
              <w:spacing w:line="240" w:lineRule="exact"/>
              <w:jc w:val="center"/>
              <w:rPr>
                <w:rFonts w:ascii="宋体" w:hAnsi="宋体" w:cs="宋体"/>
                <w:szCs w:val="21"/>
              </w:rPr>
            </w:pPr>
            <w:r>
              <w:rPr>
                <w:rFonts w:ascii="宋体" w:hAnsi="宋体" w:cs="宋体" w:hint="eastAsia"/>
                <w:szCs w:val="21"/>
              </w:rPr>
              <w:t>投标人近三年同类业绩（以合同时间为准，截止日为本项目公告发布之日）</w:t>
            </w:r>
            <w:r>
              <w:rPr>
                <w:rFonts w:ascii="宋体" w:hAnsi="宋体" w:cs="宋体" w:hint="eastAsia"/>
                <w:szCs w:val="21"/>
              </w:rPr>
              <w:t>·</w:t>
            </w:r>
          </w:p>
          <w:p w:rsidR="00A3500C" w:rsidRDefault="00A3500C">
            <w:pPr>
              <w:spacing w:line="240" w:lineRule="exact"/>
              <w:jc w:val="center"/>
              <w:rPr>
                <w:rFonts w:ascii="宋体" w:hAnsi="宋体"/>
                <w:color w:val="FF0000"/>
                <w:szCs w:val="21"/>
              </w:rPr>
            </w:pPr>
          </w:p>
        </w:tc>
        <w:tc>
          <w:tcPr>
            <w:tcW w:w="897" w:type="dxa"/>
            <w:vAlign w:val="center"/>
          </w:tcPr>
          <w:p w:rsidR="00A3500C" w:rsidRDefault="0005453D">
            <w:pPr>
              <w:spacing w:line="240" w:lineRule="exact"/>
              <w:jc w:val="center"/>
              <w:rPr>
                <w:rFonts w:ascii="宋体" w:hAnsi="宋体"/>
                <w:szCs w:val="21"/>
              </w:rPr>
            </w:pPr>
            <w:r>
              <w:rPr>
                <w:rFonts w:ascii="宋体" w:hAnsi="宋体" w:hint="eastAsia"/>
                <w:color w:val="FF0000"/>
                <w:szCs w:val="21"/>
              </w:rPr>
              <w:t>6</w:t>
            </w:r>
          </w:p>
        </w:tc>
        <w:tc>
          <w:tcPr>
            <w:tcW w:w="1103" w:type="dxa"/>
            <w:vAlign w:val="center"/>
          </w:tcPr>
          <w:p w:rsidR="00A3500C" w:rsidRDefault="0005453D">
            <w:pPr>
              <w:spacing w:line="240" w:lineRule="exact"/>
              <w:jc w:val="center"/>
              <w:rPr>
                <w:rFonts w:ascii="宋体" w:hAnsi="宋体"/>
                <w:szCs w:val="21"/>
              </w:rPr>
            </w:pPr>
            <w:r>
              <w:rPr>
                <w:rFonts w:ascii="宋体" w:hAnsi="宋体" w:hint="eastAsia"/>
                <w:szCs w:val="21"/>
              </w:rPr>
              <w:t>专家打分</w:t>
            </w:r>
          </w:p>
        </w:tc>
        <w:tc>
          <w:tcPr>
            <w:tcW w:w="4110" w:type="dxa"/>
          </w:tcPr>
          <w:p w:rsidR="00A3500C" w:rsidRDefault="0005453D">
            <w:pPr>
              <w:snapToGrid w:val="0"/>
              <w:spacing w:line="300" w:lineRule="auto"/>
              <w:rPr>
                <w:rFonts w:ascii="宋体" w:hAnsi="宋体"/>
                <w:szCs w:val="21"/>
              </w:rPr>
            </w:pPr>
            <w:r>
              <w:rPr>
                <w:rFonts w:ascii="宋体" w:hAnsi="宋体" w:cs="宋体" w:hint="eastAsia"/>
                <w:szCs w:val="21"/>
              </w:rPr>
              <w:t>提供自</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日（以合同签订时间为准）以来</w:t>
            </w:r>
            <w:r>
              <w:rPr>
                <w:rFonts w:ascii="宋体" w:hAnsi="宋体" w:cs="宋体"/>
                <w:szCs w:val="21"/>
              </w:rPr>
              <w:t>3</w:t>
            </w:r>
            <w:r>
              <w:rPr>
                <w:rFonts w:ascii="宋体" w:hAnsi="宋体" w:cs="宋体" w:hint="eastAsia"/>
                <w:szCs w:val="21"/>
              </w:rPr>
              <w:t>个</w:t>
            </w:r>
            <w:r>
              <w:rPr>
                <w:rFonts w:ascii="宋体" w:hAnsi="宋体" w:cs="宋体" w:hint="eastAsia"/>
                <w:szCs w:val="21"/>
                <w:highlight w:val="yellow"/>
              </w:rPr>
              <w:t>供货洁净空调过滤器的</w:t>
            </w:r>
            <w:r>
              <w:rPr>
                <w:rFonts w:ascii="宋体" w:hAnsi="宋体" w:cs="宋体" w:hint="eastAsia"/>
                <w:szCs w:val="21"/>
              </w:rPr>
              <w:t>同类业绩即得满分，提供</w:t>
            </w:r>
            <w:r>
              <w:rPr>
                <w:rFonts w:ascii="宋体" w:hAnsi="宋体" w:cs="宋体"/>
                <w:szCs w:val="21"/>
              </w:rPr>
              <w:t>2</w:t>
            </w:r>
            <w:r>
              <w:rPr>
                <w:rFonts w:ascii="宋体" w:hAnsi="宋体" w:cs="宋体" w:hint="eastAsia"/>
                <w:szCs w:val="21"/>
              </w:rPr>
              <w:t>个得</w:t>
            </w:r>
            <w:r>
              <w:rPr>
                <w:rFonts w:ascii="宋体" w:hAnsi="宋体" w:cs="宋体"/>
                <w:szCs w:val="21"/>
              </w:rPr>
              <w:t>60</w:t>
            </w:r>
            <w:r>
              <w:rPr>
                <w:rFonts w:ascii="宋体" w:hAnsi="宋体" w:cs="宋体" w:hint="eastAsia"/>
                <w:szCs w:val="21"/>
              </w:rPr>
              <w:t>分，提供</w:t>
            </w:r>
            <w:r>
              <w:rPr>
                <w:rFonts w:ascii="宋体" w:hAnsi="宋体" w:cs="宋体"/>
                <w:szCs w:val="21"/>
              </w:rPr>
              <w:t>1</w:t>
            </w:r>
            <w:r>
              <w:rPr>
                <w:rFonts w:ascii="宋体" w:hAnsi="宋体" w:cs="宋体" w:hint="eastAsia"/>
                <w:szCs w:val="21"/>
              </w:rPr>
              <w:t>个得</w:t>
            </w:r>
            <w:r>
              <w:rPr>
                <w:rFonts w:ascii="宋体" w:hAnsi="宋体" w:cs="宋体"/>
                <w:szCs w:val="21"/>
              </w:rPr>
              <w:t>30</w:t>
            </w:r>
            <w:r>
              <w:rPr>
                <w:rFonts w:ascii="宋体" w:hAnsi="宋体" w:cs="宋体" w:hint="eastAsia"/>
                <w:szCs w:val="21"/>
              </w:rPr>
              <w:t>分，未提供的不得分。投标人必须在投标文件中提供每一个完工项目的合同和验收报告（均加盖合同甲方公章或业务章）扫描件，原件备查，否则不得分。</w:t>
            </w:r>
          </w:p>
        </w:tc>
      </w:tr>
    </w:tbl>
    <w:p w:rsidR="00A3500C" w:rsidRDefault="00A3500C"/>
    <w:p w:rsidR="00A3500C" w:rsidRDefault="0005453D">
      <w:pPr>
        <w:tabs>
          <w:tab w:val="left" w:pos="2815"/>
        </w:tabs>
        <w:jc w:val="left"/>
        <w:rPr>
          <w:rFonts w:ascii="宋体" w:hAnsi="宋体"/>
          <w:b/>
          <w:color w:val="FF0000"/>
          <w:sz w:val="24"/>
        </w:rPr>
      </w:pPr>
      <w:r>
        <w:rPr>
          <w:rFonts w:ascii="宋体" w:hAnsi="宋体" w:hint="eastAsia"/>
          <w:b/>
          <w:color w:val="FF0000"/>
          <w:sz w:val="24"/>
        </w:rPr>
        <w:t>说明：</w:t>
      </w:r>
    </w:p>
    <w:p w:rsidR="00A3500C" w:rsidRDefault="0005453D">
      <w:pPr>
        <w:numPr>
          <w:ilvl w:val="0"/>
          <w:numId w:val="2"/>
        </w:numPr>
        <w:tabs>
          <w:tab w:val="left" w:pos="2815"/>
        </w:tabs>
        <w:jc w:val="left"/>
        <w:rPr>
          <w:rFonts w:ascii="宋体" w:hAnsi="宋体"/>
          <w:b/>
          <w:color w:val="FF0000"/>
          <w:sz w:val="24"/>
        </w:rPr>
      </w:pPr>
      <w:r>
        <w:rPr>
          <w:rFonts w:ascii="宋体" w:hAnsi="宋体" w:hint="eastAsia"/>
          <w:b/>
          <w:color w:val="FF0000"/>
          <w:sz w:val="24"/>
        </w:rPr>
        <w:t>评分中注明可选的，采购人可根据实际情况设置，</w:t>
      </w:r>
      <w:r>
        <w:rPr>
          <w:rFonts w:ascii="宋体" w:hAnsi="宋体" w:hint="eastAsia"/>
          <w:b/>
          <w:color w:val="FF0000"/>
          <w:sz w:val="24"/>
        </w:rPr>
        <w:t>选择设置时务必考虑是否与履行本项目相关，</w:t>
      </w:r>
      <w:r>
        <w:rPr>
          <w:rFonts w:ascii="宋体" w:hAnsi="宋体" w:hint="eastAsia"/>
          <w:b/>
          <w:color w:val="FF0000"/>
          <w:sz w:val="24"/>
        </w:rPr>
        <w:t>其余评分条款为必选条款。</w:t>
      </w:r>
    </w:p>
    <w:p w:rsidR="00A3500C" w:rsidRDefault="0005453D">
      <w:pPr>
        <w:numPr>
          <w:ilvl w:val="0"/>
          <w:numId w:val="2"/>
        </w:numPr>
        <w:tabs>
          <w:tab w:val="left" w:pos="2815"/>
        </w:tabs>
        <w:jc w:val="left"/>
        <w:rPr>
          <w:rFonts w:ascii="宋体" w:hAnsi="宋体"/>
          <w:b/>
          <w:color w:val="FF0000"/>
          <w:sz w:val="24"/>
        </w:rPr>
      </w:pPr>
      <w:r>
        <w:rPr>
          <w:rFonts w:ascii="宋体" w:hAnsi="宋体" w:hint="eastAsia"/>
          <w:b/>
          <w:color w:val="FF0000"/>
          <w:sz w:val="24"/>
        </w:rPr>
        <w:t>如果归口部门有其他采购需求，请自行添加。</w:t>
      </w:r>
    </w:p>
    <w:p w:rsidR="00A3500C" w:rsidRDefault="0005453D">
      <w:pPr>
        <w:pStyle w:val="HTML"/>
        <w:rPr>
          <w:sz w:val="24"/>
          <w:szCs w:val="24"/>
        </w:rPr>
      </w:pPr>
      <w:r>
        <w:rPr>
          <w:rFonts w:ascii="宋体" w:hAnsi="宋体" w:hint="eastAsia"/>
          <w:b/>
          <w:color w:val="FF0000"/>
          <w:sz w:val="24"/>
          <w:szCs w:val="24"/>
        </w:rPr>
        <w:t>3</w:t>
      </w:r>
      <w:r>
        <w:rPr>
          <w:rFonts w:ascii="宋体" w:hAnsi="宋体" w:hint="eastAsia"/>
          <w:b/>
          <w:color w:val="FF0000"/>
          <w:sz w:val="24"/>
          <w:szCs w:val="24"/>
        </w:rPr>
        <w:t>、每页必须由采购需求科室民主管理小组全体成员签名。</w:t>
      </w:r>
    </w:p>
    <w:sectPr w:rsidR="00A3500C">
      <w:headerReference w:type="default" r:id="rId10"/>
      <w:footerReference w:type="default" r:id="rId11"/>
      <w:pgSz w:w="11906" w:h="16838"/>
      <w:pgMar w:top="1247" w:right="1133" w:bottom="1247" w:left="1797"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AE4968" w15:done="0"/>
  <w15:commentEx w15:paraId="170635A9" w15:done="0"/>
  <w15:commentEx w15:paraId="50437FF5" w15:done="0"/>
  <w15:commentEx w15:paraId="4D306778" w15:done="0"/>
  <w15:commentEx w15:paraId="522C0EF0" w15:done="0"/>
  <w15:commentEx w15:paraId="41620B71" w15:done="0"/>
  <w15:commentEx w15:paraId="7FC07A40" w15:done="0"/>
  <w15:commentEx w15:paraId="438355BE" w15:done="0"/>
  <w15:commentEx w15:paraId="350C1D42" w15:done="0"/>
  <w15:commentEx w15:paraId="03A9140B" w15:done="0"/>
  <w15:commentEx w15:paraId="4A651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53D" w:rsidRDefault="0005453D">
      <w:r>
        <w:separator/>
      </w:r>
    </w:p>
  </w:endnote>
  <w:endnote w:type="continuationSeparator" w:id="0">
    <w:p w:rsidR="0005453D" w:rsidRDefault="0005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27729200"/>
    </w:sdtPr>
    <w:sdtEndPr/>
    <w:sdtContent>
      <w:p w:rsidR="00A3500C" w:rsidRDefault="0005453D">
        <w:pPr>
          <w:pStyle w:val="a6"/>
          <w:rPr>
            <w:sz w:val="21"/>
            <w:szCs w:val="21"/>
          </w:rPr>
        </w:pPr>
        <w:proofErr w:type="gramStart"/>
        <w:r>
          <w:rPr>
            <w:rFonts w:hint="eastAsia"/>
            <w:sz w:val="21"/>
            <w:szCs w:val="21"/>
          </w:rPr>
          <w:t>医</w:t>
        </w:r>
        <w:proofErr w:type="gramEnd"/>
        <w:r>
          <w:rPr>
            <w:rFonts w:hint="eastAsia"/>
            <w:sz w:val="21"/>
            <w:szCs w:val="21"/>
          </w:rPr>
          <w:t>工组审核人员签字：</w:t>
        </w:r>
      </w:p>
      <w:p w:rsidR="00A3500C" w:rsidRDefault="00A3500C">
        <w:pPr>
          <w:pStyle w:val="a6"/>
        </w:pPr>
      </w:p>
      <w:p w:rsidR="00A3500C" w:rsidRDefault="00A3500C">
        <w:pPr>
          <w:pStyle w:val="a6"/>
        </w:pPr>
      </w:p>
      <w:p w:rsidR="00A3500C" w:rsidRDefault="00A3500C">
        <w:pPr>
          <w:pStyle w:val="a6"/>
        </w:pPr>
      </w:p>
      <w:p w:rsidR="00A3500C" w:rsidRDefault="00A3500C">
        <w:pPr>
          <w:pStyle w:val="a6"/>
        </w:pPr>
      </w:p>
      <w:p w:rsidR="00A3500C" w:rsidRDefault="00A3500C">
        <w:pPr>
          <w:pStyle w:val="a6"/>
        </w:pPr>
      </w:p>
      <w:p w:rsidR="00A3500C" w:rsidRDefault="0005453D">
        <w:pPr>
          <w:pStyle w:val="a6"/>
        </w:pPr>
      </w:p>
    </w:sdtContent>
  </w:sdt>
  <w:p w:rsidR="00A3500C" w:rsidRDefault="00A350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53D" w:rsidRDefault="0005453D">
      <w:r>
        <w:separator/>
      </w:r>
    </w:p>
  </w:footnote>
  <w:footnote w:type="continuationSeparator" w:id="0">
    <w:p w:rsidR="0005453D" w:rsidRDefault="0005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00C" w:rsidRDefault="0005453D">
    <w:pPr>
      <w:pStyle w:val="a7"/>
      <w:jc w:val="left"/>
      <w:rPr>
        <w:sz w:val="21"/>
        <w:szCs w:val="21"/>
      </w:rPr>
    </w:pPr>
    <w:r>
      <w:rPr>
        <w:rFonts w:hint="eastAsia"/>
        <w:sz w:val="21"/>
        <w:szCs w:val="21"/>
      </w:rPr>
      <w:t>民主小组签字：</w:t>
    </w:r>
  </w:p>
  <w:p w:rsidR="00A3500C" w:rsidRDefault="00A3500C">
    <w:pPr>
      <w:pStyle w:val="a7"/>
      <w:jc w:val="left"/>
    </w:pPr>
  </w:p>
  <w:p w:rsidR="00A3500C" w:rsidRDefault="00A3500C">
    <w:pPr>
      <w:pStyle w:val="a7"/>
      <w:jc w:val="left"/>
    </w:pPr>
  </w:p>
  <w:p w:rsidR="00A3500C" w:rsidRDefault="00A3500C">
    <w:pPr>
      <w:pStyle w:val="a7"/>
      <w:jc w:val="left"/>
    </w:pPr>
  </w:p>
  <w:p w:rsidR="00A3500C" w:rsidRDefault="00A3500C">
    <w:pPr>
      <w:pStyle w:val="a7"/>
      <w:jc w:val="left"/>
    </w:pPr>
  </w:p>
  <w:p w:rsidR="00A3500C" w:rsidRDefault="00A3500C">
    <w:pPr>
      <w:pStyle w:val="a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06ADC"/>
    <w:multiLevelType w:val="singleLevel"/>
    <w:tmpl w:val="47C06ADC"/>
    <w:lvl w:ilvl="0">
      <w:start w:val="1"/>
      <w:numFmt w:val="decimal"/>
      <w:suff w:val="nothing"/>
      <w:lvlText w:val="%1、"/>
      <w:lvlJc w:val="left"/>
    </w:lvl>
  </w:abstractNum>
  <w:abstractNum w:abstractNumId="1">
    <w:nsid w:val="6C182E15"/>
    <w:multiLevelType w:val="multilevel"/>
    <w:tmpl w:val="6C182E1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提示">
    <w15:presenceInfo w15:providerId="None" w15:userId="提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DQzNjc0MGMwZWU1ZTQ4YmRhMjJkMDc2Mzg2MmEifQ=="/>
  </w:docVars>
  <w:rsids>
    <w:rsidRoot w:val="00172A27"/>
    <w:rsid w:val="0005453D"/>
    <w:rsid w:val="00172A27"/>
    <w:rsid w:val="001A25EB"/>
    <w:rsid w:val="002E0B29"/>
    <w:rsid w:val="00325B4E"/>
    <w:rsid w:val="003B1DCD"/>
    <w:rsid w:val="003E5433"/>
    <w:rsid w:val="00413989"/>
    <w:rsid w:val="004B53DC"/>
    <w:rsid w:val="00553EFE"/>
    <w:rsid w:val="005E1F3C"/>
    <w:rsid w:val="005E2CE0"/>
    <w:rsid w:val="005E3207"/>
    <w:rsid w:val="005E73F3"/>
    <w:rsid w:val="00613347"/>
    <w:rsid w:val="00641368"/>
    <w:rsid w:val="00692A53"/>
    <w:rsid w:val="006A0829"/>
    <w:rsid w:val="007030BF"/>
    <w:rsid w:val="00760EBD"/>
    <w:rsid w:val="007622EC"/>
    <w:rsid w:val="007738D3"/>
    <w:rsid w:val="007F5D55"/>
    <w:rsid w:val="008620AC"/>
    <w:rsid w:val="008D00B2"/>
    <w:rsid w:val="008E7C61"/>
    <w:rsid w:val="009E1785"/>
    <w:rsid w:val="009F790F"/>
    <w:rsid w:val="00A3500C"/>
    <w:rsid w:val="00B35838"/>
    <w:rsid w:val="00DF4236"/>
    <w:rsid w:val="00E83052"/>
    <w:rsid w:val="00E967E2"/>
    <w:rsid w:val="00E96B89"/>
    <w:rsid w:val="00EE206A"/>
    <w:rsid w:val="00F035C8"/>
    <w:rsid w:val="00FA432C"/>
    <w:rsid w:val="011B32E0"/>
    <w:rsid w:val="017B33E8"/>
    <w:rsid w:val="01DE34BB"/>
    <w:rsid w:val="040F7B39"/>
    <w:rsid w:val="051D75E1"/>
    <w:rsid w:val="05921E22"/>
    <w:rsid w:val="05DE6423"/>
    <w:rsid w:val="067708FD"/>
    <w:rsid w:val="06BE39D9"/>
    <w:rsid w:val="0704485D"/>
    <w:rsid w:val="07A02679"/>
    <w:rsid w:val="07B915AC"/>
    <w:rsid w:val="07C178CB"/>
    <w:rsid w:val="080A6BB6"/>
    <w:rsid w:val="0BAE3A46"/>
    <w:rsid w:val="0D280BCD"/>
    <w:rsid w:val="0D893C76"/>
    <w:rsid w:val="0DED5ABC"/>
    <w:rsid w:val="0F6872F4"/>
    <w:rsid w:val="0FDF3497"/>
    <w:rsid w:val="0FFF53C6"/>
    <w:rsid w:val="101601A1"/>
    <w:rsid w:val="10262412"/>
    <w:rsid w:val="108D0175"/>
    <w:rsid w:val="10C16D68"/>
    <w:rsid w:val="10F373B4"/>
    <w:rsid w:val="110474D6"/>
    <w:rsid w:val="11237D7F"/>
    <w:rsid w:val="1187303D"/>
    <w:rsid w:val="119809CA"/>
    <w:rsid w:val="12331AC2"/>
    <w:rsid w:val="12B80323"/>
    <w:rsid w:val="13052443"/>
    <w:rsid w:val="13886434"/>
    <w:rsid w:val="145002FA"/>
    <w:rsid w:val="15B10891"/>
    <w:rsid w:val="191E3DD6"/>
    <w:rsid w:val="19685B09"/>
    <w:rsid w:val="1A3100CD"/>
    <w:rsid w:val="1A9D002E"/>
    <w:rsid w:val="1AA2023A"/>
    <w:rsid w:val="1D1A560A"/>
    <w:rsid w:val="1D3A693B"/>
    <w:rsid w:val="1D4569B7"/>
    <w:rsid w:val="1E5D46AE"/>
    <w:rsid w:val="1ECC2689"/>
    <w:rsid w:val="1ED3069A"/>
    <w:rsid w:val="1FC21AF3"/>
    <w:rsid w:val="201B0077"/>
    <w:rsid w:val="20926CAB"/>
    <w:rsid w:val="225E5CFF"/>
    <w:rsid w:val="22FF23D3"/>
    <w:rsid w:val="24A872D3"/>
    <w:rsid w:val="2577413D"/>
    <w:rsid w:val="25EF6C54"/>
    <w:rsid w:val="267274AD"/>
    <w:rsid w:val="284F0D34"/>
    <w:rsid w:val="28750DBE"/>
    <w:rsid w:val="28F87B6B"/>
    <w:rsid w:val="29F05E17"/>
    <w:rsid w:val="2D6E2A94"/>
    <w:rsid w:val="2D834187"/>
    <w:rsid w:val="2D842E64"/>
    <w:rsid w:val="2D884E7D"/>
    <w:rsid w:val="2D8E1B83"/>
    <w:rsid w:val="2ED75B7E"/>
    <w:rsid w:val="30083DC1"/>
    <w:rsid w:val="30204B81"/>
    <w:rsid w:val="30724EC2"/>
    <w:rsid w:val="31D33FCD"/>
    <w:rsid w:val="31EC2DB8"/>
    <w:rsid w:val="31F05FB9"/>
    <w:rsid w:val="328E2D0D"/>
    <w:rsid w:val="32F3562F"/>
    <w:rsid w:val="33824F75"/>
    <w:rsid w:val="33C15212"/>
    <w:rsid w:val="34733E19"/>
    <w:rsid w:val="347B44CF"/>
    <w:rsid w:val="34F26A38"/>
    <w:rsid w:val="351332BF"/>
    <w:rsid w:val="361F082C"/>
    <w:rsid w:val="36975EA1"/>
    <w:rsid w:val="39B27C7F"/>
    <w:rsid w:val="3A496DE5"/>
    <w:rsid w:val="3A8974B4"/>
    <w:rsid w:val="3AD51E3B"/>
    <w:rsid w:val="3D663042"/>
    <w:rsid w:val="3EB05C6A"/>
    <w:rsid w:val="3FED5BEA"/>
    <w:rsid w:val="4034507A"/>
    <w:rsid w:val="417A423C"/>
    <w:rsid w:val="417F5F74"/>
    <w:rsid w:val="41951E3B"/>
    <w:rsid w:val="425222CB"/>
    <w:rsid w:val="428E5704"/>
    <w:rsid w:val="438B3E46"/>
    <w:rsid w:val="43D04E85"/>
    <w:rsid w:val="45114517"/>
    <w:rsid w:val="4521010E"/>
    <w:rsid w:val="457E2DDA"/>
    <w:rsid w:val="460436B8"/>
    <w:rsid w:val="462E3AEE"/>
    <w:rsid w:val="471C1984"/>
    <w:rsid w:val="47C25C55"/>
    <w:rsid w:val="483372FA"/>
    <w:rsid w:val="486A31E5"/>
    <w:rsid w:val="48F23EB0"/>
    <w:rsid w:val="49D94F5A"/>
    <w:rsid w:val="4A1E2A29"/>
    <w:rsid w:val="4A81797A"/>
    <w:rsid w:val="4AF52F9F"/>
    <w:rsid w:val="4AFA62C1"/>
    <w:rsid w:val="4D277108"/>
    <w:rsid w:val="4D58766E"/>
    <w:rsid w:val="4DAD7A1C"/>
    <w:rsid w:val="4DB27C98"/>
    <w:rsid w:val="4E5E07AB"/>
    <w:rsid w:val="4E7B2EA1"/>
    <w:rsid w:val="4EFC6082"/>
    <w:rsid w:val="4F2933E6"/>
    <w:rsid w:val="4F3A2C72"/>
    <w:rsid w:val="4F4F44DD"/>
    <w:rsid w:val="4F8427E5"/>
    <w:rsid w:val="4FC56FC0"/>
    <w:rsid w:val="5029012B"/>
    <w:rsid w:val="505F396D"/>
    <w:rsid w:val="50750359"/>
    <w:rsid w:val="513A1B77"/>
    <w:rsid w:val="5154733A"/>
    <w:rsid w:val="51AC5958"/>
    <w:rsid w:val="524E55B4"/>
    <w:rsid w:val="5353260B"/>
    <w:rsid w:val="53A45B7E"/>
    <w:rsid w:val="54144196"/>
    <w:rsid w:val="5445094C"/>
    <w:rsid w:val="55B15E93"/>
    <w:rsid w:val="562809AC"/>
    <w:rsid w:val="56AE15B9"/>
    <w:rsid w:val="57D460CE"/>
    <w:rsid w:val="57E1285D"/>
    <w:rsid w:val="587432E0"/>
    <w:rsid w:val="59405CE2"/>
    <w:rsid w:val="596F6AE7"/>
    <w:rsid w:val="5AC26BB2"/>
    <w:rsid w:val="5B512602"/>
    <w:rsid w:val="5B841EB1"/>
    <w:rsid w:val="5BD624E4"/>
    <w:rsid w:val="5D083B1C"/>
    <w:rsid w:val="5D35266F"/>
    <w:rsid w:val="5DC77AA6"/>
    <w:rsid w:val="60414555"/>
    <w:rsid w:val="6175217B"/>
    <w:rsid w:val="623A09E6"/>
    <w:rsid w:val="630E2FDF"/>
    <w:rsid w:val="633B6E7C"/>
    <w:rsid w:val="638F148F"/>
    <w:rsid w:val="65F35668"/>
    <w:rsid w:val="66225EEA"/>
    <w:rsid w:val="667759E5"/>
    <w:rsid w:val="669C21BA"/>
    <w:rsid w:val="674B3506"/>
    <w:rsid w:val="68292EE5"/>
    <w:rsid w:val="69287E45"/>
    <w:rsid w:val="6A510C3C"/>
    <w:rsid w:val="6A7503C8"/>
    <w:rsid w:val="6AC00587"/>
    <w:rsid w:val="6B1D67E7"/>
    <w:rsid w:val="6B3E761B"/>
    <w:rsid w:val="6B891918"/>
    <w:rsid w:val="6C3F6A60"/>
    <w:rsid w:val="6D6B663D"/>
    <w:rsid w:val="6DB30AA4"/>
    <w:rsid w:val="6EA522B5"/>
    <w:rsid w:val="6EE679B1"/>
    <w:rsid w:val="6F137F97"/>
    <w:rsid w:val="6F4D2058"/>
    <w:rsid w:val="6FCC2B11"/>
    <w:rsid w:val="6FE46457"/>
    <w:rsid w:val="6FE87D2C"/>
    <w:rsid w:val="703E5897"/>
    <w:rsid w:val="70564192"/>
    <w:rsid w:val="707B36B7"/>
    <w:rsid w:val="70A62225"/>
    <w:rsid w:val="70C01F52"/>
    <w:rsid w:val="7107517F"/>
    <w:rsid w:val="711A106B"/>
    <w:rsid w:val="71916829"/>
    <w:rsid w:val="719921AA"/>
    <w:rsid w:val="72F26644"/>
    <w:rsid w:val="745914BB"/>
    <w:rsid w:val="75694284"/>
    <w:rsid w:val="75A619C9"/>
    <w:rsid w:val="75E76113"/>
    <w:rsid w:val="761932C0"/>
    <w:rsid w:val="76D96D33"/>
    <w:rsid w:val="7917268F"/>
    <w:rsid w:val="79D95BEF"/>
    <w:rsid w:val="7A121D25"/>
    <w:rsid w:val="7A180AC8"/>
    <w:rsid w:val="7A511B5E"/>
    <w:rsid w:val="7CA910FF"/>
    <w:rsid w:val="7D5E6639"/>
    <w:rsid w:val="7E0D2F6A"/>
    <w:rsid w:val="7EFF6FAF"/>
    <w:rsid w:val="7F7B1657"/>
    <w:rsid w:val="7FBB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autoRedefine/>
    <w:qFormat/>
    <w:pPr>
      <w:widowControl w:val="0"/>
      <w:jc w:val="both"/>
    </w:pPr>
    <w:rPr>
      <w:kern w:val="2"/>
      <w:sz w:val="21"/>
      <w:szCs w:val="2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a3">
    <w:name w:val="annotation text"/>
    <w:basedOn w:val="a"/>
    <w:link w:val="Char"/>
    <w:qFormat/>
    <w:pPr>
      <w:jc w:val="left"/>
    </w:pPr>
    <w:rPr>
      <w:rFonts w:asciiTheme="minorHAnsi" w:eastAsiaTheme="minorEastAsia" w:hAnsiTheme="minorHAnsi" w:cstheme="minorBidi"/>
    </w:rPr>
  </w:style>
  <w:style w:type="paragraph" w:styleId="a4">
    <w:name w:val="Body Text"/>
    <w:basedOn w:val="a"/>
    <w:next w:val="a"/>
    <w:qFormat/>
    <w:pPr>
      <w:spacing w:after="120"/>
    </w:pPr>
  </w:style>
  <w:style w:type="paragraph" w:styleId="a5">
    <w:name w:val="Plain Text"/>
    <w:basedOn w:val="a"/>
    <w:link w:val="Char0"/>
    <w:qFormat/>
    <w:rPr>
      <w:rFonts w:ascii="宋体" w:eastAsiaTheme="minorEastAsia" w:hAnsi="Courier New" w:cstheme="minorBidi"/>
      <w:szCs w:val="20"/>
    </w:rPr>
  </w:style>
  <w:style w:type="paragraph" w:styleId="a6">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paragraph" w:styleId="aa">
    <w:name w:val="annotation subject"/>
    <w:basedOn w:val="a3"/>
    <w:next w:val="a3"/>
    <w:link w:val="Char2"/>
    <w:autoRedefine/>
    <w:qFormat/>
    <w:rPr>
      <w:rFonts w:ascii="Times New Roman" w:eastAsia="宋体" w:hAnsi="Times New Roman" w:cs="Times New Roman"/>
      <w:b/>
      <w:bCs/>
    </w:rPr>
  </w:style>
  <w:style w:type="character" w:styleId="ab">
    <w:name w:val="FollowedHyperlink"/>
    <w:basedOn w:val="a0"/>
    <w:autoRedefine/>
    <w:qFormat/>
    <w:rPr>
      <w:rFonts w:ascii="黑体" w:eastAsia="黑体" w:hAnsi="宋体" w:cs="黑体" w:hint="eastAsia"/>
      <w:color w:val="000000"/>
      <w:u w:val="none"/>
    </w:rPr>
  </w:style>
  <w:style w:type="character" w:styleId="ac">
    <w:name w:val="Hyperlink"/>
    <w:basedOn w:val="a0"/>
    <w:autoRedefine/>
    <w:qFormat/>
    <w:rPr>
      <w:rFonts w:ascii="黑体" w:eastAsia="黑体" w:hAnsi="宋体" w:cs="黑体"/>
      <w:color w:val="000000"/>
      <w:u w:val="none"/>
    </w:rPr>
  </w:style>
  <w:style w:type="character" w:styleId="ad">
    <w:name w:val="annotation reference"/>
    <w:basedOn w:val="a0"/>
    <w:autoRedefine/>
    <w:qFormat/>
    <w:rPr>
      <w:sz w:val="21"/>
      <w:szCs w:val="21"/>
    </w:rPr>
  </w:style>
  <w:style w:type="character" w:customStyle="1" w:styleId="Char">
    <w:name w:val="批注文字 Char"/>
    <w:basedOn w:val="a0"/>
    <w:link w:val="a3"/>
    <w:autoRedefine/>
    <w:qFormat/>
    <w:rPr>
      <w:rFonts w:asciiTheme="minorHAnsi" w:eastAsiaTheme="minorEastAsia" w:hAnsiTheme="minorHAnsi" w:cstheme="minorBidi"/>
      <w:kern w:val="2"/>
      <w:sz w:val="21"/>
      <w:szCs w:val="24"/>
    </w:rPr>
  </w:style>
  <w:style w:type="character" w:customStyle="1" w:styleId="Char2">
    <w:name w:val="批注主题 Char"/>
    <w:basedOn w:val="Char"/>
    <w:link w:val="aa"/>
    <w:autoRedefine/>
    <w:qFormat/>
    <w:rPr>
      <w:rFonts w:asciiTheme="minorHAnsi" w:eastAsiaTheme="minorEastAsia" w:hAnsiTheme="minorHAnsi" w:cstheme="minorBidi"/>
      <w:b/>
      <w:bCs/>
      <w:kern w:val="2"/>
      <w:sz w:val="21"/>
      <w:szCs w:val="24"/>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Char0">
    <w:name w:val="纯文本 Char"/>
    <w:basedOn w:val="a0"/>
    <w:link w:val="a5"/>
    <w:autoRedefine/>
    <w:qFormat/>
    <w:rPr>
      <w:rFonts w:ascii="宋体" w:eastAsiaTheme="minorEastAsia" w:hAnsi="Courier New" w:cstheme="minorBidi"/>
      <w:kern w:val="2"/>
      <w:sz w:val="21"/>
    </w:rPr>
  </w:style>
  <w:style w:type="character" w:customStyle="1" w:styleId="Char1">
    <w:name w:val="页眉 Char"/>
    <w:basedOn w:val="a0"/>
    <w:link w:val="a7"/>
    <w:autoRedefine/>
    <w:qFormat/>
    <w:rPr>
      <w:kern w:val="2"/>
      <w:sz w:val="18"/>
      <w:szCs w:val="18"/>
    </w:rPr>
  </w:style>
  <w:style w:type="character" w:customStyle="1" w:styleId="3Char">
    <w:name w:val="标题 3 Char"/>
    <w:basedOn w:val="a0"/>
    <w:link w:val="3"/>
    <w:autoRedefine/>
    <w:semiHidden/>
    <w:qFormat/>
    <w:rPr>
      <w:b/>
      <w:bCs/>
      <w:kern w:val="2"/>
      <w:sz w:val="32"/>
      <w:szCs w:val="32"/>
    </w:rPr>
  </w:style>
  <w:style w:type="paragraph" w:styleId="ae">
    <w:name w:val="List Paragraph"/>
    <w:basedOn w:val="a"/>
    <w:autoRedefine/>
    <w:uiPriority w:val="99"/>
    <w:qFormat/>
    <w:pPr>
      <w:ind w:firstLineChars="200" w:firstLine="420"/>
    </w:pPr>
  </w:style>
  <w:style w:type="character" w:customStyle="1" w:styleId="HTMLChar">
    <w:name w:val="HTML 预设格式 Char"/>
    <w:basedOn w:val="a0"/>
    <w:link w:val="HTML"/>
    <w:autoRedefine/>
    <w:qFormat/>
    <w:rPr>
      <w:rFonts w:ascii="Courier New" w:hAnsi="Courier New" w:cs="Courier New"/>
      <w:kern w:val="2"/>
    </w:rPr>
  </w:style>
  <w:style w:type="character" w:customStyle="1" w:styleId="10">
    <w:name w:val="10"/>
    <w:basedOn w:val="a0"/>
    <w:autoRedefine/>
    <w:qFormat/>
    <w:rPr>
      <w:rFonts w:ascii="Times New Roman" w:hAnsi="Times New Roman" w:cs="Times New Roman" w:hint="default"/>
    </w:rPr>
  </w:style>
  <w:style w:type="character" w:customStyle="1" w:styleId="15">
    <w:name w:val="15"/>
    <w:basedOn w:val="a0"/>
    <w:autoRedefine/>
    <w:qFormat/>
    <w:rPr>
      <w:rFonts w:ascii="黑体" w:eastAsia="黑体" w:hAnsi="宋体" w:cs="黑体" w:hint="eastAsia"/>
      <w:color w:val="000000"/>
    </w:rPr>
  </w:style>
  <w:style w:type="paragraph" w:styleId="af">
    <w:name w:val="Balloon Text"/>
    <w:basedOn w:val="a"/>
    <w:link w:val="Char3"/>
    <w:rsid w:val="00760EBD"/>
    <w:rPr>
      <w:sz w:val="18"/>
      <w:szCs w:val="18"/>
    </w:rPr>
  </w:style>
  <w:style w:type="character" w:customStyle="1" w:styleId="Char3">
    <w:name w:val="批注框文本 Char"/>
    <w:basedOn w:val="a0"/>
    <w:link w:val="af"/>
    <w:rsid w:val="00760E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autoRedefine/>
    <w:qFormat/>
    <w:pPr>
      <w:widowControl w:val="0"/>
      <w:jc w:val="both"/>
    </w:pPr>
    <w:rPr>
      <w:kern w:val="2"/>
      <w:sz w:val="21"/>
      <w:szCs w:val="2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a3">
    <w:name w:val="annotation text"/>
    <w:basedOn w:val="a"/>
    <w:link w:val="Char"/>
    <w:qFormat/>
    <w:pPr>
      <w:jc w:val="left"/>
    </w:pPr>
    <w:rPr>
      <w:rFonts w:asciiTheme="minorHAnsi" w:eastAsiaTheme="minorEastAsia" w:hAnsiTheme="minorHAnsi" w:cstheme="minorBidi"/>
    </w:rPr>
  </w:style>
  <w:style w:type="paragraph" w:styleId="a4">
    <w:name w:val="Body Text"/>
    <w:basedOn w:val="a"/>
    <w:next w:val="a"/>
    <w:qFormat/>
    <w:pPr>
      <w:spacing w:after="120"/>
    </w:pPr>
  </w:style>
  <w:style w:type="paragraph" w:styleId="a5">
    <w:name w:val="Plain Text"/>
    <w:basedOn w:val="a"/>
    <w:link w:val="Char0"/>
    <w:qFormat/>
    <w:rPr>
      <w:rFonts w:ascii="宋体" w:eastAsiaTheme="minorEastAsia" w:hAnsi="Courier New" w:cstheme="minorBidi"/>
      <w:szCs w:val="20"/>
    </w:rPr>
  </w:style>
  <w:style w:type="paragraph" w:styleId="a6">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paragraph" w:styleId="aa">
    <w:name w:val="annotation subject"/>
    <w:basedOn w:val="a3"/>
    <w:next w:val="a3"/>
    <w:link w:val="Char2"/>
    <w:autoRedefine/>
    <w:qFormat/>
    <w:rPr>
      <w:rFonts w:ascii="Times New Roman" w:eastAsia="宋体" w:hAnsi="Times New Roman" w:cs="Times New Roman"/>
      <w:b/>
      <w:bCs/>
    </w:rPr>
  </w:style>
  <w:style w:type="character" w:styleId="ab">
    <w:name w:val="FollowedHyperlink"/>
    <w:basedOn w:val="a0"/>
    <w:autoRedefine/>
    <w:qFormat/>
    <w:rPr>
      <w:rFonts w:ascii="黑体" w:eastAsia="黑体" w:hAnsi="宋体" w:cs="黑体" w:hint="eastAsia"/>
      <w:color w:val="000000"/>
      <w:u w:val="none"/>
    </w:rPr>
  </w:style>
  <w:style w:type="character" w:styleId="ac">
    <w:name w:val="Hyperlink"/>
    <w:basedOn w:val="a0"/>
    <w:autoRedefine/>
    <w:qFormat/>
    <w:rPr>
      <w:rFonts w:ascii="黑体" w:eastAsia="黑体" w:hAnsi="宋体" w:cs="黑体"/>
      <w:color w:val="000000"/>
      <w:u w:val="none"/>
    </w:rPr>
  </w:style>
  <w:style w:type="character" w:styleId="ad">
    <w:name w:val="annotation reference"/>
    <w:basedOn w:val="a0"/>
    <w:autoRedefine/>
    <w:qFormat/>
    <w:rPr>
      <w:sz w:val="21"/>
      <w:szCs w:val="21"/>
    </w:rPr>
  </w:style>
  <w:style w:type="character" w:customStyle="1" w:styleId="Char">
    <w:name w:val="批注文字 Char"/>
    <w:basedOn w:val="a0"/>
    <w:link w:val="a3"/>
    <w:autoRedefine/>
    <w:qFormat/>
    <w:rPr>
      <w:rFonts w:asciiTheme="minorHAnsi" w:eastAsiaTheme="minorEastAsia" w:hAnsiTheme="minorHAnsi" w:cstheme="minorBidi"/>
      <w:kern w:val="2"/>
      <w:sz w:val="21"/>
      <w:szCs w:val="24"/>
    </w:rPr>
  </w:style>
  <w:style w:type="character" w:customStyle="1" w:styleId="Char2">
    <w:name w:val="批注主题 Char"/>
    <w:basedOn w:val="Char"/>
    <w:link w:val="aa"/>
    <w:autoRedefine/>
    <w:qFormat/>
    <w:rPr>
      <w:rFonts w:asciiTheme="minorHAnsi" w:eastAsiaTheme="minorEastAsia" w:hAnsiTheme="minorHAnsi" w:cstheme="minorBidi"/>
      <w:b/>
      <w:bCs/>
      <w:kern w:val="2"/>
      <w:sz w:val="21"/>
      <w:szCs w:val="24"/>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Char0">
    <w:name w:val="纯文本 Char"/>
    <w:basedOn w:val="a0"/>
    <w:link w:val="a5"/>
    <w:autoRedefine/>
    <w:qFormat/>
    <w:rPr>
      <w:rFonts w:ascii="宋体" w:eastAsiaTheme="minorEastAsia" w:hAnsi="Courier New" w:cstheme="minorBidi"/>
      <w:kern w:val="2"/>
      <w:sz w:val="21"/>
    </w:rPr>
  </w:style>
  <w:style w:type="character" w:customStyle="1" w:styleId="Char1">
    <w:name w:val="页眉 Char"/>
    <w:basedOn w:val="a0"/>
    <w:link w:val="a7"/>
    <w:autoRedefine/>
    <w:qFormat/>
    <w:rPr>
      <w:kern w:val="2"/>
      <w:sz w:val="18"/>
      <w:szCs w:val="18"/>
    </w:rPr>
  </w:style>
  <w:style w:type="character" w:customStyle="1" w:styleId="3Char">
    <w:name w:val="标题 3 Char"/>
    <w:basedOn w:val="a0"/>
    <w:link w:val="3"/>
    <w:autoRedefine/>
    <w:semiHidden/>
    <w:qFormat/>
    <w:rPr>
      <w:b/>
      <w:bCs/>
      <w:kern w:val="2"/>
      <w:sz w:val="32"/>
      <w:szCs w:val="32"/>
    </w:rPr>
  </w:style>
  <w:style w:type="paragraph" w:styleId="ae">
    <w:name w:val="List Paragraph"/>
    <w:basedOn w:val="a"/>
    <w:autoRedefine/>
    <w:uiPriority w:val="99"/>
    <w:qFormat/>
    <w:pPr>
      <w:ind w:firstLineChars="200" w:firstLine="420"/>
    </w:pPr>
  </w:style>
  <w:style w:type="character" w:customStyle="1" w:styleId="HTMLChar">
    <w:name w:val="HTML 预设格式 Char"/>
    <w:basedOn w:val="a0"/>
    <w:link w:val="HTML"/>
    <w:autoRedefine/>
    <w:qFormat/>
    <w:rPr>
      <w:rFonts w:ascii="Courier New" w:hAnsi="Courier New" w:cs="Courier New"/>
      <w:kern w:val="2"/>
    </w:rPr>
  </w:style>
  <w:style w:type="character" w:customStyle="1" w:styleId="10">
    <w:name w:val="10"/>
    <w:basedOn w:val="a0"/>
    <w:autoRedefine/>
    <w:qFormat/>
    <w:rPr>
      <w:rFonts w:ascii="Times New Roman" w:hAnsi="Times New Roman" w:cs="Times New Roman" w:hint="default"/>
    </w:rPr>
  </w:style>
  <w:style w:type="character" w:customStyle="1" w:styleId="15">
    <w:name w:val="15"/>
    <w:basedOn w:val="a0"/>
    <w:autoRedefine/>
    <w:qFormat/>
    <w:rPr>
      <w:rFonts w:ascii="黑体" w:eastAsia="黑体" w:hAnsi="宋体" w:cs="黑体" w:hint="eastAsia"/>
      <w:color w:val="000000"/>
    </w:rPr>
  </w:style>
  <w:style w:type="paragraph" w:styleId="af">
    <w:name w:val="Balloon Text"/>
    <w:basedOn w:val="a"/>
    <w:link w:val="Char3"/>
    <w:rsid w:val="00760EBD"/>
    <w:rPr>
      <w:sz w:val="18"/>
      <w:szCs w:val="18"/>
    </w:rPr>
  </w:style>
  <w:style w:type="character" w:customStyle="1" w:styleId="Char3">
    <w:name w:val="批注框文本 Char"/>
    <w:basedOn w:val="a0"/>
    <w:link w:val="af"/>
    <w:rsid w:val="00760E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3567;&#20110;100Pa@0.35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3567;&#20110;100Pa@0.35m/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20</Pages>
  <Words>2320</Words>
  <Characters>13224</Characters>
  <Application>Microsoft Office Word</Application>
  <DocSecurity>0</DocSecurity>
  <Lines>110</Lines>
  <Paragraphs>31</Paragraphs>
  <ScaleCrop>false</ScaleCrop>
  <Company>P R C</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2021-07-30T07:28:00Z</dcterms:created>
  <dcterms:modified xsi:type="dcterms:W3CDTF">2024-06-07T08:48:00Z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B4CEE4A632A44A72BFA1ABB0FC538329_13</vt:lpwstr>
  </property>
</Properties>
</file>