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8DBC0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医疗器械/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体外诊断试剂临床试验归档文件目录</w:t>
      </w:r>
    </w:p>
    <w:p w14:paraId="212DCDAF">
      <w:pPr>
        <w:spacing w:line="360" w:lineRule="auto"/>
        <w:jc w:val="left"/>
        <w:rPr>
          <w:szCs w:val="21"/>
          <w:u w:val="single"/>
        </w:rPr>
      </w:pPr>
      <w:r>
        <w:rPr>
          <w:rFonts w:hint="eastAsia"/>
          <w:b/>
          <w:sz w:val="28"/>
          <w:szCs w:val="28"/>
        </w:rPr>
        <w:t xml:space="preserve">                                           </w:t>
      </w:r>
      <w:r>
        <w:rPr>
          <w:rFonts w:hint="eastAsia"/>
          <w:b/>
          <w:sz w:val="24"/>
          <w:szCs w:val="24"/>
          <w:lang w:eastAsia="zh-CN"/>
        </w:rPr>
        <w:t>受理号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  </w:t>
      </w:r>
      <w:r>
        <w:rPr>
          <w:rFonts w:hint="eastAsia"/>
          <w:b/>
          <w:szCs w:val="21"/>
          <w:u w:val="single"/>
        </w:rPr>
        <w:t xml:space="preserve">     </w:t>
      </w:r>
    </w:p>
    <w:tbl>
      <w:tblPr>
        <w:tblStyle w:val="4"/>
        <w:tblW w:w="99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422"/>
        <w:gridCol w:w="1540"/>
        <w:gridCol w:w="3246"/>
      </w:tblGrid>
      <w:tr w14:paraId="6BBC7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696" w:type="dxa"/>
            <w:vAlign w:val="center"/>
          </w:tcPr>
          <w:p w14:paraId="47109A8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试验项目名称</w:t>
            </w:r>
          </w:p>
        </w:tc>
        <w:tc>
          <w:tcPr>
            <w:tcW w:w="8208" w:type="dxa"/>
            <w:gridSpan w:val="3"/>
            <w:vAlign w:val="center"/>
          </w:tcPr>
          <w:p w14:paraId="1B4D0EB0">
            <w:pPr>
              <w:rPr>
                <w:b/>
                <w:szCs w:val="21"/>
              </w:rPr>
            </w:pPr>
          </w:p>
        </w:tc>
      </w:tr>
      <w:tr w14:paraId="72C71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6" w:type="dxa"/>
            <w:vAlign w:val="center"/>
          </w:tcPr>
          <w:p w14:paraId="056BABC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申办者</w:t>
            </w:r>
          </w:p>
        </w:tc>
        <w:tc>
          <w:tcPr>
            <w:tcW w:w="3422" w:type="dxa"/>
            <w:vAlign w:val="center"/>
          </w:tcPr>
          <w:p w14:paraId="4B10EBD6">
            <w:pPr>
              <w:rPr>
                <w:b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205F695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CRO</w:t>
            </w:r>
          </w:p>
        </w:tc>
        <w:tc>
          <w:tcPr>
            <w:tcW w:w="3246" w:type="dxa"/>
            <w:vAlign w:val="center"/>
          </w:tcPr>
          <w:p w14:paraId="2F0C8097">
            <w:pPr>
              <w:jc w:val="left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 w14:paraId="58026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6" w:type="dxa"/>
            <w:vAlign w:val="center"/>
          </w:tcPr>
          <w:p w14:paraId="7D9A287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专业组/科室</w:t>
            </w:r>
          </w:p>
        </w:tc>
        <w:tc>
          <w:tcPr>
            <w:tcW w:w="3422" w:type="dxa"/>
            <w:vAlign w:val="center"/>
          </w:tcPr>
          <w:p w14:paraId="6CBFF169">
            <w:pPr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540" w:type="dxa"/>
            <w:vAlign w:val="center"/>
          </w:tcPr>
          <w:p w14:paraId="67DA3D9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主要研究者</w:t>
            </w:r>
          </w:p>
        </w:tc>
        <w:tc>
          <w:tcPr>
            <w:tcW w:w="3246" w:type="dxa"/>
            <w:vAlign w:val="center"/>
          </w:tcPr>
          <w:p w14:paraId="791C4B12">
            <w:pPr>
              <w:jc w:val="left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 w14:paraId="119F4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6" w:type="dxa"/>
            <w:vAlign w:val="center"/>
          </w:tcPr>
          <w:p w14:paraId="1DBE65D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项目启动时间</w:t>
            </w:r>
          </w:p>
        </w:tc>
        <w:tc>
          <w:tcPr>
            <w:tcW w:w="3422" w:type="dxa"/>
            <w:vAlign w:val="center"/>
          </w:tcPr>
          <w:p w14:paraId="2486224E">
            <w:pPr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540" w:type="dxa"/>
            <w:vAlign w:val="center"/>
          </w:tcPr>
          <w:p w14:paraId="48C27BA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最后</w:t>
            </w:r>
            <w:r>
              <w:rPr>
                <w:rFonts w:hint="eastAsia"/>
                <w:b/>
                <w:szCs w:val="21"/>
                <w:lang w:val="en-US" w:eastAsia="zh-CN"/>
              </w:rPr>
              <w:t>1例完成时间</w:t>
            </w:r>
          </w:p>
        </w:tc>
        <w:tc>
          <w:tcPr>
            <w:tcW w:w="3246" w:type="dxa"/>
            <w:vAlign w:val="center"/>
          </w:tcPr>
          <w:p w14:paraId="4CD7D713">
            <w:pPr>
              <w:jc w:val="left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 w14:paraId="6AED5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6" w:type="dxa"/>
            <w:vAlign w:val="center"/>
          </w:tcPr>
          <w:p w14:paraId="00280319"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筛选人数</w:t>
            </w:r>
          </w:p>
        </w:tc>
        <w:tc>
          <w:tcPr>
            <w:tcW w:w="3422" w:type="dxa"/>
            <w:vAlign w:val="center"/>
          </w:tcPr>
          <w:p w14:paraId="7548E474">
            <w:pPr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540" w:type="dxa"/>
            <w:vAlign w:val="center"/>
          </w:tcPr>
          <w:p w14:paraId="6A77802E"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入组人数</w:t>
            </w:r>
          </w:p>
        </w:tc>
        <w:tc>
          <w:tcPr>
            <w:tcW w:w="3246" w:type="dxa"/>
            <w:vAlign w:val="center"/>
          </w:tcPr>
          <w:p w14:paraId="437A3987">
            <w:pPr>
              <w:jc w:val="left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 w14:paraId="4E606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6" w:type="dxa"/>
            <w:vAlign w:val="center"/>
          </w:tcPr>
          <w:p w14:paraId="43EBA2CE"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完成人数</w:t>
            </w:r>
          </w:p>
        </w:tc>
        <w:tc>
          <w:tcPr>
            <w:tcW w:w="3422" w:type="dxa"/>
            <w:vAlign w:val="center"/>
          </w:tcPr>
          <w:p w14:paraId="1FB0357F">
            <w:pPr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540" w:type="dxa"/>
            <w:vAlign w:val="center"/>
          </w:tcPr>
          <w:p w14:paraId="0AA55B13"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文件资料</w:t>
            </w:r>
          </w:p>
          <w:p w14:paraId="76720F5D"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保存时间</w:t>
            </w:r>
          </w:p>
        </w:tc>
        <w:tc>
          <w:tcPr>
            <w:tcW w:w="3246" w:type="dxa"/>
            <w:vAlign w:val="center"/>
          </w:tcPr>
          <w:p w14:paraId="46FCA6D8">
            <w:pPr>
              <w:jc w:val="left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 w14:paraId="46ED4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6" w:type="dxa"/>
            <w:vAlign w:val="center"/>
          </w:tcPr>
          <w:p w14:paraId="29E3027E"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文件上交人</w:t>
            </w:r>
          </w:p>
          <w:p w14:paraId="1246FE52"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szCs w:val="21"/>
              </w:rPr>
              <w:t>（签名）</w:t>
            </w:r>
          </w:p>
        </w:tc>
        <w:tc>
          <w:tcPr>
            <w:tcW w:w="3422" w:type="dxa"/>
            <w:vAlign w:val="center"/>
          </w:tcPr>
          <w:p w14:paraId="2B0496DC">
            <w:pPr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540" w:type="dxa"/>
            <w:vAlign w:val="center"/>
          </w:tcPr>
          <w:p w14:paraId="3499E680"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文件上交</w:t>
            </w:r>
          </w:p>
          <w:p w14:paraId="382A7B1F"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szCs w:val="21"/>
              </w:rPr>
              <w:t>日期</w:t>
            </w:r>
          </w:p>
        </w:tc>
        <w:tc>
          <w:tcPr>
            <w:tcW w:w="3246" w:type="dxa"/>
            <w:vAlign w:val="center"/>
          </w:tcPr>
          <w:p w14:paraId="1EFC6F8B">
            <w:pPr>
              <w:jc w:val="left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 w14:paraId="70FBC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6" w:type="dxa"/>
            <w:vAlign w:val="center"/>
          </w:tcPr>
          <w:p w14:paraId="17039A51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default"/>
                <w:b/>
                <w:szCs w:val="21"/>
                <w:lang w:val="en-US" w:eastAsia="zh-CN"/>
              </w:rPr>
              <w:t>机构质控</w:t>
            </w:r>
          </w:p>
          <w:p w14:paraId="4A2728D3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default"/>
                <w:b/>
                <w:szCs w:val="21"/>
                <w:lang w:val="en-US" w:eastAsia="zh-CN"/>
              </w:rPr>
              <w:t>（签名）</w:t>
            </w:r>
          </w:p>
        </w:tc>
        <w:tc>
          <w:tcPr>
            <w:tcW w:w="3422" w:type="dxa"/>
            <w:vAlign w:val="center"/>
          </w:tcPr>
          <w:p w14:paraId="0D7FA2D6">
            <w:pPr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540" w:type="dxa"/>
            <w:vAlign w:val="center"/>
          </w:tcPr>
          <w:p w14:paraId="58A74087"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质控审核</w:t>
            </w:r>
          </w:p>
          <w:p w14:paraId="42567E71"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时间</w:t>
            </w:r>
          </w:p>
        </w:tc>
        <w:tc>
          <w:tcPr>
            <w:tcW w:w="3246" w:type="dxa"/>
            <w:vAlign w:val="center"/>
          </w:tcPr>
          <w:p w14:paraId="3C02FFDE">
            <w:pPr>
              <w:jc w:val="left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 w14:paraId="710B1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6" w:type="dxa"/>
            <w:vAlign w:val="center"/>
          </w:tcPr>
          <w:p w14:paraId="75A091B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归档</w:t>
            </w:r>
            <w:r>
              <w:rPr>
                <w:rFonts w:hint="eastAsia"/>
                <w:b/>
                <w:szCs w:val="21"/>
              </w:rPr>
              <w:t>人</w:t>
            </w:r>
          </w:p>
          <w:p w14:paraId="20C7127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（签名）</w:t>
            </w:r>
          </w:p>
        </w:tc>
        <w:tc>
          <w:tcPr>
            <w:tcW w:w="3422" w:type="dxa"/>
          </w:tcPr>
          <w:p w14:paraId="30A68428">
            <w:pPr>
              <w:rPr>
                <w:b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0870F6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归档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3246" w:type="dxa"/>
          </w:tcPr>
          <w:p w14:paraId="488CFFA6">
            <w:pPr>
              <w:jc w:val="left"/>
              <w:rPr>
                <w:b/>
                <w:szCs w:val="21"/>
              </w:rPr>
            </w:pPr>
          </w:p>
        </w:tc>
      </w:tr>
    </w:tbl>
    <w:p w14:paraId="581FEED8"/>
    <w:tbl>
      <w:tblPr>
        <w:tblStyle w:val="4"/>
        <w:tblW w:w="593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3305"/>
        <w:gridCol w:w="420"/>
        <w:gridCol w:w="430"/>
        <w:gridCol w:w="560"/>
        <w:gridCol w:w="4827"/>
      </w:tblGrid>
      <w:tr w14:paraId="39A9B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28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E5F65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63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439F5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文件名称</w:t>
            </w:r>
          </w:p>
        </w:tc>
        <w:tc>
          <w:tcPr>
            <w:tcW w:w="20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F012F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有</w:t>
            </w:r>
          </w:p>
        </w:tc>
        <w:tc>
          <w:tcPr>
            <w:tcW w:w="21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84EDC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无</w:t>
            </w:r>
          </w:p>
        </w:tc>
        <w:tc>
          <w:tcPr>
            <w:tcW w:w="27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4F66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NA</w:t>
            </w:r>
          </w:p>
        </w:tc>
        <w:tc>
          <w:tcPr>
            <w:tcW w:w="238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D757C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资料份数或版本情况或其他说明</w:t>
            </w:r>
          </w:p>
        </w:tc>
      </w:tr>
      <w:tr w14:paraId="187DB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28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48823D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63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09FEC5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D23C00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A4339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B74DFE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8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CDE8E8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3551F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7E7ED6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EB851F">
            <w:pPr>
              <w:widowControl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受理意见书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2C538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A3"/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39C6E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23C8A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538655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保存原件</w:t>
            </w:r>
          </w:p>
        </w:tc>
      </w:tr>
      <w:tr w14:paraId="108FE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08C8DD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FA815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递交函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6C7FB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A3"/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9E250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3773E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57C20C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备注一下几份递交函</w:t>
            </w:r>
          </w:p>
          <w:p w14:paraId="1E931964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和递交函内容</w:t>
            </w:r>
          </w:p>
        </w:tc>
      </w:tr>
      <w:tr w14:paraId="3A452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1B2533">
            <w:pPr>
              <w:jc w:val="center"/>
              <w:rPr>
                <w:rFonts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3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7C432C"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医疗器械（含诊断试剂）立项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申请表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A072D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A3"/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3E02F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4F170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06D8A2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保存原件</w:t>
            </w:r>
          </w:p>
        </w:tc>
      </w:tr>
      <w:tr w14:paraId="2A3CF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B0EE97">
            <w:pPr>
              <w:jc w:val="center"/>
              <w:rPr>
                <w:rFonts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4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F61A7B">
            <w:pP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立项审核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6E2B5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A3"/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5F8F4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1A8C4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A3"/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49BF23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保存原件</w:t>
            </w:r>
          </w:p>
        </w:tc>
      </w:tr>
      <w:tr w14:paraId="5602C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89ACDB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C2CA33"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eastAsia="zh-CN"/>
              </w:rPr>
              <w:t>临床试验项目组人员信息表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65943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5BCD3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F009D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925A2D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</w:p>
        </w:tc>
      </w:tr>
      <w:tr w14:paraId="0B1A1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7F5483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4628E6"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研究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团队个人简</w:t>
            </w:r>
            <w:r>
              <w:rPr>
                <w:rFonts w:hint="eastAsia"/>
                <w:color w:val="auto"/>
                <w:sz w:val="18"/>
                <w:szCs w:val="18"/>
              </w:rPr>
              <w:t>历</w:t>
            </w:r>
            <w:r>
              <w:rPr>
                <w:rFonts w:hint="eastAsia"/>
                <w:color w:val="000000"/>
                <w:sz w:val="18"/>
                <w:szCs w:val="18"/>
              </w:rPr>
              <w:t>和其相关文件及更新（含</w:t>
            </w:r>
            <w:r>
              <w:rPr>
                <w:color w:val="000000"/>
                <w:sz w:val="18"/>
                <w:szCs w:val="18"/>
              </w:rPr>
              <w:t>GCP</w:t>
            </w:r>
            <w:r>
              <w:rPr>
                <w:rFonts w:hint="eastAsia"/>
                <w:color w:val="000000"/>
                <w:sz w:val="18"/>
                <w:szCs w:val="18"/>
              </w:rPr>
              <w:t>证书复印件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CC993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634A5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80DF9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1FA684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备注一下共多少位研究者</w:t>
            </w:r>
          </w:p>
          <w:p w14:paraId="17CCBE49">
            <w:pPr>
              <w:jc w:val="center"/>
              <w:rPr>
                <w:rFonts w:hint="default" w:ascii="宋体" w:hAnsi="宋体" w:cs="宋体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每人每份资料隔开（注意GCP证书时间）</w:t>
            </w:r>
          </w:p>
        </w:tc>
      </w:tr>
      <w:tr w14:paraId="3D10D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CD3DBE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97B87B">
            <w:pPr>
              <w:jc w:val="both"/>
              <w:rPr>
                <w:rFonts w:hint="eastAsia" w:ascii="Times New Roman" w:hAnsi="Times New Roman" w:eastAsia="宋体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研究者利益冲突声明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695FE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64D8A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65DAF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53DB9A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</w:p>
        </w:tc>
      </w:tr>
      <w:tr w14:paraId="57CFE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B9A79F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904AC3">
            <w:pPr>
              <w:jc w:val="both"/>
              <w:rPr>
                <w:rFonts w:hint="eastAsia" w:ascii="Times New Roman" w:hAnsi="Times New Roman" w:eastAsia="宋体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人类遗传资源审批行政许可申报承诺书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（如适用）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B1039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67A12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F4521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952CA5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有（批件号）</w:t>
            </w:r>
          </w:p>
          <w:p w14:paraId="79FE1257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无（不适用说明）</w:t>
            </w:r>
          </w:p>
        </w:tc>
      </w:tr>
      <w:tr w14:paraId="02FAD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2F92FF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E19DFB">
            <w:pPr>
              <w:jc w:val="both"/>
              <w:rPr>
                <w:rFonts w:hint="eastAsia" w:ascii="Times New Roman" w:hAnsi="Times New Roman" w:eastAsia="宋体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财务规定和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或临床协议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351D5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0102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2FEB8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980D10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保存原件合同签订日期（以最后一个签的日期为准）</w:t>
            </w:r>
          </w:p>
          <w:p w14:paraId="595ACE6A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其他协议</w:t>
            </w:r>
          </w:p>
        </w:tc>
      </w:tr>
      <w:tr w14:paraId="38C83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65FE7F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1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B1BFF8"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药品监管部门的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批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件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（如适用）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D5829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ECC9C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F57F4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46AC13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</w:p>
        </w:tc>
      </w:tr>
      <w:tr w14:paraId="63DA1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FB369A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1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085F52">
            <w:pP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全国参加单位及PI名单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0B423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79B70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B3605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F39E17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几个中心</w:t>
            </w:r>
          </w:p>
          <w:p w14:paraId="408F094C">
            <w:pPr>
              <w:jc w:val="center"/>
              <w:rPr>
                <w:rFonts w:hint="default" w:ascii="宋体" w:hAnsi="宋体" w:cs="宋体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我院为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组长单位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/参加单位</w:t>
            </w:r>
          </w:p>
        </w:tc>
      </w:tr>
      <w:tr w14:paraId="4AE06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C6587C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1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ED9F56">
            <w:pPr>
              <w:pStyle w:val="3"/>
              <w:pBdr>
                <w:bottom w:val="none" w:color="auto" w:sz="0" w:space="1"/>
              </w:pBd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组长单位的伦理批件（如适用）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B77C2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9BB2F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82DCA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E6128B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有（批件号）</w:t>
            </w:r>
          </w:p>
          <w:p w14:paraId="27F3304E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无（原因）</w:t>
            </w:r>
          </w:p>
        </w:tc>
      </w:tr>
      <w:tr w14:paraId="7E2E3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4EE315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1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8A644F">
            <w:pPr>
              <w:pStyle w:val="3"/>
              <w:pBdr>
                <w:bottom w:val="none" w:color="auto" w:sz="0" w:space="1"/>
              </w:pBd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临床试验方案（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none"/>
              </w:rPr>
              <w:t>版本号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 xml:space="preserve"> 版本日期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）及修正案和修正说明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，申办者和研究者共同签字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65B5D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27218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7D6A0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2A93A3">
            <w:pPr>
              <w:spacing w:line="240" w:lineRule="auto"/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u w:val="none"/>
                <w:lang w:eastAsia="zh-CN"/>
              </w:rPr>
              <w:t>保存原件</w:t>
            </w:r>
          </w:p>
          <w:p w14:paraId="5CF425E2">
            <w:pPr>
              <w:spacing w:line="240" w:lineRule="auto"/>
              <w:jc w:val="center"/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从初始版本到最终版本排序</w:t>
            </w:r>
          </w:p>
          <w:p w14:paraId="5D180BE0">
            <w:pPr>
              <w:jc w:val="center"/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多个版本之间要有修订说明</w:t>
            </w:r>
          </w:p>
          <w:p w14:paraId="232DE090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u w:val="none"/>
              </w:rPr>
              <w:t>版本号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</w:rPr>
              <w:t xml:space="preserve"> 版本日期</w:t>
            </w:r>
          </w:p>
        </w:tc>
      </w:tr>
      <w:tr w14:paraId="57F47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191604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1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E5A37A">
            <w:pPr>
              <w:pStyle w:val="6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研究者手册样本（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none"/>
              </w:rPr>
              <w:t>版本号</w:t>
            </w:r>
            <w:r>
              <w:rPr>
                <w:rFonts w:hint="eastAsia" w:cs="宋体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 xml:space="preserve"> 版本日期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）及更新样本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19631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70F4E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E8771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792874">
            <w:pPr>
              <w:spacing w:line="240" w:lineRule="auto"/>
              <w:jc w:val="center"/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从初始版本到最终版本排序</w:t>
            </w:r>
          </w:p>
          <w:p w14:paraId="6E21DCA1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多个版本之间要有修订说明</w:t>
            </w:r>
          </w:p>
          <w:p w14:paraId="4090B24D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u w:val="none"/>
              </w:rPr>
              <w:t>版本号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</w:rPr>
              <w:t xml:space="preserve"> 版本日期</w:t>
            </w:r>
          </w:p>
        </w:tc>
      </w:tr>
      <w:tr w14:paraId="568AD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8B13EE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1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AC56AB">
            <w:pPr>
              <w:spacing w:after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知情同意书及更新（样本）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none"/>
              </w:rPr>
              <w:t>版本号</w:t>
            </w:r>
            <w:r>
              <w:rPr>
                <w:rFonts w:hint="eastAsia" w:cs="宋体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 xml:space="preserve"> 版本日期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95F59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D4A9A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44A42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30570A">
            <w:pPr>
              <w:spacing w:line="240" w:lineRule="auto"/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u w:val="none"/>
                <w:lang w:eastAsia="zh-CN"/>
              </w:rPr>
              <w:t>保存原件</w:t>
            </w:r>
          </w:p>
          <w:p w14:paraId="7E85AA0B">
            <w:pPr>
              <w:spacing w:line="240" w:lineRule="auto"/>
              <w:jc w:val="center"/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从初始版本到最终版本排序</w:t>
            </w:r>
          </w:p>
          <w:p w14:paraId="2FD0DAED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多个版本之间要有修订说明</w:t>
            </w:r>
          </w:p>
          <w:p w14:paraId="3B6E3B33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u w:val="none"/>
              </w:rPr>
              <w:t>版本号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</w:rPr>
              <w:t xml:space="preserve"> 版本日期</w:t>
            </w:r>
          </w:p>
        </w:tc>
      </w:tr>
      <w:tr w14:paraId="60D6D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ADD9BE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1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2BCECF"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招募受试者相关资料和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其他提供给受试者的文件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（如适用）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81F07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68F43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2CB71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7975E7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保存原件（如有）</w:t>
            </w:r>
          </w:p>
        </w:tc>
      </w:tr>
      <w:tr w14:paraId="0A8C2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DB061A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1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DFFCF2"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临床试验数据汇总表（样表）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ACE7A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061F6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76B06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C9F966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版本保持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一致</w:t>
            </w:r>
          </w:p>
        </w:tc>
      </w:tr>
      <w:tr w14:paraId="32DD9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772C23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1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7EF3BA">
            <w:pP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过程文件记录表（样表）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735A1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FBC6E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89008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BF3300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确保与过程中用到的表版本是一致的</w:t>
            </w:r>
          </w:p>
        </w:tc>
      </w:tr>
      <w:tr w14:paraId="772DE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2EEE97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D55A84"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临床试验责任险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（如适用）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AAD31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334E8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ACEC3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D5C0D9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有（保单号）</w:t>
            </w:r>
          </w:p>
        </w:tc>
      </w:tr>
      <w:tr w14:paraId="6941F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BC5FEB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2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E23B40"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国家指定检测机构出具的检验报告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FA9EF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D1AF8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87202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310E93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报告号</w:t>
            </w:r>
          </w:p>
          <w:p w14:paraId="08BA046F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份数</w:t>
            </w:r>
          </w:p>
        </w:tc>
      </w:tr>
      <w:tr w14:paraId="072E9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5301BD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2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8EEBAD"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自检报告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5CD4E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732CD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FD5EB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726FB1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检验批次号</w:t>
            </w:r>
          </w:p>
          <w:p w14:paraId="053F6171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份数</w:t>
            </w:r>
          </w:p>
          <w:p w14:paraId="288ED9AB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注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明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自身和对照</w:t>
            </w:r>
          </w:p>
        </w:tc>
      </w:tr>
      <w:tr w14:paraId="5149B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BC3DC6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2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75C6DB">
            <w:pP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产品技术要求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DC590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493EC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230C6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DABC57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</w:p>
        </w:tc>
      </w:tr>
      <w:tr w14:paraId="6FED6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1C8317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2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7D906A">
            <w:pP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产品说明书（试验、对照），产品标签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2B11B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B074D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05AE8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9BCF26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注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明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自身和对照</w:t>
            </w:r>
          </w:p>
        </w:tc>
      </w:tr>
      <w:tr w14:paraId="40F50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6CBDD1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2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03918A">
            <w:pP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申办者/代理人（如适用）资质证明（营业执照、生产许可证）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E9736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22129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110D5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E8FD81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医疗器械生产许可证</w:t>
            </w:r>
          </w:p>
        </w:tc>
      </w:tr>
      <w:tr w14:paraId="20A80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610C0C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2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6BAA39">
            <w:pP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CRO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与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SMO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的资质证明和委托书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如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适用）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41DF4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66B91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BA248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B59A42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</w:p>
        </w:tc>
      </w:tr>
      <w:tr w14:paraId="29C95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C8C9DB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2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359B9D">
            <w:pPr>
              <w:rPr>
                <w:rFonts w:hint="eastAsia" w:eastAsia="宋体" w:asciiTheme="minorEastAsia" w:hAnsi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申办者资料真实性声明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1C2F7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F73B5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EDC0F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0F5409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保存原件</w:t>
            </w:r>
          </w:p>
        </w:tc>
      </w:tr>
      <w:tr w14:paraId="2EE05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408FD8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2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DF5844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监查计划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695EF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4F3E3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9AF56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7B635B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</w:p>
        </w:tc>
      </w:tr>
      <w:tr w14:paraId="59319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08FAC2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2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501966"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监查员授权委托书、个人简历和GCP证书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0714C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A478B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F1181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615BA9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几位监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查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员</w:t>
            </w:r>
          </w:p>
        </w:tc>
      </w:tr>
      <w:tr w14:paraId="2035E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4F8D7C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E93B45">
            <w:pPr>
              <w:widowControl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伦理委员会批件及成员表（伦理意见书、备案签收、方案违背、递交信等）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16599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ABECD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132DC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0C3AD1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保存原件</w:t>
            </w:r>
          </w:p>
        </w:tc>
      </w:tr>
      <w:tr w14:paraId="3A6A6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59CC28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3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270FA2">
            <w:pPr>
              <w:widowControl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年度/定期跟踪审查报告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（如有）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DC063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2E6B5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91BC6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E70981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</w:p>
        </w:tc>
      </w:tr>
      <w:tr w14:paraId="652FC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50C68C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3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F6B6D4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药品监督管理部门临床试验备案文件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269C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87037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A3AF5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6FF73B">
            <w:pPr>
              <w:jc w:val="center"/>
              <w:rPr>
                <w:rFonts w:hint="default" w:ascii="宋体" w:hAnsi="宋体" w:eastAsia="宋体" w:cs="宋体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备案号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/备案时间</w:t>
            </w:r>
          </w:p>
        </w:tc>
      </w:tr>
      <w:tr w14:paraId="01984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3FF391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3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F5C35C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临床试验任务授权表（含研究者签名样张）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E4623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358E2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E135A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BF24B3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保存原件</w:t>
            </w:r>
          </w:p>
          <w:p w14:paraId="0ABEB8C8">
            <w:pPr>
              <w:jc w:val="center"/>
              <w:rPr>
                <w:rFonts w:hint="default" w:ascii="宋体" w:hAnsi="宋体" w:cs="宋体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共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授权多少人</w:t>
            </w:r>
          </w:p>
        </w:tc>
      </w:tr>
      <w:tr w14:paraId="2694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CC4C42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3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F52647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启动会会议（签到、纪要、PPT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、现场照片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其他培训记录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8423E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7EFC9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F272E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096614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保存原件</w:t>
            </w:r>
          </w:p>
          <w:p w14:paraId="64E3F05F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备注启动会日期</w:t>
            </w:r>
          </w:p>
          <w:p w14:paraId="10B14B13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其他培训记录</w:t>
            </w:r>
          </w:p>
        </w:tc>
      </w:tr>
      <w:tr w14:paraId="3EA2C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12A48E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3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DEB7DC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试验医疗器械（试剂）与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试验相关物资的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交接单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运货单或接收单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23C28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5857F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FC27E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8FB3CE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注意运输温度计的校准报告</w:t>
            </w:r>
          </w:p>
        </w:tc>
      </w:tr>
      <w:tr w14:paraId="2A997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35C823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35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51A807">
            <w:pP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试验医疗器械储存、使用、维护、保养、销毁、回收等记录（若有）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EF448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6EE04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57EEA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1DB2EE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保存原件（若有）</w:t>
            </w:r>
          </w:p>
        </w:tc>
      </w:tr>
      <w:tr w14:paraId="50AAF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A1C45D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36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D466C5">
            <w:pP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治疗分配记录（若有）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CF073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BF3A5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CADCA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B5342D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</w:p>
        </w:tc>
      </w:tr>
      <w:tr w14:paraId="16159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F58515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37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EF92D6">
            <w:pP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所有检测结果原始记录（若有）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A4778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57183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52CBA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FA0E17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</w:p>
        </w:tc>
      </w:tr>
      <w:tr w14:paraId="478AA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196675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3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460D04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试剂使用、回收或销毁记录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F1EB1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EA4ED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7FB46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AE6CE7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回收相关文件</w:t>
            </w:r>
          </w:p>
          <w:p w14:paraId="3DB7A18E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本中心销毁请出具销毁委托函</w:t>
            </w:r>
          </w:p>
        </w:tc>
      </w:tr>
      <w:tr w14:paraId="762BB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624074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等线"/>
                <w:color w:val="000000"/>
                <w:szCs w:val="21"/>
              </w:rPr>
              <w:t>3</w:t>
            </w: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0F162C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试剂保存温度记录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8F00D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07E05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4374A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630301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</w:p>
        </w:tc>
      </w:tr>
      <w:tr w14:paraId="75678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AAEE7E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40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1E94B1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样本保存温度记录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95A92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F34F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C6AC7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D29A25">
            <w:pPr>
              <w:jc w:val="center"/>
              <w:rPr>
                <w:rFonts w:hint="default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涵盖整个试验期间</w:t>
            </w:r>
          </w:p>
        </w:tc>
      </w:tr>
      <w:tr w14:paraId="2F111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2E705E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41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A7B0C1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受试者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样本筛选入选记录表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58B20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AA488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95BC0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EBCE58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</w:p>
        </w:tc>
      </w:tr>
      <w:tr w14:paraId="038FA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8D5C84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42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54B173">
            <w:pPr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受试者鉴认代码表（样本信息登记表）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01D4D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D83B4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0747F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9095F5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</w:p>
        </w:tc>
      </w:tr>
      <w:tr w14:paraId="3FABE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916342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786A24">
            <w:pPr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生物样本采集、处理、使用、保存、运输、销毁等各环节的完整记录（若有）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3D2F7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420D1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B6630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70CBDD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保存原件过程文件请标签标注：是哪一个步骤</w:t>
            </w:r>
          </w:p>
        </w:tc>
      </w:tr>
      <w:tr w14:paraId="32699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EB60EA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44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C33E62">
            <w:pPr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临床试验数据汇总表（已签名及日期）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FF396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8F836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7E944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17EE08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</w:p>
        </w:tc>
      </w:tr>
      <w:tr w14:paraId="582A4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D53135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16B8CB">
            <w:pPr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预试验、质控记录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86871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5E181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85908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01A96E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</w:p>
        </w:tc>
      </w:tr>
      <w:tr w14:paraId="7D055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D45348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46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29CF3D">
            <w:pP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试验中使用的机器维护记录（使用、保养、校准、维修）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B7F86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4D813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1AB06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E1464E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试验涉及</w:t>
            </w:r>
          </w:p>
        </w:tc>
      </w:tr>
      <w:tr w14:paraId="431F0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2B9E18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A01A1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设盲试验的破盲规程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破盲证明（若有）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F0DB7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53405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A2573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F6BE07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</w:p>
        </w:tc>
      </w:tr>
      <w:tr w14:paraId="5072C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39295A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6F036F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研究者对严重不良事件的报告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4416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670BE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2D5BD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DDFFDC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</w:p>
        </w:tc>
      </w:tr>
      <w:tr w14:paraId="262C9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2CA7A4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F4DCD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申办者对试验医疗器械相关严重不良事件的报告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9D2B3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50EB5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C5FFB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4B3BDF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</w:p>
        </w:tc>
      </w:tr>
      <w:tr w14:paraId="26618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746267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25309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已签名的知情同意书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742D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333E1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2D412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9BA642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共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多少份</w:t>
            </w:r>
          </w:p>
        </w:tc>
      </w:tr>
      <w:tr w14:paraId="1852F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4BC059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51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D4BE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受试者补贴签收凭证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（如有）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20CC9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03252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24AF2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B71D27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有（多少位）</w:t>
            </w:r>
          </w:p>
          <w:p w14:paraId="4E120A28">
            <w:pPr>
              <w:jc w:val="center"/>
              <w:rPr>
                <w:rFonts w:hint="default" w:ascii="宋体" w:hAnsi="宋体" w:cs="宋体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无（说明）</w:t>
            </w:r>
          </w:p>
        </w:tc>
      </w:tr>
      <w:tr w14:paraId="2EBF9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2A58A6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52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D967F1">
            <w:pP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监查发现记录及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跟踪（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监查报告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其他沟通记录（信件、会议记录、电话记录）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B0C8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28066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850CC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4BD4C9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</w:p>
        </w:tc>
      </w:tr>
      <w:tr w14:paraId="1CC70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42A963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53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08D0E6">
            <w:pP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递交人类遗传办的申报材料及批件（若涉及人类遗传资源采集、收集、研究、开发、买卖、出口、出境等）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（如有）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1DF0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B1274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B2E42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956719">
            <w:pPr>
              <w:jc w:val="center"/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若涉及则提供申请书、受理通知、批准说明，</w:t>
            </w:r>
          </w:p>
          <w:p w14:paraId="5A42785F">
            <w:pPr>
              <w:jc w:val="center"/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并且注明受理号，区分采集和国合</w:t>
            </w:r>
          </w:p>
          <w:p w14:paraId="217237F0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（组长单位注意人遗总结报告是否提交）</w:t>
            </w:r>
          </w:p>
        </w:tc>
      </w:tr>
      <w:tr w14:paraId="5ABA1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E2C928">
            <w:pPr>
              <w:jc w:val="center"/>
              <w:rPr>
                <w:rFonts w:hint="default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54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2E2D1C">
            <w:pPr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研究者向伦理委员会提交的试验完成文件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9212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497A4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B8442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336C5B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</w:p>
        </w:tc>
      </w:tr>
      <w:tr w14:paraId="19BDA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BDED59">
            <w:pPr>
              <w:jc w:val="center"/>
              <w:rPr>
                <w:rFonts w:hint="default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55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542D53">
            <w:pP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分中心小结表和试验小结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CF4A8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02206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0613B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17DCAE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</w:p>
        </w:tc>
      </w:tr>
      <w:tr w14:paraId="23383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0F9012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56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91D2A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临床试验报告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9B08C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8453F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9EAF5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36E7EE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分中心小结表</w:t>
            </w:r>
          </w:p>
          <w:p w14:paraId="290BF31D">
            <w:pPr>
              <w:jc w:val="center"/>
              <w:rPr>
                <w:rFonts w:hint="default" w:ascii="宋体" w:hAnsi="宋体" w:cs="宋体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（组长单位总报告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/</w:t>
            </w:r>
          </w:p>
          <w:p w14:paraId="337798FA">
            <w:pPr>
              <w:jc w:val="center"/>
              <w:rPr>
                <w:rFonts w:hint="default" w:ascii="宋体" w:hAnsi="宋体" w:cs="宋体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非组长单位分报告）</w:t>
            </w:r>
          </w:p>
          <w:p w14:paraId="3CE29E24">
            <w:pPr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统计分析报告有无</w:t>
            </w:r>
          </w:p>
        </w:tc>
      </w:tr>
      <w:tr w14:paraId="1E5C1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165BA9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等线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57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9E60DF">
            <w:pP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原始数据</w:t>
            </w:r>
            <w:r>
              <w:rPr>
                <w:rFonts w:hint="eastAsia"/>
                <w:color w:val="000000"/>
                <w:sz w:val="18"/>
                <w:szCs w:val="18"/>
              </w:rPr>
              <w:t>库（刻光盘）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20E55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65779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A26B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EB6DCF">
            <w:pPr>
              <w:jc w:val="center"/>
              <w:rPr>
                <w:rFonts w:hint="default" w:ascii="宋体" w:hAnsi="宋体" w:eastAsia="宋体" w:cs="宋体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eastAsia="zh-CN"/>
              </w:rPr>
              <w:t>光盘或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U盘</w:t>
            </w:r>
          </w:p>
        </w:tc>
      </w:tr>
      <w:tr w14:paraId="22C91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17BD5A">
            <w:pPr>
              <w:jc w:val="center"/>
              <w:rPr>
                <w:rFonts w:hint="default" w:eastAsia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等线"/>
                <w:color w:val="000000"/>
                <w:szCs w:val="21"/>
                <w:lang w:val="en-US" w:eastAsia="zh-CN"/>
              </w:rPr>
              <w:t>58</w:t>
            </w: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DC2125">
            <w:pPr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稽查证明（若有）</w:t>
            </w: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29C69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DCD88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1542E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C68CE5"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lang w:eastAsia="zh-CN"/>
              </w:rPr>
            </w:pPr>
          </w:p>
        </w:tc>
      </w:tr>
      <w:tr w14:paraId="3578D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230E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　</w:t>
            </w:r>
          </w:p>
        </w:tc>
        <w:tc>
          <w:tcPr>
            <w:tcW w:w="16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45A8D"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其他资料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A9AC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有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AAF3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无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78B43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NA</w:t>
            </w:r>
          </w:p>
        </w:tc>
        <w:tc>
          <w:tcPr>
            <w:tcW w:w="23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685E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025BF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39FF65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</w:t>
            </w:r>
          </w:p>
        </w:tc>
        <w:tc>
          <w:tcPr>
            <w:tcW w:w="163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DA1FF8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其他说明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611AB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D6A30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7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A4070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238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83CEC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635A1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419AA7">
            <w:pPr>
              <w:jc w:val="center"/>
              <w:rPr>
                <w:rFonts w:hint="eastAsia" w:eastAsia="等线"/>
                <w:color w:val="000000"/>
                <w:szCs w:val="21"/>
              </w:rPr>
            </w:pP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1E0D1E">
            <w:pP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BEB27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B4274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A917C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50515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5B7EF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1E2A41">
            <w:pPr>
              <w:jc w:val="center"/>
              <w:rPr>
                <w:rFonts w:hint="eastAsia" w:eastAsia="等线"/>
                <w:color w:val="000000"/>
                <w:szCs w:val="21"/>
              </w:rPr>
            </w:pP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87B785">
            <w:pP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DF47E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38338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95758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A16B3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6579E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294B24">
            <w:pPr>
              <w:jc w:val="center"/>
              <w:rPr>
                <w:rFonts w:hint="eastAsia" w:eastAsia="等线"/>
                <w:color w:val="000000"/>
                <w:szCs w:val="21"/>
              </w:rPr>
            </w:pP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957754">
            <w:pP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F9778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DAC36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3E04F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91D4C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3F0A4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5EC794">
            <w:pPr>
              <w:jc w:val="center"/>
              <w:rPr>
                <w:rFonts w:hint="eastAsia" w:eastAsia="等线"/>
                <w:color w:val="000000"/>
                <w:szCs w:val="21"/>
              </w:rPr>
            </w:pP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526C34">
            <w:pP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0896C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A1CDD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8FEB6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3AF25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76609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F8AA16">
            <w:pPr>
              <w:jc w:val="center"/>
              <w:rPr>
                <w:rFonts w:hint="eastAsia" w:eastAsia="等线"/>
                <w:color w:val="000000"/>
                <w:szCs w:val="21"/>
              </w:rPr>
            </w:pP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FA4BE9">
            <w:pP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7DD28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8C274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50866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9AF85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4082C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5DCC35">
            <w:pPr>
              <w:jc w:val="center"/>
              <w:rPr>
                <w:rFonts w:hint="eastAsia" w:eastAsia="等线"/>
                <w:color w:val="000000"/>
                <w:szCs w:val="21"/>
              </w:rPr>
            </w:pPr>
          </w:p>
        </w:tc>
        <w:tc>
          <w:tcPr>
            <w:tcW w:w="1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988872">
            <w:pP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8BD6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0401B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FB39D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941F1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21431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00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4CC83D">
            <w:pPr>
              <w:jc w:val="left"/>
              <w:rPr>
                <w:rFonts w:eastAsia="等线"/>
                <w:color w:val="000000"/>
                <w:szCs w:val="21"/>
              </w:rPr>
            </w:pPr>
            <w:r>
              <w:br w:type="page"/>
            </w:r>
            <w:r>
              <w:rPr>
                <w:rFonts w:hint="eastAsia"/>
                <w:sz w:val="18"/>
                <w:szCs w:val="18"/>
              </w:rPr>
              <w:t>资料保存到期后，联系人及联系方式（固话和手机）：</w:t>
            </w:r>
          </w:p>
        </w:tc>
      </w:tr>
    </w:tbl>
    <w:p w14:paraId="1FDBAFEC">
      <w:pPr>
        <w:numPr>
          <w:ilvl w:val="-1"/>
          <w:numId w:val="0"/>
        </w:numPr>
        <w:ind w:left="0" w:firstLine="0"/>
        <w:jc w:val="both"/>
        <w:rPr>
          <w:rFonts w:hint="eastAsia" w:cs="Times New Roman"/>
          <w:bCs/>
          <w:color w:val="C00000"/>
          <w:sz w:val="18"/>
          <w:szCs w:val="18"/>
        </w:rPr>
      </w:pPr>
    </w:p>
    <w:p w14:paraId="0901BCA0">
      <w:pPr>
        <w:numPr>
          <w:ilvl w:val="-1"/>
          <w:numId w:val="0"/>
        </w:numPr>
        <w:ind w:left="0" w:firstLine="0"/>
        <w:jc w:val="both"/>
        <w:rPr>
          <w:rFonts w:hint="eastAsia" w:cs="Times New Roman"/>
          <w:bCs/>
          <w:color w:val="C00000"/>
          <w:sz w:val="18"/>
          <w:szCs w:val="18"/>
        </w:rPr>
      </w:pPr>
      <w:r>
        <w:rPr>
          <w:rFonts w:hint="eastAsia" w:cs="Times New Roman"/>
          <w:bCs/>
          <w:color w:val="C00000"/>
          <w:sz w:val="18"/>
          <w:szCs w:val="18"/>
        </w:rPr>
        <w:t>研究者文件管理简明规范</w:t>
      </w:r>
    </w:p>
    <w:p w14:paraId="50142021">
      <w:pPr>
        <w:numPr>
          <w:ilvl w:val="-1"/>
          <w:numId w:val="0"/>
        </w:numPr>
        <w:ind w:left="0" w:firstLine="0"/>
        <w:jc w:val="both"/>
        <w:rPr>
          <w:rFonts w:hint="eastAsia" w:cs="Times New Roman"/>
          <w:bCs/>
          <w:color w:val="C00000"/>
          <w:sz w:val="18"/>
          <w:szCs w:val="18"/>
        </w:rPr>
      </w:pPr>
    </w:p>
    <w:p w14:paraId="2D37FC2F">
      <w:pPr>
        <w:numPr>
          <w:ilvl w:val="0"/>
          <w:numId w:val="1"/>
        </w:numPr>
        <w:ind w:left="425" w:hanging="425"/>
        <w:jc w:val="both"/>
        <w:rPr>
          <w:rFonts w:hint="eastAsia" w:cs="Times New Roman"/>
          <w:bCs/>
          <w:color w:val="C00000"/>
          <w:sz w:val="18"/>
          <w:szCs w:val="18"/>
        </w:rPr>
      </w:pPr>
      <w:r>
        <w:rPr>
          <w:rFonts w:hint="eastAsia" w:cs="Times New Roman"/>
          <w:bCs/>
          <w:color w:val="C00000"/>
          <w:sz w:val="18"/>
          <w:szCs w:val="18"/>
        </w:rPr>
        <w:t>文件夹标准化：统一使用背宽相同的快劳夹。</w:t>
      </w:r>
    </w:p>
    <w:p w14:paraId="68EC01BE">
      <w:pPr>
        <w:numPr>
          <w:ilvl w:val="0"/>
          <w:numId w:val="1"/>
        </w:numPr>
        <w:ind w:left="425" w:hanging="425"/>
        <w:jc w:val="both"/>
        <w:rPr>
          <w:rFonts w:hint="eastAsia" w:cs="Times New Roman"/>
          <w:bCs/>
          <w:color w:val="C00000"/>
          <w:sz w:val="18"/>
          <w:szCs w:val="18"/>
        </w:rPr>
      </w:pPr>
      <w:r>
        <w:rPr>
          <w:rFonts w:hint="eastAsia" w:cs="Times New Roman"/>
          <w:bCs/>
          <w:color w:val="C00000"/>
          <w:sz w:val="18"/>
          <w:szCs w:val="18"/>
        </w:rPr>
        <w:t>纸张与资料袋：纸张不打孔，用11孔资料袋装。</w:t>
      </w:r>
    </w:p>
    <w:p w14:paraId="2A2F22D2">
      <w:pPr>
        <w:numPr>
          <w:ilvl w:val="0"/>
          <w:numId w:val="1"/>
        </w:numPr>
        <w:ind w:left="425" w:hanging="425"/>
        <w:jc w:val="both"/>
        <w:rPr>
          <w:rFonts w:hint="eastAsia" w:cs="Times New Roman"/>
          <w:bCs/>
          <w:color w:val="C00000"/>
          <w:sz w:val="18"/>
          <w:szCs w:val="18"/>
        </w:rPr>
      </w:pPr>
      <w:r>
        <w:rPr>
          <w:rFonts w:hint="eastAsia" w:cs="Times New Roman"/>
          <w:bCs/>
          <w:color w:val="C00000"/>
          <w:sz w:val="18"/>
          <w:szCs w:val="18"/>
        </w:rPr>
        <w:t>内容分隔：使用一致隔页纸分隔不同内容。</w:t>
      </w:r>
    </w:p>
    <w:p w14:paraId="2C8A0A6B">
      <w:pPr>
        <w:numPr>
          <w:ilvl w:val="0"/>
          <w:numId w:val="1"/>
        </w:numPr>
        <w:ind w:left="425" w:hanging="425"/>
        <w:jc w:val="both"/>
        <w:rPr>
          <w:rFonts w:hint="eastAsia" w:cs="Times New Roman"/>
          <w:bCs/>
          <w:color w:val="C00000"/>
          <w:sz w:val="18"/>
          <w:szCs w:val="18"/>
        </w:rPr>
      </w:pPr>
      <w:r>
        <w:rPr>
          <w:rFonts w:hint="eastAsia" w:cs="Times New Roman"/>
          <w:bCs/>
          <w:color w:val="C00000"/>
          <w:sz w:val="18"/>
          <w:szCs w:val="18"/>
        </w:rPr>
        <w:t>侧边标签：采用统一格式，归档后更换为机构要求标签。</w:t>
      </w:r>
    </w:p>
    <w:p w14:paraId="18E45496">
      <w:pPr>
        <w:numPr>
          <w:ilvl w:val="0"/>
          <w:numId w:val="1"/>
        </w:numPr>
        <w:ind w:left="425" w:hanging="425"/>
        <w:jc w:val="both"/>
        <w:rPr>
          <w:rFonts w:hint="eastAsia" w:cs="Times New Roman"/>
          <w:bCs/>
          <w:color w:val="C00000"/>
          <w:sz w:val="18"/>
          <w:szCs w:val="18"/>
        </w:rPr>
      </w:pPr>
      <w:r>
        <w:rPr>
          <w:rFonts w:hint="eastAsia" w:cs="Times New Roman"/>
          <w:bCs/>
          <w:color w:val="C00000"/>
          <w:sz w:val="18"/>
          <w:szCs w:val="18"/>
        </w:rPr>
        <w:t>源数据保护：U盘、硬盘用专用包装，放档案盒内。</w:t>
      </w:r>
    </w:p>
    <w:p w14:paraId="51F92962">
      <w:pPr>
        <w:numPr>
          <w:ilvl w:val="0"/>
          <w:numId w:val="1"/>
        </w:numPr>
        <w:ind w:left="425" w:hanging="425"/>
        <w:jc w:val="both"/>
        <w:rPr>
          <w:rFonts w:hint="eastAsia" w:cs="Times New Roman"/>
          <w:bCs/>
          <w:color w:val="C00000"/>
          <w:sz w:val="18"/>
          <w:szCs w:val="18"/>
        </w:rPr>
      </w:pPr>
      <w:r>
        <w:rPr>
          <w:rFonts w:hint="eastAsia" w:cs="Times New Roman"/>
          <w:bCs/>
          <w:color w:val="C00000"/>
          <w:sz w:val="18"/>
          <w:szCs w:val="18"/>
        </w:rPr>
        <w:t>保存标准：文件与文件夹无损，无涂画，长期保存。</w:t>
      </w:r>
    </w:p>
    <w:p w14:paraId="714B287C">
      <w:pPr>
        <w:numPr>
          <w:ilvl w:val="0"/>
          <w:numId w:val="1"/>
        </w:numPr>
        <w:ind w:left="425" w:hanging="425"/>
        <w:jc w:val="both"/>
        <w:rPr>
          <w:rFonts w:hint="eastAsia" w:cs="Times New Roman"/>
          <w:bCs/>
          <w:color w:val="C00000"/>
          <w:sz w:val="18"/>
          <w:szCs w:val="18"/>
        </w:rPr>
      </w:pPr>
      <w:r>
        <w:rPr>
          <w:rFonts w:hint="eastAsia" w:cs="Times New Roman"/>
          <w:bCs/>
          <w:color w:val="C00000"/>
          <w:sz w:val="18"/>
          <w:szCs w:val="18"/>
        </w:rPr>
        <w:t>文件夹管理：适量存放，目录不篡改，不单独创文件夹。药品、样本文件夹归档时请按照此目录合并整理后归档</w:t>
      </w:r>
      <w:r>
        <w:rPr>
          <w:rFonts w:hint="eastAsia" w:cs="Times New Roman"/>
          <w:bCs/>
          <w:color w:val="C00000"/>
          <w:sz w:val="18"/>
          <w:szCs w:val="18"/>
          <w:lang w:eastAsia="zh-CN"/>
        </w:rPr>
        <w:t>（</w:t>
      </w:r>
      <w:r>
        <w:rPr>
          <w:rFonts w:hint="eastAsia" w:cs="Times New Roman"/>
          <w:bCs/>
          <w:color w:val="C00000"/>
          <w:sz w:val="18"/>
          <w:szCs w:val="18"/>
        </w:rPr>
        <w:t>特殊情况向档案管理员说明</w:t>
      </w:r>
      <w:r>
        <w:rPr>
          <w:rFonts w:hint="eastAsia" w:cs="Times New Roman"/>
          <w:bCs/>
          <w:color w:val="C00000"/>
          <w:sz w:val="18"/>
          <w:szCs w:val="18"/>
          <w:lang w:eastAsia="zh-CN"/>
        </w:rPr>
        <w:t>）</w:t>
      </w:r>
      <w:r>
        <w:rPr>
          <w:rFonts w:hint="eastAsia" w:cs="Times New Roman"/>
          <w:bCs/>
          <w:color w:val="C00000"/>
          <w:sz w:val="18"/>
          <w:szCs w:val="18"/>
        </w:rPr>
        <w:t>。</w:t>
      </w:r>
    </w:p>
    <w:p w14:paraId="2C955C1C">
      <w:pPr>
        <w:numPr>
          <w:ilvl w:val="-1"/>
          <w:numId w:val="0"/>
        </w:numPr>
        <w:ind w:left="0" w:firstLine="0"/>
        <w:jc w:val="both"/>
        <w:rPr>
          <w:rFonts w:hint="eastAsia" w:cs="Times New Roman"/>
          <w:bCs/>
          <w:color w:val="C00000"/>
          <w:sz w:val="18"/>
          <w:szCs w:val="18"/>
        </w:rPr>
      </w:pPr>
    </w:p>
    <w:p w14:paraId="6855F79A">
      <w:pPr>
        <w:numPr>
          <w:ilvl w:val="-1"/>
          <w:numId w:val="0"/>
        </w:numPr>
        <w:ind w:left="0" w:firstLine="0"/>
        <w:jc w:val="both"/>
        <w:rPr>
          <w:rFonts w:hint="default" w:ascii="Times New Roman" w:hAnsi="Times New Roman" w:eastAsia="宋体" w:cs="Times New Roman"/>
          <w:color w:val="C00000"/>
          <w:sz w:val="18"/>
          <w:szCs w:val="18"/>
        </w:rPr>
      </w:pPr>
      <w:r>
        <w:rPr>
          <w:rFonts w:hint="eastAsia" w:cs="Times New Roman"/>
          <w:bCs/>
          <w:color w:val="C00000"/>
          <w:sz w:val="18"/>
          <w:szCs w:val="18"/>
        </w:rPr>
        <w:t>填写后删除所有备注内容</w:t>
      </w:r>
    </w:p>
    <w:p w14:paraId="75C87143">
      <w:pPr>
        <w:rPr>
          <w:rFonts w:hint="eastAsia" w:eastAsia="宋体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38BAD">
    <w:pPr>
      <w:pStyle w:val="2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E8A17">
                          <w:pPr>
                            <w:pStyle w:val="2"/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  <w:p w14:paraId="627E8330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FE8A17">
                    <w:pPr>
                      <w:pStyle w:val="2"/>
                      <w:rPr>
                        <w:rFonts w:hint="eastAsia"/>
                        <w:lang w:eastAsia="zh-CN"/>
                      </w:rPr>
                    </w:pPr>
                  </w:p>
                  <w:p w14:paraId="627E8330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档案号：</w:t>
    </w:r>
    <w:r>
      <w:rPr>
        <w:rFonts w:hint="eastAsia"/>
        <w:lang w:val="en-US" w:eastAsia="zh-CN"/>
      </w:rPr>
      <w:t xml:space="preserve">                                                                 版本日期：2024.04.30</w:t>
    </w:r>
  </w:p>
  <w:p w14:paraId="3773062F">
    <w:pPr>
      <w:pStyle w:val="2"/>
      <w:rPr>
        <w:rFonts w:hint="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95784">
    <w:pPr>
      <w:pStyle w:val="3"/>
      <w:pBdr>
        <w:bottom w:val="none" w:color="auto" w:sz="0" w:space="1"/>
      </w:pBdr>
      <w:ind w:firstLine="720" w:firstLineChars="400"/>
      <w:jc w:val="left"/>
      <w:rPr>
        <w:rFonts w:hint="eastAsia" w:ascii="黑体" w:hAnsi="黑体" w:eastAsia="黑体" w:cs="黑体"/>
        <w:sz w:val="21"/>
        <w:szCs w:val="21"/>
        <w:lang w:val="en-US" w:eastAsia="zh-CN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541020</wp:posOffset>
          </wp:positionH>
          <wp:positionV relativeFrom="paragraph">
            <wp:posOffset>-196850</wp:posOffset>
          </wp:positionV>
          <wp:extent cx="567690" cy="509270"/>
          <wp:effectExtent l="0" t="0" r="3810" b="5080"/>
          <wp:wrapNone/>
          <wp:docPr id="2" name="图片 1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69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-215265</wp:posOffset>
          </wp:positionV>
          <wp:extent cx="521970" cy="521970"/>
          <wp:effectExtent l="0" t="0" r="11430" b="11430"/>
          <wp:wrapNone/>
          <wp:docPr id="3" name="图片 2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图片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97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</w:t>
    </w:r>
  </w:p>
  <w:p w14:paraId="023E502A">
    <w:pPr>
      <w:pStyle w:val="3"/>
      <w:pBdr>
        <w:bottom w:val="none" w:color="auto" w:sz="0" w:space="1"/>
      </w:pBdr>
      <w:rPr>
        <w:rFonts w:hint="eastAsia"/>
        <w:sz w:val="15"/>
        <w:szCs w:val="15"/>
        <w:lang w:val="en-US" w:eastAsia="zh-CN"/>
      </w:rPr>
    </w:pPr>
    <w:r>
      <w:rPr>
        <w:rFonts w:hint="eastAsia"/>
        <w:lang w:val="en-US" w:eastAsia="zh-CN"/>
      </w:rPr>
      <w:t xml:space="preserve">           </w:t>
    </w:r>
  </w:p>
  <w:p w14:paraId="0B0A7EE9">
    <w:pPr>
      <w:pStyle w:val="3"/>
      <w:pBdr>
        <w:bottom w:val="single" w:color="auto" w:sz="4" w:space="1"/>
      </w:pBdr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/>
        <w:sz w:val="15"/>
        <w:szCs w:val="15"/>
        <w:lang w:val="en-US" w:eastAsia="zh-CN"/>
      </w:rPr>
      <w:t xml:space="preserve">                              </w:t>
    </w:r>
    <w:r>
      <w:rPr>
        <w:rFonts w:hint="eastAsia" w:asciiTheme="minorEastAsia" w:hAnsiTheme="minorEastAsia" w:eastAsiaTheme="minorEastAsia" w:cstheme="minorEastAsia"/>
        <w:sz w:val="18"/>
        <w:szCs w:val="18"/>
        <w:lang w:val="en-US" w:eastAsia="zh-CN"/>
      </w:rPr>
      <w:t>医疗器械/</w:t>
    </w:r>
    <w:r>
      <w:rPr>
        <w:rFonts w:hint="eastAsia" w:ascii="宋体" w:hAnsi="宋体" w:eastAsia="宋体" w:cs="宋体"/>
        <w:b w:val="0"/>
        <w:bCs/>
        <w:sz w:val="18"/>
        <w:szCs w:val="18"/>
      </w:rPr>
      <w:t>体外诊断试剂临床试验归档文件目录</w:t>
    </w:r>
    <w:r>
      <w:rPr>
        <w:rFonts w:hint="eastAsia" w:ascii="宋体" w:hAnsi="宋体" w:eastAsia="宋体" w:cs="宋体"/>
        <w:b w:val="0"/>
        <w:bCs/>
        <w:sz w:val="18"/>
        <w:szCs w:val="18"/>
        <w:lang w:val="en-US" w:eastAsia="zh-CN"/>
      </w:rPr>
      <w:t xml:space="preserve"> 编号：Q-JG-SOP028-AF003-0</w:t>
    </w:r>
    <w:r>
      <w:rPr>
        <w:rFonts w:hint="eastAsia" w:ascii="宋体" w:hAnsi="宋体" w:cs="宋体"/>
        <w:b w:val="0"/>
        <w:bCs/>
        <w:sz w:val="18"/>
        <w:szCs w:val="18"/>
        <w:lang w:val="en-US" w:eastAsia="zh-CN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009355"/>
    <w:multiLevelType w:val="singleLevel"/>
    <w:tmpl w:val="CA009355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GRmZGVkZGU2Y2EyZmI0N2QxMGZhMzZlNjkwN2YifQ=="/>
  </w:docVars>
  <w:rsids>
    <w:rsidRoot w:val="00000000"/>
    <w:rsid w:val="00C00F0A"/>
    <w:rsid w:val="04642524"/>
    <w:rsid w:val="04DB74E8"/>
    <w:rsid w:val="08491CBF"/>
    <w:rsid w:val="0931110F"/>
    <w:rsid w:val="0D5A551A"/>
    <w:rsid w:val="0E340F4E"/>
    <w:rsid w:val="0EEE3E67"/>
    <w:rsid w:val="0F916EAE"/>
    <w:rsid w:val="12721A3D"/>
    <w:rsid w:val="14422B2D"/>
    <w:rsid w:val="1B9E36C5"/>
    <w:rsid w:val="1D1F7DFE"/>
    <w:rsid w:val="1DDE185A"/>
    <w:rsid w:val="202030BA"/>
    <w:rsid w:val="20B83B42"/>
    <w:rsid w:val="21317201"/>
    <w:rsid w:val="23FD770F"/>
    <w:rsid w:val="24D95FCE"/>
    <w:rsid w:val="25A5027A"/>
    <w:rsid w:val="2876543B"/>
    <w:rsid w:val="28832020"/>
    <w:rsid w:val="28EF20E4"/>
    <w:rsid w:val="2942555B"/>
    <w:rsid w:val="294C29EC"/>
    <w:rsid w:val="2B893F7E"/>
    <w:rsid w:val="2BE173CC"/>
    <w:rsid w:val="2CE42E20"/>
    <w:rsid w:val="2EE53D62"/>
    <w:rsid w:val="2F4C6626"/>
    <w:rsid w:val="3137544A"/>
    <w:rsid w:val="314878EC"/>
    <w:rsid w:val="35C93399"/>
    <w:rsid w:val="3CBD14FB"/>
    <w:rsid w:val="3D330F68"/>
    <w:rsid w:val="3E704F68"/>
    <w:rsid w:val="406B26BD"/>
    <w:rsid w:val="417646D3"/>
    <w:rsid w:val="434622E3"/>
    <w:rsid w:val="43EF2129"/>
    <w:rsid w:val="46663936"/>
    <w:rsid w:val="46B56BC4"/>
    <w:rsid w:val="47B8475A"/>
    <w:rsid w:val="47E97DAF"/>
    <w:rsid w:val="4AFC1F06"/>
    <w:rsid w:val="50F53383"/>
    <w:rsid w:val="566739F6"/>
    <w:rsid w:val="5B823791"/>
    <w:rsid w:val="5E287237"/>
    <w:rsid w:val="670F3332"/>
    <w:rsid w:val="6A85578B"/>
    <w:rsid w:val="6DD56B93"/>
    <w:rsid w:val="6FE60E48"/>
    <w:rsid w:val="713C5E77"/>
    <w:rsid w:val="7433313A"/>
    <w:rsid w:val="791C48F0"/>
    <w:rsid w:val="79711201"/>
    <w:rsid w:val="79C4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1"/>
    <w:qFormat/>
    <w:uiPriority w:val="0"/>
    <w:pPr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2108</Words>
  <Characters>2175</Characters>
  <Lines>0</Lines>
  <Paragraphs>0</Paragraphs>
  <TotalTime>1</TotalTime>
  <ScaleCrop>false</ScaleCrop>
  <LinksUpToDate>false</LinksUpToDate>
  <CharactersWithSpaces>2239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姚宁</cp:lastModifiedBy>
  <dcterms:modified xsi:type="dcterms:W3CDTF">2025-02-10T07:54:12Z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A2E2D298D3CA4B81B8C1B8A428153996_13</vt:lpwstr>
  </property>
  <property fmtid="{D5CDD505-2E9C-101B-9397-08002B2CF9AE}" pid="4" name="KSOTemplateDocerSaveRecord">
    <vt:lpwstr>eyJoZGlkIjoiNGJmODc1YzRmZmZlMTBmMWM1NGI1Zjk3N2QxZTNhYjAiLCJ1c2VySWQiOiIyMTE2MzUyODMifQ==</vt:lpwstr>
  </property>
</Properties>
</file>